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6C0B7" w14:textId="77777777" w:rsidR="00460C57" w:rsidRDefault="00460C57" w:rsidP="00460C57"/>
    <w:p w14:paraId="3A202482" w14:textId="77777777" w:rsidR="00460C57" w:rsidRPr="0030330B" w:rsidRDefault="00460C57" w:rsidP="00460C57">
      <w:pPr>
        <w:pStyle w:val="Bezproreda"/>
        <w:spacing w:line="240" w:lineRule="atLeast"/>
      </w:pPr>
    </w:p>
    <w:p w14:paraId="7E2552F5" w14:textId="77777777" w:rsidR="00460C57" w:rsidRPr="00B6320C" w:rsidRDefault="00460C57" w:rsidP="00460C57">
      <w:pPr>
        <w:rPr>
          <w:color w:val="EE0000"/>
        </w:rPr>
      </w:pPr>
      <w:bookmarkStart w:id="0" w:name="_Hlk227839371"/>
      <w:r w:rsidRPr="00B6320C">
        <w:rPr>
          <w:noProof/>
          <w:color w:val="EE0000"/>
        </w:rPr>
        <w:drawing>
          <wp:inline distT="0" distB="0" distL="0" distR="0" wp14:anchorId="0DB1423D" wp14:editId="6446D4EE">
            <wp:extent cx="4333461" cy="427704"/>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1907" cy="440381"/>
                    </a:xfrm>
                    <a:prstGeom prst="rect">
                      <a:avLst/>
                    </a:prstGeom>
                    <a:noFill/>
                  </pic:spPr>
                </pic:pic>
              </a:graphicData>
            </a:graphic>
          </wp:inline>
        </w:drawing>
      </w:r>
    </w:p>
    <w:p w14:paraId="78EC88FF" w14:textId="77777777" w:rsidR="00460C57" w:rsidRPr="00B6320C" w:rsidRDefault="00460C57" w:rsidP="00460C57">
      <w:pPr>
        <w:rPr>
          <w:color w:val="EE0000"/>
        </w:rPr>
      </w:pPr>
    </w:p>
    <w:p w14:paraId="2550928E" w14:textId="77777777" w:rsidR="00460C57" w:rsidRPr="000D3EB0" w:rsidRDefault="00460C57" w:rsidP="00460C57">
      <w:proofErr w:type="spellStart"/>
      <w:r w:rsidRPr="000D3EB0">
        <w:t>Urbroj</w:t>
      </w:r>
      <w:proofErr w:type="spellEnd"/>
      <w:r w:rsidRPr="000D3EB0">
        <w:t>: 2163-6-1/</w:t>
      </w:r>
      <w:r>
        <w:t>29</w:t>
      </w:r>
      <w:r w:rsidRPr="000D3EB0">
        <w:t>-2</w:t>
      </w:r>
      <w:r>
        <w:t>6</w:t>
      </w:r>
      <w:r w:rsidRPr="000D3EB0">
        <w:t>-1</w:t>
      </w:r>
    </w:p>
    <w:p w14:paraId="1F130510" w14:textId="77777777" w:rsidR="00460C57" w:rsidRPr="00B6320C" w:rsidRDefault="00460C57" w:rsidP="00460C57">
      <w:pPr>
        <w:rPr>
          <w:color w:val="EE0000"/>
        </w:rPr>
      </w:pPr>
    </w:p>
    <w:p w14:paraId="37B6087C" w14:textId="77777777" w:rsidR="00460C57" w:rsidRPr="00B6320C" w:rsidRDefault="00460C57" w:rsidP="00460C57">
      <w:pPr>
        <w:rPr>
          <w:color w:val="EE0000"/>
        </w:rPr>
      </w:pPr>
    </w:p>
    <w:p w14:paraId="5D70566F" w14:textId="77777777" w:rsidR="00460C57" w:rsidRPr="00B6320C" w:rsidRDefault="00460C57" w:rsidP="00460C57">
      <w:pPr>
        <w:rPr>
          <w:color w:val="EE0000"/>
        </w:rPr>
      </w:pPr>
    </w:p>
    <w:p w14:paraId="39B0D4EA" w14:textId="77777777" w:rsidR="00460C57" w:rsidRPr="00B6320C" w:rsidRDefault="00460C57" w:rsidP="00460C57">
      <w:pPr>
        <w:rPr>
          <w:color w:val="EE0000"/>
        </w:rPr>
      </w:pPr>
    </w:p>
    <w:p w14:paraId="4FE4E0C2" w14:textId="77777777" w:rsidR="00460C57" w:rsidRPr="00B6320C" w:rsidRDefault="00460C57" w:rsidP="00460C57">
      <w:pPr>
        <w:rPr>
          <w:color w:val="EE0000"/>
        </w:rPr>
      </w:pPr>
    </w:p>
    <w:p w14:paraId="1A8F64D2" w14:textId="77777777" w:rsidR="00460C57" w:rsidRPr="00B6320C" w:rsidRDefault="00460C57" w:rsidP="00460C57">
      <w:pPr>
        <w:rPr>
          <w:color w:val="EE0000"/>
        </w:rPr>
      </w:pPr>
    </w:p>
    <w:p w14:paraId="0A1B86D0" w14:textId="77777777" w:rsidR="00460C57" w:rsidRPr="00B6320C" w:rsidRDefault="00460C57" w:rsidP="00460C57">
      <w:pPr>
        <w:rPr>
          <w:color w:val="EE0000"/>
        </w:rPr>
      </w:pPr>
    </w:p>
    <w:p w14:paraId="5D0F87B8" w14:textId="77777777" w:rsidR="00460C57" w:rsidRPr="00B6320C" w:rsidRDefault="00460C57" w:rsidP="00460C57">
      <w:pPr>
        <w:pStyle w:val="Naslov1"/>
        <w:spacing w:before="0"/>
        <w:rPr>
          <w:rFonts w:ascii="Times New Roman" w:hAnsi="Times New Roman"/>
          <w:color w:val="auto"/>
          <w:sz w:val="24"/>
          <w:szCs w:val="24"/>
        </w:rPr>
      </w:pPr>
      <w:r w:rsidRPr="00B6320C">
        <w:rPr>
          <w:rFonts w:ascii="Times New Roman" w:hAnsi="Times New Roman"/>
          <w:color w:val="auto"/>
          <w:sz w:val="24"/>
          <w:szCs w:val="24"/>
        </w:rPr>
        <w:t>IZVJEŠTAJ O RADU S FINANCIJSKIM IZVJEŠTAJEM</w:t>
      </w:r>
    </w:p>
    <w:p w14:paraId="37D6737D" w14:textId="77777777" w:rsidR="00460C57" w:rsidRPr="00B6320C" w:rsidRDefault="00460C57" w:rsidP="00460C57">
      <w:pPr>
        <w:pStyle w:val="Naslov1"/>
        <w:spacing w:before="0"/>
        <w:rPr>
          <w:rFonts w:ascii="Times New Roman" w:hAnsi="Times New Roman"/>
          <w:color w:val="auto"/>
          <w:sz w:val="24"/>
          <w:szCs w:val="24"/>
        </w:rPr>
      </w:pPr>
      <w:r w:rsidRPr="00B6320C">
        <w:rPr>
          <w:rFonts w:ascii="Times New Roman" w:hAnsi="Times New Roman"/>
          <w:color w:val="auto"/>
          <w:sz w:val="24"/>
          <w:szCs w:val="24"/>
        </w:rPr>
        <w:t xml:space="preserve">DOMA ZA STARIJE I NEMOĆNE OSOBE POREČ </w:t>
      </w:r>
    </w:p>
    <w:p w14:paraId="39194D7D" w14:textId="77777777" w:rsidR="00460C57" w:rsidRPr="00B6320C" w:rsidRDefault="00460C57" w:rsidP="00460C57">
      <w:pPr>
        <w:pStyle w:val="Naslov1"/>
        <w:spacing w:before="0"/>
        <w:rPr>
          <w:rFonts w:ascii="Times New Roman" w:hAnsi="Times New Roman"/>
          <w:color w:val="auto"/>
          <w:sz w:val="24"/>
          <w:szCs w:val="24"/>
        </w:rPr>
      </w:pPr>
      <w:r w:rsidRPr="00B6320C">
        <w:rPr>
          <w:rFonts w:ascii="Times New Roman" w:hAnsi="Times New Roman"/>
          <w:color w:val="auto"/>
          <w:sz w:val="24"/>
          <w:szCs w:val="24"/>
        </w:rPr>
        <w:t>ZA 2025. GODINU</w:t>
      </w:r>
    </w:p>
    <w:p w14:paraId="1ABE8E67" w14:textId="77777777" w:rsidR="00460C57" w:rsidRPr="00B6320C" w:rsidRDefault="00460C57" w:rsidP="00460C57">
      <w:pPr>
        <w:rPr>
          <w:color w:val="EE0000"/>
        </w:rPr>
      </w:pPr>
    </w:p>
    <w:p w14:paraId="1B69BEAA" w14:textId="77777777" w:rsidR="00460C57" w:rsidRPr="00B6320C" w:rsidRDefault="00460C57" w:rsidP="00460C57">
      <w:pPr>
        <w:rPr>
          <w:color w:val="EE0000"/>
        </w:rPr>
      </w:pPr>
    </w:p>
    <w:p w14:paraId="42C450E8" w14:textId="77777777" w:rsidR="00460C57" w:rsidRPr="00B6320C" w:rsidRDefault="00460C57" w:rsidP="00460C57">
      <w:pPr>
        <w:rPr>
          <w:color w:val="EE0000"/>
        </w:rPr>
      </w:pPr>
      <w:r w:rsidRPr="00B6320C">
        <w:rPr>
          <w:noProof/>
          <w:color w:val="EE0000"/>
        </w:rPr>
        <w:drawing>
          <wp:inline distT="0" distB="0" distL="0" distR="0" wp14:anchorId="0C63A633" wp14:editId="65EBB00B">
            <wp:extent cx="5583238" cy="3690938"/>
            <wp:effectExtent l="0" t="0" r="0" b="5080"/>
            <wp:docPr id="25605" name="Rezervirano mjesto sadržaja 3">
              <a:extLst xmlns:a="http://schemas.openxmlformats.org/drawingml/2006/main">
                <a:ext uri="{FF2B5EF4-FFF2-40B4-BE49-F238E27FC236}">
                  <a16:creationId xmlns:a16="http://schemas.microsoft.com/office/drawing/2014/main" id="{FA5CF4AF-4F84-DCAA-94CC-F6E40327E4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5" name="Rezervirano mjesto sadržaja 3">
                      <a:extLst>
                        <a:ext uri="{FF2B5EF4-FFF2-40B4-BE49-F238E27FC236}">
                          <a16:creationId xmlns:a16="http://schemas.microsoft.com/office/drawing/2014/main" id="{FA5CF4AF-4F84-DCAA-94CC-F6E40327E4FE}"/>
                        </a:ext>
                      </a:extLst>
                    </pic:cNvPr>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3238" cy="36909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060A343" w14:textId="77777777" w:rsidR="00460C57" w:rsidRPr="00B6320C" w:rsidRDefault="00460C57" w:rsidP="00460C57">
      <w:pPr>
        <w:rPr>
          <w:color w:val="EE0000"/>
        </w:rPr>
      </w:pPr>
    </w:p>
    <w:p w14:paraId="1663DFB0" w14:textId="77777777" w:rsidR="00460C57" w:rsidRPr="00B6320C" w:rsidRDefault="00460C57" w:rsidP="00460C57">
      <w:pPr>
        <w:pStyle w:val="Naslov1"/>
        <w:spacing w:before="0"/>
        <w:rPr>
          <w:rFonts w:ascii="Times New Roman" w:hAnsi="Times New Roman"/>
          <w:color w:val="EE0000"/>
          <w:sz w:val="24"/>
          <w:szCs w:val="24"/>
        </w:rPr>
      </w:pPr>
    </w:p>
    <w:p w14:paraId="10892C12" w14:textId="77777777" w:rsidR="00460C57" w:rsidRDefault="00460C57" w:rsidP="00460C57">
      <w:pPr>
        <w:rPr>
          <w:color w:val="EE0000"/>
        </w:rPr>
      </w:pPr>
    </w:p>
    <w:p w14:paraId="796C7B2B" w14:textId="77777777" w:rsidR="00460C57" w:rsidRDefault="00460C57" w:rsidP="00460C57">
      <w:pPr>
        <w:rPr>
          <w:color w:val="EE0000"/>
        </w:rPr>
      </w:pPr>
    </w:p>
    <w:p w14:paraId="51BE21B4" w14:textId="77777777" w:rsidR="00460C57" w:rsidRDefault="00460C57" w:rsidP="00460C57">
      <w:pPr>
        <w:rPr>
          <w:color w:val="EE0000"/>
        </w:rPr>
      </w:pPr>
    </w:p>
    <w:p w14:paraId="061FD6D4" w14:textId="77777777" w:rsidR="00460C57" w:rsidRDefault="00460C57" w:rsidP="00460C57">
      <w:pPr>
        <w:rPr>
          <w:color w:val="EE0000"/>
        </w:rPr>
      </w:pPr>
    </w:p>
    <w:p w14:paraId="0E812DBA" w14:textId="77777777" w:rsidR="00460C57" w:rsidRDefault="00460C57" w:rsidP="00460C57">
      <w:pPr>
        <w:rPr>
          <w:color w:val="EE0000"/>
        </w:rPr>
      </w:pPr>
    </w:p>
    <w:p w14:paraId="0CC40094" w14:textId="77777777" w:rsidR="00460C57" w:rsidRDefault="00460C57" w:rsidP="00460C57">
      <w:pPr>
        <w:rPr>
          <w:color w:val="EE0000"/>
        </w:rPr>
      </w:pPr>
    </w:p>
    <w:p w14:paraId="5656F698" w14:textId="77777777" w:rsidR="00460C57" w:rsidRDefault="00460C57" w:rsidP="00460C57">
      <w:pPr>
        <w:rPr>
          <w:color w:val="EE0000"/>
        </w:rPr>
      </w:pPr>
    </w:p>
    <w:p w14:paraId="613F1456" w14:textId="77777777" w:rsidR="00460C57" w:rsidRPr="00B6320C" w:rsidRDefault="00460C57" w:rsidP="00460C57">
      <w:pPr>
        <w:rPr>
          <w:color w:val="EE0000"/>
        </w:rPr>
      </w:pPr>
    </w:p>
    <w:p w14:paraId="4BFC0F64" w14:textId="77777777" w:rsidR="00460C57" w:rsidRDefault="00460C57" w:rsidP="00460C57">
      <w:r w:rsidRPr="00B6320C">
        <w:lastRenderedPageBreak/>
        <w:t xml:space="preserve">Poreč-Parenzo, </w:t>
      </w:r>
      <w:r>
        <w:t>travanj</w:t>
      </w:r>
      <w:r w:rsidRPr="00B6320C">
        <w:t xml:space="preserve"> 2026. godine.</w:t>
      </w:r>
    </w:p>
    <w:p w14:paraId="1FE75B9A" w14:textId="77777777" w:rsidR="00460C57" w:rsidRPr="00B6320C" w:rsidRDefault="00460C57" w:rsidP="00460C57"/>
    <w:bookmarkEnd w:id="0"/>
    <w:p w14:paraId="09B1E87B" w14:textId="77777777" w:rsidR="00460C57" w:rsidRPr="009F6D8B" w:rsidRDefault="00460C57" w:rsidP="00460C57">
      <w:pPr>
        <w:pStyle w:val="Odlomakpopisa"/>
        <w:numPr>
          <w:ilvl w:val="0"/>
          <w:numId w:val="7"/>
        </w:numPr>
        <w:tabs>
          <w:tab w:val="left" w:pos="426"/>
        </w:tabs>
        <w:spacing w:after="0"/>
        <w:ind w:left="567" w:hanging="567"/>
        <w:rPr>
          <w:rFonts w:ascii="Times New Roman" w:hAnsi="Times New Roman"/>
          <w:b/>
          <w:i/>
          <w:iCs/>
          <w:sz w:val="24"/>
          <w:szCs w:val="24"/>
          <w:u w:val="single"/>
        </w:rPr>
      </w:pPr>
      <w:r w:rsidRPr="009F6D8B">
        <w:rPr>
          <w:rFonts w:ascii="Times New Roman" w:hAnsi="Times New Roman"/>
          <w:b/>
          <w:i/>
          <w:iCs/>
          <w:sz w:val="24"/>
          <w:szCs w:val="24"/>
          <w:u w:val="single"/>
        </w:rPr>
        <w:t>UVOD</w:t>
      </w:r>
    </w:p>
    <w:p w14:paraId="09307FBE" w14:textId="77777777" w:rsidR="00460C57" w:rsidRPr="00B6320C" w:rsidRDefault="00460C57" w:rsidP="00460C57">
      <w:pPr>
        <w:tabs>
          <w:tab w:val="left" w:pos="426"/>
        </w:tabs>
        <w:rPr>
          <w:b/>
          <w:color w:val="EE0000"/>
          <w:u w:val="single"/>
        </w:rPr>
      </w:pPr>
    </w:p>
    <w:p w14:paraId="24A15353" w14:textId="77777777" w:rsidR="00460C57" w:rsidRPr="00B6320C" w:rsidRDefault="00460C57" w:rsidP="00460C57">
      <w:pPr>
        <w:ind w:firstLine="426"/>
        <w:jc w:val="both"/>
      </w:pPr>
      <w:r w:rsidRPr="00B6320C">
        <w:t xml:space="preserve">Dom za starije i nemoćne osobe Poreč (u daljnjem tekstu Dom) je javna ustanova osnovana na temelju Zakona o socijalnoj skrbi (NN br. 18/22, 46/22, 119/22, 71/23, 156/23 i 61/25), te Zakonu o ustanovama (NN 76/93, 29/97, 47/99, 35/08 i 127/19 i 151/22).  </w:t>
      </w:r>
    </w:p>
    <w:p w14:paraId="5C064C93" w14:textId="77777777" w:rsidR="00460C57" w:rsidRPr="00B6320C" w:rsidRDefault="00460C57" w:rsidP="00460C57">
      <w:pPr>
        <w:ind w:firstLine="426"/>
        <w:jc w:val="both"/>
      </w:pPr>
      <w:r w:rsidRPr="00B6320C">
        <w:t xml:space="preserve">Dom je pravna osoba s pravima, obvezama i odgovornostima koje su utvrđene zakonom, pratećim zakonskim propisima, Statutom i drugim aktima, koje donosi Upravno vijeće. </w:t>
      </w:r>
    </w:p>
    <w:p w14:paraId="78B490CB" w14:textId="77777777" w:rsidR="00460C57" w:rsidRPr="00B6320C" w:rsidRDefault="00460C57" w:rsidP="00460C57">
      <w:pPr>
        <w:ind w:firstLine="426"/>
        <w:jc w:val="both"/>
        <w:rPr>
          <w:color w:val="EE0000"/>
        </w:rPr>
      </w:pPr>
    </w:p>
    <w:p w14:paraId="4223C371" w14:textId="77777777" w:rsidR="00460C57" w:rsidRPr="00B6320C" w:rsidRDefault="00460C57" w:rsidP="00460C57">
      <w:pPr>
        <w:ind w:firstLine="426"/>
        <w:jc w:val="both"/>
      </w:pPr>
      <w:r w:rsidRPr="00B6320C">
        <w:t>Dom obavlja poslove iz svoje djelatnosti kroz rad slijedećih organizacijskih jedinica:</w:t>
      </w:r>
    </w:p>
    <w:p w14:paraId="710D9E17" w14:textId="77777777" w:rsidR="00460C57" w:rsidRPr="00B6320C" w:rsidRDefault="00460C57" w:rsidP="00460C57">
      <w:pPr>
        <w:numPr>
          <w:ilvl w:val="0"/>
          <w:numId w:val="5"/>
        </w:numPr>
        <w:tabs>
          <w:tab w:val="clear" w:pos="1440"/>
          <w:tab w:val="num" w:pos="720"/>
        </w:tabs>
        <w:spacing w:line="276" w:lineRule="auto"/>
        <w:ind w:left="720"/>
        <w:jc w:val="both"/>
      </w:pPr>
      <w:r w:rsidRPr="00B6320C">
        <w:t>Odjel zajedničkih stručnih i administrativno-tehničkih poslova,</w:t>
      </w:r>
    </w:p>
    <w:p w14:paraId="3276C29B" w14:textId="77777777" w:rsidR="00460C57" w:rsidRPr="00B6320C" w:rsidRDefault="00460C57" w:rsidP="00460C57">
      <w:pPr>
        <w:numPr>
          <w:ilvl w:val="0"/>
          <w:numId w:val="5"/>
        </w:numPr>
        <w:tabs>
          <w:tab w:val="clear" w:pos="1440"/>
          <w:tab w:val="num" w:pos="720"/>
        </w:tabs>
        <w:spacing w:line="276" w:lineRule="auto"/>
        <w:ind w:left="720"/>
        <w:jc w:val="both"/>
      </w:pPr>
      <w:r w:rsidRPr="00B6320C">
        <w:t>Odjel stalnog smještaja, njege i brige o zdravlju,</w:t>
      </w:r>
    </w:p>
    <w:p w14:paraId="11147DAB" w14:textId="77777777" w:rsidR="00460C57" w:rsidRPr="00B6320C" w:rsidRDefault="00460C57" w:rsidP="00460C57">
      <w:pPr>
        <w:numPr>
          <w:ilvl w:val="0"/>
          <w:numId w:val="5"/>
        </w:numPr>
        <w:tabs>
          <w:tab w:val="clear" w:pos="1440"/>
          <w:tab w:val="num" w:pos="720"/>
        </w:tabs>
        <w:spacing w:line="276" w:lineRule="auto"/>
        <w:ind w:left="720"/>
        <w:jc w:val="both"/>
      </w:pPr>
      <w:r w:rsidRPr="00B6320C">
        <w:t>Odjel prehrane i usluživanja,</w:t>
      </w:r>
    </w:p>
    <w:p w14:paraId="5A25B5ED" w14:textId="77777777" w:rsidR="00460C57" w:rsidRPr="00B6320C" w:rsidRDefault="00460C57" w:rsidP="00460C57">
      <w:pPr>
        <w:numPr>
          <w:ilvl w:val="0"/>
          <w:numId w:val="5"/>
        </w:numPr>
        <w:tabs>
          <w:tab w:val="clear" w:pos="1440"/>
          <w:tab w:val="num" w:pos="720"/>
        </w:tabs>
        <w:spacing w:line="276" w:lineRule="auto"/>
        <w:ind w:left="720"/>
        <w:jc w:val="both"/>
      </w:pPr>
      <w:r w:rsidRPr="00B6320C">
        <w:t>Odjel dnevnog centra - dnevni i poludnevni boravak i izvaninstitucionalna skrb.</w:t>
      </w:r>
    </w:p>
    <w:p w14:paraId="73C136C3" w14:textId="77777777" w:rsidR="00460C57" w:rsidRPr="00B6320C" w:rsidRDefault="00460C57" w:rsidP="00460C57">
      <w:pPr>
        <w:ind w:left="720"/>
        <w:jc w:val="both"/>
      </w:pPr>
    </w:p>
    <w:p w14:paraId="565EC5BC" w14:textId="77777777" w:rsidR="00460C57" w:rsidRPr="009F6D8B" w:rsidRDefault="00460C57" w:rsidP="00460C57">
      <w:pPr>
        <w:pStyle w:val="Tijeloteksta"/>
        <w:spacing w:after="0" w:line="276" w:lineRule="auto"/>
        <w:ind w:firstLine="426"/>
        <w:jc w:val="both"/>
        <w:rPr>
          <w:szCs w:val="24"/>
        </w:rPr>
      </w:pPr>
      <w:r w:rsidRPr="009F6D8B">
        <w:rPr>
          <w:szCs w:val="24"/>
        </w:rPr>
        <w:t>Upravno vijeće, kao osnovni organ upravljanja i nadziranja poslovanja ustanove je tokom 2025. godine održalo 5 sjednica na kojima se donosilo razne odluke iz njegove nadležnosti i djelokruga rada i to:</w:t>
      </w:r>
    </w:p>
    <w:p w14:paraId="0CD4908C" w14:textId="77777777" w:rsidR="00460C57" w:rsidRPr="00B6320C" w:rsidRDefault="00460C57" w:rsidP="00460C57">
      <w:pPr>
        <w:pStyle w:val="Tijeloteksta"/>
        <w:numPr>
          <w:ilvl w:val="0"/>
          <w:numId w:val="12"/>
        </w:numPr>
        <w:spacing w:after="0" w:line="276" w:lineRule="auto"/>
        <w:jc w:val="both"/>
        <w:rPr>
          <w:szCs w:val="24"/>
        </w:rPr>
      </w:pPr>
      <w:r w:rsidRPr="00B6320C">
        <w:rPr>
          <w:szCs w:val="24"/>
        </w:rPr>
        <w:t>Donašanje odluke o završnom računu za 2024. godinu,</w:t>
      </w:r>
    </w:p>
    <w:p w14:paraId="51B9F6C4" w14:textId="77777777" w:rsidR="00460C57" w:rsidRPr="00B6320C" w:rsidRDefault="00460C57" w:rsidP="00460C57">
      <w:pPr>
        <w:pStyle w:val="Tijeloteksta"/>
        <w:numPr>
          <w:ilvl w:val="0"/>
          <w:numId w:val="12"/>
        </w:numPr>
        <w:spacing w:after="0" w:line="276" w:lineRule="auto"/>
        <w:jc w:val="both"/>
        <w:rPr>
          <w:szCs w:val="24"/>
        </w:rPr>
      </w:pPr>
      <w:r w:rsidRPr="00B6320C">
        <w:rPr>
          <w:szCs w:val="24"/>
        </w:rPr>
        <w:t>Donašanje odluke o financijskom planu za 2026. godinu,</w:t>
      </w:r>
    </w:p>
    <w:p w14:paraId="663CA7F9" w14:textId="77777777" w:rsidR="00460C57" w:rsidRPr="00B6320C" w:rsidRDefault="00460C57" w:rsidP="00460C57">
      <w:pPr>
        <w:pStyle w:val="Tijeloteksta"/>
        <w:numPr>
          <w:ilvl w:val="0"/>
          <w:numId w:val="12"/>
        </w:numPr>
        <w:spacing w:after="0" w:line="276" w:lineRule="auto"/>
        <w:jc w:val="both"/>
        <w:rPr>
          <w:szCs w:val="24"/>
        </w:rPr>
      </w:pPr>
      <w:r w:rsidRPr="00B6320C">
        <w:rPr>
          <w:szCs w:val="24"/>
        </w:rPr>
        <w:t>Donašanje odluka o normativnim aktima javne ustanove,</w:t>
      </w:r>
    </w:p>
    <w:p w14:paraId="4004F571" w14:textId="77777777" w:rsidR="00460C57" w:rsidRPr="00B6320C" w:rsidRDefault="00460C57" w:rsidP="00460C57">
      <w:pPr>
        <w:pStyle w:val="Tijeloteksta"/>
        <w:numPr>
          <w:ilvl w:val="0"/>
          <w:numId w:val="12"/>
        </w:numPr>
        <w:spacing w:after="0" w:line="276" w:lineRule="auto"/>
        <w:jc w:val="both"/>
        <w:rPr>
          <w:szCs w:val="24"/>
        </w:rPr>
      </w:pPr>
      <w:r w:rsidRPr="00B6320C">
        <w:rPr>
          <w:szCs w:val="24"/>
        </w:rPr>
        <w:t>Donošenje odluka vezanih uz javnu nabavu,</w:t>
      </w:r>
    </w:p>
    <w:p w14:paraId="1948BECE" w14:textId="77777777" w:rsidR="00460C57" w:rsidRPr="00B6320C" w:rsidRDefault="00460C57" w:rsidP="00460C57">
      <w:pPr>
        <w:pStyle w:val="Tijeloteksta"/>
        <w:numPr>
          <w:ilvl w:val="0"/>
          <w:numId w:val="12"/>
        </w:numPr>
        <w:spacing w:after="0" w:line="276" w:lineRule="auto"/>
        <w:jc w:val="both"/>
        <w:rPr>
          <w:szCs w:val="24"/>
        </w:rPr>
      </w:pPr>
      <w:r w:rsidRPr="00B6320C">
        <w:rPr>
          <w:szCs w:val="24"/>
        </w:rPr>
        <w:t>Donošenje odluka vezanih uz materijalna prava radnika,</w:t>
      </w:r>
    </w:p>
    <w:p w14:paraId="16CC94A5" w14:textId="77777777" w:rsidR="00460C57" w:rsidRPr="00B6320C" w:rsidRDefault="00460C57" w:rsidP="00460C57">
      <w:pPr>
        <w:pStyle w:val="Tijeloteksta"/>
        <w:numPr>
          <w:ilvl w:val="0"/>
          <w:numId w:val="12"/>
        </w:numPr>
        <w:spacing w:after="0" w:line="276" w:lineRule="auto"/>
        <w:jc w:val="both"/>
        <w:rPr>
          <w:szCs w:val="24"/>
        </w:rPr>
      </w:pPr>
      <w:r w:rsidRPr="00B6320C">
        <w:rPr>
          <w:szCs w:val="24"/>
        </w:rPr>
        <w:t>Razmatranje informacija o mjesečnom poslovanju javne ustanove,</w:t>
      </w:r>
    </w:p>
    <w:p w14:paraId="416F2D12" w14:textId="77777777" w:rsidR="00460C57" w:rsidRPr="00B6320C" w:rsidRDefault="00460C57" w:rsidP="00460C57">
      <w:pPr>
        <w:pStyle w:val="Tijeloteksta"/>
        <w:numPr>
          <w:ilvl w:val="0"/>
          <w:numId w:val="12"/>
        </w:numPr>
        <w:spacing w:after="0" w:line="276" w:lineRule="auto"/>
        <w:jc w:val="both"/>
        <w:rPr>
          <w:szCs w:val="24"/>
        </w:rPr>
      </w:pPr>
      <w:r w:rsidRPr="00B6320C">
        <w:rPr>
          <w:szCs w:val="24"/>
        </w:rPr>
        <w:t>Razmatranje druge problematike iz nadležnosti Upravnog vijeća.</w:t>
      </w:r>
    </w:p>
    <w:p w14:paraId="6120EF0B" w14:textId="77777777" w:rsidR="00460C57" w:rsidRPr="00B6320C" w:rsidRDefault="00460C57" w:rsidP="00460C57">
      <w:pPr>
        <w:pStyle w:val="2nas1"/>
        <w:spacing w:line="276" w:lineRule="auto"/>
        <w:jc w:val="both"/>
      </w:pPr>
      <w:r>
        <w:t xml:space="preserve">      </w:t>
      </w:r>
      <w:r w:rsidRPr="00B6320C">
        <w:t>Poslovanje javne ustanove Doma za starije i nemoćne osobe Poreč temelji se na zakonskim propisima i to prvenstveno Zakonu o socijalnoj skrbi, Zakonu o ustanovama i Pravilniku o mjerilima za pružanje socijalnih usluga (NN 110/22 i 58/24).</w:t>
      </w:r>
    </w:p>
    <w:p w14:paraId="477F5B3A" w14:textId="77777777" w:rsidR="00460C57" w:rsidRPr="00B6320C" w:rsidRDefault="00460C57" w:rsidP="00460C57">
      <w:pPr>
        <w:ind w:firstLine="426"/>
        <w:jc w:val="both"/>
      </w:pPr>
      <w:r w:rsidRPr="00B6320C">
        <w:t>U skladu sa Zakonom i Statutom Doma, u okviru djelatnosti Dom obavlja slijedeće poslove:</w:t>
      </w:r>
    </w:p>
    <w:p w14:paraId="7BDB9EED" w14:textId="77777777" w:rsidR="00460C57" w:rsidRPr="00B6320C" w:rsidRDefault="00460C57" w:rsidP="00460C57">
      <w:pPr>
        <w:numPr>
          <w:ilvl w:val="0"/>
          <w:numId w:val="6"/>
        </w:numPr>
        <w:tabs>
          <w:tab w:val="clear" w:pos="720"/>
          <w:tab w:val="num" w:pos="993"/>
        </w:tabs>
        <w:spacing w:line="276" w:lineRule="auto"/>
        <w:ind w:left="993" w:hanging="567"/>
        <w:jc w:val="both"/>
      </w:pPr>
      <w:r w:rsidRPr="00B6320C">
        <w:t>Pružanje usluga stalnog smještaja u okviru kojih su obuhvaćene slijedeće usluge: stanovanje, prehrana, njega, briga o zdravlju, socijalni rad i psihosocijalna rehabilitacija, održavanje osobne higijene, pomoć kod obavljanja svakodnevnih aktivnosti, radne aktivnosti, organiziranje korištenja slobodnog vremena, stručna pratnja i organizirani prijevoz starijim i nemoćnim osobama.</w:t>
      </w:r>
    </w:p>
    <w:p w14:paraId="336CE8A7" w14:textId="77777777" w:rsidR="00460C57" w:rsidRPr="00B6320C" w:rsidRDefault="00460C57" w:rsidP="00460C57">
      <w:pPr>
        <w:numPr>
          <w:ilvl w:val="0"/>
          <w:numId w:val="6"/>
        </w:numPr>
        <w:tabs>
          <w:tab w:val="clear" w:pos="720"/>
          <w:tab w:val="num" w:pos="993"/>
        </w:tabs>
        <w:spacing w:line="276" w:lineRule="auto"/>
        <w:ind w:left="993" w:hanging="567"/>
        <w:jc w:val="both"/>
      </w:pPr>
      <w:r w:rsidRPr="00B6320C">
        <w:t>Pružanje usluga dnevnog centra-dnevnog i poludnevnog boravka u okviru kojih su obuhvaćene slijedeće usluge: dnevni i poludnevni boravak, prehrana, njega, briga o zdravlju, socijalni rad i psihosocijalna rehabilitacija, održavanje osobne higijene, pomoć kod obavljanja svakodnevnih aktivnosti, radne aktivnosti, organiziranje korištenja slobodnog vremena, stručna pratnja i organizirani prijevoz starijim i nemoćnim osobama.</w:t>
      </w:r>
    </w:p>
    <w:p w14:paraId="74262090" w14:textId="77777777" w:rsidR="00460C57" w:rsidRPr="00EA0812" w:rsidRDefault="00460C57" w:rsidP="00460C57">
      <w:pPr>
        <w:numPr>
          <w:ilvl w:val="0"/>
          <w:numId w:val="6"/>
        </w:numPr>
        <w:tabs>
          <w:tab w:val="clear" w:pos="720"/>
          <w:tab w:val="num" w:pos="993"/>
        </w:tabs>
        <w:spacing w:line="276" w:lineRule="auto"/>
        <w:ind w:left="993" w:hanging="567"/>
        <w:jc w:val="both"/>
      </w:pPr>
      <w:r w:rsidRPr="00EA0812">
        <w:t xml:space="preserve">Pružanje usluga pomoći i njege u kući u okviru kojih su obuhvaćene slijedeće usluge: pružanje usluga volonterske pomoći i podrške, briga o zdravlju, socijalni i </w:t>
      </w:r>
      <w:r w:rsidRPr="00EA0812">
        <w:lastRenderedPageBreak/>
        <w:t>savjetodavni rad, psihosocijalna rehabilitacija, akcije ranog otkrivanja faktora zdravstvenog rizika kod osoba starije životne dobi u suradnji sa zdravstvenim ustanovama, stručna pratnja, organizirani prijevoz, čišćenje stambenog prostora, medicinska rekreacija, posudba ortopedskih pomagala, te priprema i dostava hrane socijalno ugroženim starijim i nemoćnim osobama.</w:t>
      </w:r>
    </w:p>
    <w:p w14:paraId="75BC229B" w14:textId="77777777" w:rsidR="00460C57" w:rsidRPr="00EA0812" w:rsidRDefault="00460C57" w:rsidP="00460C57">
      <w:pPr>
        <w:ind w:firstLine="426"/>
        <w:jc w:val="both"/>
      </w:pPr>
      <w:r w:rsidRPr="00EA0812">
        <w:t>Korisnici usluga Doma  su teško bolesne odrasle osobe te starije osobe koje zbog trajnih promjena u zdravstvenom stanju ne mogu udovoljiti osnovnim životnim potrebama te im je potrebno osigurati skrb izvan vlastite obitelji, bilo da se ona osigurava kao stalni smještaj ili poludnevni boravak.</w:t>
      </w:r>
    </w:p>
    <w:p w14:paraId="4D887C89" w14:textId="77777777" w:rsidR="00460C57" w:rsidRPr="00EA0812" w:rsidRDefault="00460C57" w:rsidP="00460C57">
      <w:pPr>
        <w:ind w:firstLine="426"/>
        <w:jc w:val="both"/>
      </w:pPr>
      <w:r w:rsidRPr="00EA0812">
        <w:t>Temeljna uloga Doma i ciljevi su sljedeći:</w:t>
      </w:r>
    </w:p>
    <w:p w14:paraId="081E60BA" w14:textId="77777777" w:rsidR="00460C57" w:rsidRPr="00EA0812" w:rsidRDefault="00460C57" w:rsidP="00460C57">
      <w:pPr>
        <w:pStyle w:val="Odlomakpopisa"/>
        <w:numPr>
          <w:ilvl w:val="0"/>
          <w:numId w:val="2"/>
        </w:numPr>
        <w:autoSpaceDE w:val="0"/>
        <w:autoSpaceDN w:val="0"/>
        <w:adjustRightInd w:val="0"/>
        <w:spacing w:after="0"/>
        <w:ind w:left="851" w:hanging="425"/>
        <w:jc w:val="both"/>
        <w:rPr>
          <w:rFonts w:ascii="Times New Roman" w:hAnsi="Times New Roman"/>
          <w:sz w:val="24"/>
          <w:szCs w:val="24"/>
          <w:lang w:eastAsia="hr-HR"/>
        </w:rPr>
      </w:pPr>
      <w:r w:rsidRPr="00EA0812">
        <w:rPr>
          <w:rFonts w:ascii="Times New Roman" w:hAnsi="Times New Roman"/>
          <w:sz w:val="24"/>
          <w:szCs w:val="24"/>
          <w:lang w:eastAsia="hr-HR"/>
        </w:rPr>
        <w:t xml:space="preserve">Osiguranje skrbi starijim i teško bolesnim odraslim osobama te im pružati najbolje stručne usluge, Dom nastoji biti organizacija koja se prilagođava stalnim zakonskim i stručnim promjenama, te kontinuirano ulaže u edukaciju zaposlenika. S obzirom na opredijeljenost za unapređenje i razvoj usluga, Dom kontinuirano vodi računa o kvaliteti u pružanju usluga i podizanju njihova standarda. </w:t>
      </w:r>
    </w:p>
    <w:p w14:paraId="10716197" w14:textId="77777777" w:rsidR="00460C57" w:rsidRPr="00EA0812" w:rsidRDefault="00460C57" w:rsidP="00460C57">
      <w:pPr>
        <w:pStyle w:val="Odlomakpopisa"/>
        <w:numPr>
          <w:ilvl w:val="0"/>
          <w:numId w:val="2"/>
        </w:numPr>
        <w:autoSpaceDE w:val="0"/>
        <w:autoSpaceDN w:val="0"/>
        <w:adjustRightInd w:val="0"/>
        <w:spacing w:after="0"/>
        <w:ind w:left="851" w:hanging="425"/>
        <w:jc w:val="both"/>
        <w:rPr>
          <w:rFonts w:ascii="Times New Roman" w:hAnsi="Times New Roman"/>
          <w:sz w:val="24"/>
          <w:szCs w:val="24"/>
          <w:lang w:eastAsia="hr-HR"/>
        </w:rPr>
      </w:pPr>
      <w:r w:rsidRPr="00EA0812">
        <w:rPr>
          <w:rFonts w:ascii="Times New Roman" w:hAnsi="Times New Roman"/>
          <w:sz w:val="24"/>
          <w:szCs w:val="24"/>
          <w:lang w:eastAsia="hr-HR"/>
        </w:rPr>
        <w:t xml:space="preserve">  </w:t>
      </w:r>
      <w:r w:rsidRPr="00EA0812">
        <w:rPr>
          <w:rFonts w:ascii="Times New Roman" w:hAnsi="Times New Roman"/>
          <w:sz w:val="24"/>
          <w:szCs w:val="24"/>
        </w:rPr>
        <w:t>Podizanje kvalitete života starijih i nemoćnih osoba pružanjem zdravstvene, socijalne i psihosocijalne pomoći i podrške u institucionalnom i izvaninstitucionalnom obliku.</w:t>
      </w:r>
    </w:p>
    <w:p w14:paraId="68B9A329" w14:textId="77777777" w:rsidR="00460C57" w:rsidRPr="00EA0812" w:rsidRDefault="00460C57" w:rsidP="00460C57">
      <w:pPr>
        <w:pStyle w:val="Odlomakpopisa"/>
        <w:numPr>
          <w:ilvl w:val="0"/>
          <w:numId w:val="2"/>
        </w:numPr>
        <w:autoSpaceDE w:val="0"/>
        <w:autoSpaceDN w:val="0"/>
        <w:adjustRightInd w:val="0"/>
        <w:spacing w:after="0"/>
        <w:ind w:left="851" w:hanging="425"/>
        <w:jc w:val="both"/>
        <w:rPr>
          <w:rFonts w:ascii="Times New Roman" w:hAnsi="Times New Roman"/>
          <w:sz w:val="24"/>
          <w:szCs w:val="24"/>
          <w:lang w:eastAsia="hr-HR"/>
        </w:rPr>
      </w:pPr>
      <w:r w:rsidRPr="00EA0812">
        <w:rPr>
          <w:rFonts w:ascii="Times New Roman" w:hAnsi="Times New Roman"/>
          <w:sz w:val="24"/>
          <w:szCs w:val="24"/>
          <w:lang w:eastAsia="hr-HR"/>
        </w:rPr>
        <w:t xml:space="preserve">  </w:t>
      </w:r>
      <w:r w:rsidRPr="00EA0812">
        <w:rPr>
          <w:rFonts w:ascii="Times New Roman" w:hAnsi="Times New Roman"/>
          <w:sz w:val="24"/>
          <w:szCs w:val="24"/>
        </w:rPr>
        <w:t>Podizanje kvalitete života obitelji starijih i nemoćnih osoba, koje zbog zahtjeva života nisu u stanju kvalitetno odgovoriti na potrebe starijih ljudi.</w:t>
      </w:r>
    </w:p>
    <w:p w14:paraId="34B55CC6" w14:textId="77777777" w:rsidR="00460C57" w:rsidRPr="00EA0812" w:rsidRDefault="00460C57" w:rsidP="00460C57">
      <w:pPr>
        <w:pStyle w:val="Odlomakpopisa"/>
        <w:numPr>
          <w:ilvl w:val="0"/>
          <w:numId w:val="2"/>
        </w:numPr>
        <w:autoSpaceDE w:val="0"/>
        <w:autoSpaceDN w:val="0"/>
        <w:adjustRightInd w:val="0"/>
        <w:spacing w:after="0"/>
        <w:ind w:left="851" w:hanging="425"/>
        <w:jc w:val="both"/>
        <w:rPr>
          <w:rFonts w:ascii="Times New Roman" w:hAnsi="Times New Roman"/>
          <w:sz w:val="24"/>
          <w:szCs w:val="24"/>
          <w:lang w:eastAsia="hr-HR"/>
        </w:rPr>
      </w:pPr>
      <w:r w:rsidRPr="00EA0812">
        <w:rPr>
          <w:rFonts w:ascii="Times New Roman" w:hAnsi="Times New Roman"/>
          <w:sz w:val="24"/>
          <w:szCs w:val="24"/>
          <w:lang w:eastAsia="hr-HR"/>
        </w:rPr>
        <w:t xml:space="preserve">  </w:t>
      </w:r>
      <w:r w:rsidRPr="00EA0812">
        <w:rPr>
          <w:rFonts w:ascii="Times New Roman" w:hAnsi="Times New Roman"/>
          <w:sz w:val="24"/>
          <w:szCs w:val="24"/>
        </w:rPr>
        <w:t>Dom kao centralno mjesto organizacije i aktivnosti u brizi za starije u lokalnoj zajednici.</w:t>
      </w:r>
    </w:p>
    <w:p w14:paraId="2CB4DB97" w14:textId="77777777" w:rsidR="00460C57" w:rsidRPr="00EA0812" w:rsidRDefault="00460C57" w:rsidP="00460C57">
      <w:pPr>
        <w:pStyle w:val="Odlomakpopisa"/>
        <w:numPr>
          <w:ilvl w:val="0"/>
          <w:numId w:val="2"/>
        </w:numPr>
        <w:autoSpaceDE w:val="0"/>
        <w:autoSpaceDN w:val="0"/>
        <w:adjustRightInd w:val="0"/>
        <w:spacing w:after="0"/>
        <w:ind w:left="851" w:hanging="425"/>
        <w:jc w:val="both"/>
        <w:rPr>
          <w:rFonts w:ascii="Times New Roman" w:hAnsi="Times New Roman"/>
          <w:sz w:val="24"/>
          <w:szCs w:val="24"/>
          <w:lang w:eastAsia="hr-HR"/>
        </w:rPr>
      </w:pPr>
      <w:r w:rsidRPr="00EA0812">
        <w:rPr>
          <w:rFonts w:ascii="Times New Roman" w:hAnsi="Times New Roman"/>
          <w:sz w:val="24"/>
          <w:szCs w:val="24"/>
          <w:lang w:eastAsia="hr-HR"/>
        </w:rPr>
        <w:t xml:space="preserve">  </w:t>
      </w:r>
      <w:r w:rsidRPr="00EA0812">
        <w:rPr>
          <w:rFonts w:ascii="Times New Roman" w:hAnsi="Times New Roman"/>
          <w:sz w:val="24"/>
          <w:szCs w:val="24"/>
        </w:rPr>
        <w:t xml:space="preserve">Stvaranje baze podataka o starijoj populaciji na temelju koje se registriraju potrebe i u skladu s njima planirati i organizirati daljnje aktivnosti. </w:t>
      </w:r>
    </w:p>
    <w:p w14:paraId="31590A85" w14:textId="77777777" w:rsidR="00460C57" w:rsidRPr="00EA0812" w:rsidRDefault="00460C57" w:rsidP="00460C57">
      <w:pPr>
        <w:pStyle w:val="Odlomakpopisa"/>
        <w:numPr>
          <w:ilvl w:val="0"/>
          <w:numId w:val="2"/>
        </w:numPr>
        <w:autoSpaceDE w:val="0"/>
        <w:autoSpaceDN w:val="0"/>
        <w:adjustRightInd w:val="0"/>
        <w:spacing w:after="0"/>
        <w:ind w:left="851" w:hanging="425"/>
        <w:jc w:val="both"/>
        <w:rPr>
          <w:rFonts w:ascii="Times New Roman" w:hAnsi="Times New Roman"/>
          <w:sz w:val="24"/>
          <w:szCs w:val="24"/>
          <w:lang w:eastAsia="hr-HR"/>
        </w:rPr>
      </w:pPr>
      <w:r w:rsidRPr="00EA0812">
        <w:rPr>
          <w:rFonts w:ascii="Times New Roman" w:hAnsi="Times New Roman"/>
          <w:sz w:val="24"/>
          <w:szCs w:val="24"/>
          <w:lang w:eastAsia="hr-HR"/>
        </w:rPr>
        <w:t xml:space="preserve">  </w:t>
      </w:r>
      <w:r w:rsidRPr="00EA0812">
        <w:rPr>
          <w:rFonts w:ascii="Times New Roman" w:hAnsi="Times New Roman"/>
          <w:sz w:val="24"/>
          <w:szCs w:val="24"/>
        </w:rPr>
        <w:t xml:space="preserve">Upoznavanje zajednice s potrebama ove sve brojnije kategorije stanovništva. </w:t>
      </w:r>
    </w:p>
    <w:p w14:paraId="3FF561EA" w14:textId="77777777" w:rsidR="00460C57" w:rsidRPr="00EA0812" w:rsidRDefault="00460C57" w:rsidP="00460C57">
      <w:pPr>
        <w:pStyle w:val="Odlomakpopisa"/>
        <w:numPr>
          <w:ilvl w:val="0"/>
          <w:numId w:val="2"/>
        </w:numPr>
        <w:autoSpaceDE w:val="0"/>
        <w:autoSpaceDN w:val="0"/>
        <w:adjustRightInd w:val="0"/>
        <w:spacing w:after="0"/>
        <w:ind w:left="851" w:hanging="425"/>
        <w:jc w:val="both"/>
        <w:rPr>
          <w:rFonts w:ascii="Times New Roman" w:hAnsi="Times New Roman"/>
          <w:sz w:val="24"/>
          <w:szCs w:val="24"/>
          <w:lang w:eastAsia="hr-HR"/>
        </w:rPr>
      </w:pPr>
      <w:r w:rsidRPr="00EA0812">
        <w:rPr>
          <w:rFonts w:ascii="Times New Roman" w:hAnsi="Times New Roman"/>
          <w:sz w:val="24"/>
          <w:szCs w:val="24"/>
          <w:lang w:eastAsia="hr-HR"/>
        </w:rPr>
        <w:t xml:space="preserve">  </w:t>
      </w:r>
      <w:r w:rsidRPr="00EA0812">
        <w:rPr>
          <w:rFonts w:ascii="Times New Roman" w:hAnsi="Times New Roman"/>
          <w:sz w:val="24"/>
          <w:szCs w:val="24"/>
        </w:rPr>
        <w:t xml:space="preserve">Rad s mladima u cilju razumijevanja potreba starijih. </w:t>
      </w:r>
    </w:p>
    <w:p w14:paraId="43BA206E" w14:textId="77777777" w:rsidR="00460C57" w:rsidRPr="00EA0812" w:rsidRDefault="00460C57" w:rsidP="00460C57">
      <w:pPr>
        <w:pStyle w:val="Odlomakpopisa"/>
        <w:numPr>
          <w:ilvl w:val="0"/>
          <w:numId w:val="2"/>
        </w:numPr>
        <w:autoSpaceDE w:val="0"/>
        <w:autoSpaceDN w:val="0"/>
        <w:adjustRightInd w:val="0"/>
        <w:spacing w:after="0"/>
        <w:ind w:left="851" w:hanging="425"/>
        <w:jc w:val="both"/>
        <w:rPr>
          <w:rFonts w:ascii="Times New Roman" w:hAnsi="Times New Roman"/>
          <w:sz w:val="24"/>
          <w:szCs w:val="24"/>
          <w:lang w:eastAsia="hr-HR"/>
        </w:rPr>
      </w:pPr>
      <w:r w:rsidRPr="00EA0812">
        <w:rPr>
          <w:rFonts w:ascii="Times New Roman" w:hAnsi="Times New Roman"/>
          <w:sz w:val="24"/>
          <w:szCs w:val="24"/>
          <w:lang w:eastAsia="hr-HR"/>
        </w:rPr>
        <w:t xml:space="preserve">  </w:t>
      </w:r>
      <w:r w:rsidRPr="00EA0812">
        <w:rPr>
          <w:rFonts w:ascii="Times New Roman" w:hAnsi="Times New Roman"/>
          <w:sz w:val="24"/>
          <w:szCs w:val="24"/>
        </w:rPr>
        <w:t>Isticanje značaja sponzorstva i različitih donacija te volonterskog rada u području rada sa starijim i nemoćnim osobama.</w:t>
      </w:r>
    </w:p>
    <w:p w14:paraId="567AEE4E" w14:textId="77777777" w:rsidR="00460C57" w:rsidRPr="00EA0812" w:rsidRDefault="00460C57" w:rsidP="00460C57">
      <w:pPr>
        <w:autoSpaceDE w:val="0"/>
        <w:autoSpaceDN w:val="0"/>
        <w:adjustRightInd w:val="0"/>
      </w:pPr>
    </w:p>
    <w:p w14:paraId="45151814" w14:textId="77777777" w:rsidR="00460C57" w:rsidRPr="00EA0812" w:rsidRDefault="00460C57" w:rsidP="00460C57">
      <w:pPr>
        <w:autoSpaceDE w:val="0"/>
        <w:autoSpaceDN w:val="0"/>
        <w:adjustRightInd w:val="0"/>
        <w:rPr>
          <w:b/>
          <w:bCs/>
          <w:i/>
          <w:iCs/>
          <w:u w:val="single"/>
        </w:rPr>
      </w:pPr>
      <w:r w:rsidRPr="00EA0812">
        <w:rPr>
          <w:b/>
          <w:bCs/>
          <w:i/>
          <w:iCs/>
          <w:u w:val="single"/>
        </w:rPr>
        <w:t xml:space="preserve">2. DJELATNOST USTANOVE: </w:t>
      </w:r>
    </w:p>
    <w:p w14:paraId="554986C3" w14:textId="77777777" w:rsidR="00460C57" w:rsidRPr="00EA0812" w:rsidRDefault="00460C57" w:rsidP="00460C57">
      <w:pPr>
        <w:autoSpaceDE w:val="0"/>
        <w:autoSpaceDN w:val="0"/>
        <w:adjustRightInd w:val="0"/>
      </w:pPr>
    </w:p>
    <w:p w14:paraId="00C3DC55" w14:textId="77777777" w:rsidR="00460C57" w:rsidRPr="00EA0812" w:rsidRDefault="00460C57" w:rsidP="00460C57">
      <w:pPr>
        <w:rPr>
          <w:b/>
          <w:u w:val="single"/>
        </w:rPr>
      </w:pPr>
      <w:r w:rsidRPr="00EA0812">
        <w:rPr>
          <w:b/>
          <w:u w:val="single"/>
        </w:rPr>
        <w:t>2.1. STALNI SMJEŠTAJ KORISNIKA</w:t>
      </w:r>
    </w:p>
    <w:p w14:paraId="74E85529" w14:textId="77777777" w:rsidR="00460C57" w:rsidRPr="00B6320C" w:rsidRDefault="00460C57" w:rsidP="00460C57">
      <w:pPr>
        <w:ind w:left="993"/>
        <w:rPr>
          <w:b/>
          <w:color w:val="EE0000"/>
          <w:u w:val="single"/>
        </w:rPr>
      </w:pPr>
    </w:p>
    <w:p w14:paraId="1017ED26" w14:textId="77777777" w:rsidR="00460C57" w:rsidRPr="00EA0812" w:rsidRDefault="00460C57" w:rsidP="00460C57">
      <w:pPr>
        <w:ind w:firstLine="426"/>
        <w:jc w:val="both"/>
      </w:pPr>
      <w:r w:rsidRPr="00EA0812">
        <w:t>Dom za smještaj korisnika raspolaže sa 80 kreveta raspoređenih na dvije etaže za potrebe teže funkcionalno djelomično ili u potpunosti ovisnih osoba.</w:t>
      </w:r>
    </w:p>
    <w:p w14:paraId="00F1955D" w14:textId="77777777" w:rsidR="00460C57" w:rsidRPr="00EA0812" w:rsidRDefault="00460C57" w:rsidP="00460C57">
      <w:pPr>
        <w:ind w:right="-115" w:firstLine="426"/>
        <w:jc w:val="both"/>
      </w:pPr>
      <w:r w:rsidRPr="00EA0812">
        <w:t xml:space="preserve">Korisnici se ovisno o njihovom psihofizičkom stanju i potrebama smještavaju na odjel za pojačanu njegu teže pokretnih i nepokretnih korisnika (stacionarni dio) ili na odjel za pokretne i relativno samostalne korisnike na kojem nije potrebno pružati kontinuiranu njegu (stambeni dio).   </w:t>
      </w:r>
    </w:p>
    <w:p w14:paraId="4EFBB9FF" w14:textId="77777777" w:rsidR="00460C57" w:rsidRPr="00EA0812" w:rsidRDefault="00460C57" w:rsidP="00460C57">
      <w:pPr>
        <w:ind w:firstLine="426"/>
        <w:jc w:val="both"/>
      </w:pPr>
      <w:r w:rsidRPr="00EA0812">
        <w:t>Prema veličini i tipu soba u Domu, smještaj se pruža u apartmanu, jednokrevetnim, dvokrevetnim i trokrevetnim sobama.</w:t>
      </w:r>
    </w:p>
    <w:p w14:paraId="2A1B41BB" w14:textId="77777777" w:rsidR="00460C57" w:rsidRPr="00E40736" w:rsidRDefault="00460C57" w:rsidP="00460C57">
      <w:pPr>
        <w:ind w:firstLine="426"/>
        <w:jc w:val="both"/>
      </w:pPr>
      <w:r w:rsidRPr="00E40736">
        <w:t>Odluku o tipu smještaja donosi Komisija za prijem i otpust korisnika na osnovu medicinske dokumentacije, razgovora s korisnikom, članovima obitelji ili njihovim skrbnicima, te željama, odnosno financijskim mogućnostima korisnika i članova njihovih obitelji.</w:t>
      </w:r>
    </w:p>
    <w:p w14:paraId="72B57CEB" w14:textId="77777777" w:rsidR="00460C57" w:rsidRPr="00E40736" w:rsidRDefault="00460C57" w:rsidP="00460C57">
      <w:pPr>
        <w:ind w:firstLine="426"/>
        <w:jc w:val="both"/>
      </w:pPr>
      <w:r w:rsidRPr="00E40736">
        <w:t xml:space="preserve">Tijekom cijele 2025. godine kapaciteti Ustanove bili su konstantno popunjeni, osim u procesima pozivanja novih korisnika i useljenja, koja razdoblja su trajala od 2-3 dana na Odjelu za pojačanu njegu do cca 2 tjedna na Stambenom odjelu zbog prakse odbijanja smještaja pri pozivanju. Interes za žurno useljenje bio je prisutan uglavnom kod korisnika u terminalnoj fazi bolesti ili kod funkcionalno potpuno ovisnih korisnika, posebno onih koji boluju od demencije, </w:t>
      </w:r>
      <w:r w:rsidRPr="00E40736">
        <w:lastRenderedPageBreak/>
        <w:t>što je značilo hitan prijem, kratak boravak u Ustanovi i veću dinamiku useljenja i iseljenja iz Ustanove, uz povećano opterećenje zaposlenika. I tijekom 2025. godine nastavljen je trend povećanog interesa za korištenje jednokrevetnih soba od strane korisnika, posebno stambenog dijela Doma kao i palijativnih bolesnika.</w:t>
      </w:r>
    </w:p>
    <w:p w14:paraId="37864958" w14:textId="77777777" w:rsidR="00460C57" w:rsidRPr="00E328AE" w:rsidRDefault="00460C57" w:rsidP="00460C57">
      <w:pPr>
        <w:ind w:firstLine="426"/>
        <w:jc w:val="both"/>
      </w:pPr>
      <w:bookmarkStart w:id="1" w:name="_Hlk190775293"/>
      <w:r w:rsidRPr="00E328AE">
        <w:t xml:space="preserve">Tijekom 2025. godine zaprimljena su 132 nova zahtjeva za stalni smještaj. U odnosu na 2024. godinu kada je zaprimljeno115 novih zahtjeva za smještaj te u odnosu na 2023. godinu, kad su zaprimljena 93 nova zahtjeva, bilježi se kontinuirano povećanje broja zahtjeva za smještaj. Veliki postotak zaprimljenih zahtjeva odnosi se na smještaj na stambenom odjelu. Ukupno je na smještaju boravile 102 osobe, od toga 3 osobe koristile su usluge stacionarnog hospicija. </w:t>
      </w:r>
    </w:p>
    <w:p w14:paraId="35B8861E" w14:textId="77777777" w:rsidR="00460C57" w:rsidRPr="00E8408C" w:rsidRDefault="00460C57" w:rsidP="00460C57">
      <w:pPr>
        <w:ind w:firstLine="426"/>
        <w:jc w:val="both"/>
      </w:pPr>
      <w:r w:rsidRPr="00E8408C">
        <w:t>U 2025. godini je u odnosu na 2024. i 2023. godinu vidljiva manja dinamika useljavanja korisnika obzirom da je u 2024. godini uselilo 29 osoba, a 2023. godini uselilo je 49 osoba.</w:t>
      </w:r>
    </w:p>
    <w:p w14:paraId="02FDFBE0" w14:textId="77777777" w:rsidR="00460C57" w:rsidRDefault="00460C57" w:rsidP="00460C57">
      <w:pPr>
        <w:ind w:firstLine="426"/>
        <w:rPr>
          <w:color w:val="EE0000"/>
        </w:rPr>
      </w:pPr>
    </w:p>
    <w:tbl>
      <w:tblPr>
        <w:tblW w:w="0" w:type="auto"/>
        <w:tblCellMar>
          <w:left w:w="0" w:type="dxa"/>
          <w:right w:w="0" w:type="dxa"/>
        </w:tblCellMar>
        <w:tblLook w:val="04A0" w:firstRow="1" w:lastRow="0" w:firstColumn="1" w:lastColumn="0" w:noHBand="0" w:noVBand="1"/>
      </w:tblPr>
      <w:tblGrid>
        <w:gridCol w:w="1554"/>
        <w:gridCol w:w="3109"/>
        <w:gridCol w:w="1841"/>
        <w:gridCol w:w="2546"/>
      </w:tblGrid>
      <w:tr w:rsidR="00460C57" w:rsidRPr="001B53CC" w14:paraId="129C6C7D" w14:textId="77777777" w:rsidTr="00893798">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B48515" w14:textId="77777777" w:rsidR="00460C57" w:rsidRPr="001B53CC" w:rsidRDefault="00460C57" w:rsidP="00893798">
            <w:pPr>
              <w:rPr>
                <w:b/>
                <w:bCs/>
              </w:rPr>
            </w:pPr>
            <w:r w:rsidRPr="001B53CC">
              <w:rPr>
                <w:b/>
                <w:bCs/>
              </w:rPr>
              <w:t xml:space="preserve">Mjesec </w:t>
            </w:r>
          </w:p>
          <w:p w14:paraId="7C62661F" w14:textId="77777777" w:rsidR="00460C57" w:rsidRPr="001B53CC" w:rsidRDefault="00460C57" w:rsidP="00893798">
            <w:pPr>
              <w:rPr>
                <w:b/>
                <w:bCs/>
              </w:rPr>
            </w:pPr>
            <w:r w:rsidRPr="001B53CC">
              <w:rPr>
                <w:b/>
                <w:bCs/>
              </w:rPr>
              <w:t>2025. godine</w:t>
            </w:r>
          </w:p>
        </w:tc>
        <w:tc>
          <w:tcPr>
            <w:tcW w:w="311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5F4AEE4" w14:textId="77777777" w:rsidR="00460C57" w:rsidRPr="001B53CC" w:rsidRDefault="00460C57" w:rsidP="00893798">
            <w:pPr>
              <w:rPr>
                <w:b/>
                <w:bCs/>
              </w:rPr>
            </w:pPr>
            <w:r w:rsidRPr="001B53CC">
              <w:rPr>
                <w:b/>
                <w:bCs/>
              </w:rPr>
              <w:t>Uselilo novih korisnika</w:t>
            </w:r>
          </w:p>
        </w:tc>
        <w:tc>
          <w:tcPr>
            <w:tcW w:w="18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6E655F0" w14:textId="77777777" w:rsidR="00460C57" w:rsidRPr="001B53CC" w:rsidRDefault="00460C57" w:rsidP="00893798">
            <w:pPr>
              <w:rPr>
                <w:b/>
                <w:bCs/>
              </w:rPr>
            </w:pPr>
            <w:r w:rsidRPr="001B53CC">
              <w:rPr>
                <w:b/>
                <w:bCs/>
              </w:rPr>
              <w:t>Iselilo korisnika</w:t>
            </w:r>
          </w:p>
        </w:tc>
        <w:tc>
          <w:tcPr>
            <w:tcW w:w="25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D7BD4B7" w14:textId="77777777" w:rsidR="00460C57" w:rsidRPr="001B53CC" w:rsidRDefault="00460C57" w:rsidP="00893798">
            <w:pPr>
              <w:rPr>
                <w:b/>
                <w:bCs/>
              </w:rPr>
            </w:pPr>
            <w:r w:rsidRPr="001B53CC">
              <w:rPr>
                <w:b/>
                <w:bCs/>
              </w:rPr>
              <w:t>Preminulo korisnika</w:t>
            </w:r>
          </w:p>
        </w:tc>
      </w:tr>
      <w:tr w:rsidR="00460C57" w:rsidRPr="001B53CC" w14:paraId="3124FFA0"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FAC291"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5006EF45" w14:textId="77777777" w:rsidR="00460C57" w:rsidRPr="001B53CC" w:rsidRDefault="00460C57" w:rsidP="00893798">
            <w:pPr>
              <w:jc w:val="center"/>
            </w:pPr>
            <w:r w:rsidRPr="001B53CC">
              <w:t>6</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3516058E"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28DFEA1C" w14:textId="77777777" w:rsidR="00460C57" w:rsidRPr="001B53CC" w:rsidRDefault="00460C57" w:rsidP="00893798">
            <w:pPr>
              <w:jc w:val="center"/>
            </w:pPr>
            <w:r w:rsidRPr="001B53CC">
              <w:t>3</w:t>
            </w:r>
          </w:p>
        </w:tc>
      </w:tr>
      <w:tr w:rsidR="00460C57" w:rsidRPr="001B53CC" w14:paraId="7D925DA2"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6F7397"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15B2593A" w14:textId="77777777" w:rsidR="00460C57" w:rsidRPr="001B53CC" w:rsidRDefault="00460C57" w:rsidP="00893798">
            <w:pPr>
              <w:jc w:val="center"/>
            </w:pPr>
            <w:r w:rsidRPr="001B53CC">
              <w:t>3</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7615B2CD"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39794D2C" w14:textId="77777777" w:rsidR="00460C57" w:rsidRPr="001B53CC" w:rsidRDefault="00460C57" w:rsidP="00893798">
            <w:pPr>
              <w:jc w:val="center"/>
            </w:pPr>
            <w:r w:rsidRPr="001B53CC">
              <w:t>2</w:t>
            </w:r>
          </w:p>
        </w:tc>
      </w:tr>
      <w:tr w:rsidR="00460C57" w:rsidRPr="001B53CC" w14:paraId="0156D91C"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1F0915"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08AC66F0" w14:textId="77777777" w:rsidR="00460C57" w:rsidRPr="001B53CC" w:rsidRDefault="00460C57" w:rsidP="00893798">
            <w:pPr>
              <w:jc w:val="center"/>
            </w:pPr>
            <w:r w:rsidRPr="001B53CC">
              <w:t>0</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58F5C5D9"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67B40CAB" w14:textId="77777777" w:rsidR="00460C57" w:rsidRPr="001B53CC" w:rsidRDefault="00460C57" w:rsidP="00893798">
            <w:pPr>
              <w:jc w:val="center"/>
            </w:pPr>
            <w:r w:rsidRPr="001B53CC">
              <w:t>2</w:t>
            </w:r>
          </w:p>
        </w:tc>
      </w:tr>
      <w:tr w:rsidR="00460C57" w:rsidRPr="001B53CC" w14:paraId="687DC8DE"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D3CA9B"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0710886F" w14:textId="77777777" w:rsidR="00460C57" w:rsidRPr="001B53CC" w:rsidRDefault="00460C57" w:rsidP="00893798">
            <w:pPr>
              <w:jc w:val="center"/>
            </w:pPr>
            <w:r w:rsidRPr="001B53CC">
              <w:t>1</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204ECD8A"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0A2FD7FD" w14:textId="77777777" w:rsidR="00460C57" w:rsidRPr="001B53CC" w:rsidRDefault="00460C57" w:rsidP="00893798">
            <w:pPr>
              <w:jc w:val="center"/>
            </w:pPr>
            <w:r w:rsidRPr="001B53CC">
              <w:t>0</w:t>
            </w:r>
          </w:p>
        </w:tc>
      </w:tr>
      <w:tr w:rsidR="00460C57" w:rsidRPr="001B53CC" w14:paraId="1B53DC14"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8FE32F"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770B698C" w14:textId="77777777" w:rsidR="00460C57" w:rsidRPr="001B53CC" w:rsidRDefault="00460C57" w:rsidP="00893798">
            <w:pPr>
              <w:jc w:val="center"/>
            </w:pPr>
            <w:r w:rsidRPr="001B53CC">
              <w:t>3</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0BDD1A25"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3C40C1B4" w14:textId="77777777" w:rsidR="00460C57" w:rsidRPr="001B53CC" w:rsidRDefault="00460C57" w:rsidP="00893798">
            <w:pPr>
              <w:jc w:val="center"/>
            </w:pPr>
            <w:r w:rsidRPr="001B53CC">
              <w:t>5</w:t>
            </w:r>
          </w:p>
        </w:tc>
      </w:tr>
      <w:tr w:rsidR="00460C57" w:rsidRPr="001B53CC" w14:paraId="7E2261CA"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2E9BE4"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461F759C" w14:textId="77777777" w:rsidR="00460C57" w:rsidRPr="001B53CC" w:rsidRDefault="00460C57" w:rsidP="00893798">
            <w:pPr>
              <w:jc w:val="center"/>
            </w:pPr>
            <w:r w:rsidRPr="001B53CC">
              <w:t>3</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3FEFBE35"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6B60DD9B" w14:textId="77777777" w:rsidR="00460C57" w:rsidRPr="001B53CC" w:rsidRDefault="00460C57" w:rsidP="00893798">
            <w:pPr>
              <w:jc w:val="center"/>
            </w:pPr>
            <w:r w:rsidRPr="001B53CC">
              <w:t>1</w:t>
            </w:r>
          </w:p>
        </w:tc>
      </w:tr>
      <w:tr w:rsidR="00460C57" w:rsidRPr="001B53CC" w14:paraId="68197507"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0E8489"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2FFF42E1" w14:textId="77777777" w:rsidR="00460C57" w:rsidRPr="001B53CC" w:rsidRDefault="00460C57" w:rsidP="00893798">
            <w:pPr>
              <w:jc w:val="center"/>
            </w:pPr>
            <w:r w:rsidRPr="001B53CC">
              <w:t>1</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6EB573AC"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422387B1" w14:textId="77777777" w:rsidR="00460C57" w:rsidRPr="001B53CC" w:rsidRDefault="00460C57" w:rsidP="00893798">
            <w:pPr>
              <w:jc w:val="center"/>
            </w:pPr>
            <w:r w:rsidRPr="001B53CC">
              <w:t>0</w:t>
            </w:r>
          </w:p>
        </w:tc>
      </w:tr>
      <w:tr w:rsidR="00460C57" w:rsidRPr="001B53CC" w14:paraId="32C5150F"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AB84AE"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560DD9B5" w14:textId="77777777" w:rsidR="00460C57" w:rsidRPr="001B53CC" w:rsidRDefault="00460C57" w:rsidP="00893798">
            <w:pPr>
              <w:jc w:val="center"/>
            </w:pPr>
            <w:r w:rsidRPr="001B53CC">
              <w:t>0</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6C65CE11"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189F4FCC" w14:textId="77777777" w:rsidR="00460C57" w:rsidRPr="001B53CC" w:rsidRDefault="00460C57" w:rsidP="00893798">
            <w:pPr>
              <w:jc w:val="center"/>
            </w:pPr>
            <w:r w:rsidRPr="001B53CC">
              <w:t>2</w:t>
            </w:r>
          </w:p>
        </w:tc>
      </w:tr>
      <w:tr w:rsidR="00460C57" w:rsidRPr="001B53CC" w14:paraId="08039053"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C5B305"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3471A71A" w14:textId="77777777" w:rsidR="00460C57" w:rsidRPr="001B53CC" w:rsidRDefault="00460C57" w:rsidP="00893798">
            <w:pPr>
              <w:jc w:val="center"/>
            </w:pPr>
            <w:r w:rsidRPr="001B53CC">
              <w:t>2</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07245396"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17A74B61" w14:textId="77777777" w:rsidR="00460C57" w:rsidRPr="001B53CC" w:rsidRDefault="00460C57" w:rsidP="00893798">
            <w:pPr>
              <w:jc w:val="center"/>
            </w:pPr>
            <w:r w:rsidRPr="001B53CC">
              <w:t>0</w:t>
            </w:r>
          </w:p>
        </w:tc>
      </w:tr>
      <w:tr w:rsidR="00460C57" w:rsidRPr="001B53CC" w14:paraId="2AABC0B2"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C46997"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09138A7E" w14:textId="77777777" w:rsidR="00460C57" w:rsidRPr="001B53CC" w:rsidRDefault="00460C57" w:rsidP="00893798">
            <w:pPr>
              <w:jc w:val="center"/>
            </w:pPr>
            <w:r w:rsidRPr="001B53CC">
              <w:t>1</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4DB4C5EF"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2B1A4A93" w14:textId="77777777" w:rsidR="00460C57" w:rsidRPr="001B53CC" w:rsidRDefault="00460C57" w:rsidP="00893798">
            <w:pPr>
              <w:jc w:val="center"/>
            </w:pPr>
            <w:r w:rsidRPr="001B53CC">
              <w:t>4</w:t>
            </w:r>
          </w:p>
        </w:tc>
      </w:tr>
      <w:tr w:rsidR="00460C57" w:rsidRPr="001B53CC" w14:paraId="56505A95"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0C3798"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61BD8E45" w14:textId="77777777" w:rsidR="00460C57" w:rsidRPr="001B53CC" w:rsidRDefault="00460C57" w:rsidP="00893798">
            <w:pPr>
              <w:jc w:val="center"/>
            </w:pPr>
            <w:r w:rsidRPr="001B53CC">
              <w:t>0</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4007D4EB"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07800BC6" w14:textId="77777777" w:rsidR="00460C57" w:rsidRPr="001B53CC" w:rsidRDefault="00460C57" w:rsidP="00893798">
            <w:pPr>
              <w:jc w:val="center"/>
            </w:pPr>
            <w:r w:rsidRPr="001B53CC">
              <w:t>4</w:t>
            </w:r>
          </w:p>
        </w:tc>
      </w:tr>
      <w:tr w:rsidR="00460C57" w:rsidRPr="001B53CC" w14:paraId="716B46ED"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AFF40C" w14:textId="77777777" w:rsidR="00460C57" w:rsidRPr="001B53CC" w:rsidRDefault="00460C57" w:rsidP="00893798">
            <w:pPr>
              <w:numPr>
                <w:ilvl w:val="0"/>
                <w:numId w:val="23"/>
              </w:numPr>
              <w:spacing w:after="160" w:line="276" w:lineRule="auto"/>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70325C1B" w14:textId="77777777" w:rsidR="00460C57" w:rsidRPr="001B53CC" w:rsidRDefault="00460C57" w:rsidP="00893798">
            <w:pPr>
              <w:jc w:val="center"/>
            </w:pPr>
            <w:r w:rsidRPr="001B53CC">
              <w:t>3</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5704594A" w14:textId="77777777" w:rsidR="00460C57" w:rsidRPr="001B53CC" w:rsidRDefault="00460C57" w:rsidP="00893798">
            <w:pPr>
              <w:jc w:val="center"/>
            </w:pPr>
            <w:r w:rsidRPr="001B53CC">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5CE251DC" w14:textId="77777777" w:rsidR="00460C57" w:rsidRPr="001B53CC" w:rsidRDefault="00460C57" w:rsidP="00893798">
            <w:pPr>
              <w:jc w:val="center"/>
            </w:pPr>
            <w:r w:rsidRPr="001B53CC">
              <w:t>1</w:t>
            </w:r>
          </w:p>
        </w:tc>
      </w:tr>
      <w:tr w:rsidR="00460C57" w:rsidRPr="001B53CC" w14:paraId="221D108A" w14:textId="77777777" w:rsidTr="00893798">
        <w:tc>
          <w:tcPr>
            <w:tcW w:w="155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8CE26A" w14:textId="77777777" w:rsidR="00460C57" w:rsidRPr="001B53CC" w:rsidRDefault="00460C57" w:rsidP="00893798">
            <w:pPr>
              <w:rPr>
                <w:b/>
                <w:bCs/>
              </w:rPr>
            </w:pPr>
            <w:r w:rsidRPr="001B53CC">
              <w:rPr>
                <w:b/>
                <w:bCs/>
              </w:rPr>
              <w:t>UKUPNO</w:t>
            </w: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14:paraId="26D6E123" w14:textId="77777777" w:rsidR="00460C57" w:rsidRPr="001B53CC" w:rsidRDefault="00460C57" w:rsidP="00893798">
            <w:pPr>
              <w:jc w:val="center"/>
              <w:rPr>
                <w:b/>
                <w:bCs/>
              </w:rPr>
            </w:pPr>
            <w:r w:rsidRPr="001B53CC">
              <w:rPr>
                <w:b/>
                <w:bCs/>
              </w:rPr>
              <w:t>23</w:t>
            </w:r>
          </w:p>
        </w:tc>
        <w:tc>
          <w:tcPr>
            <w:tcW w:w="1844" w:type="dxa"/>
            <w:tcBorders>
              <w:top w:val="nil"/>
              <w:left w:val="nil"/>
              <w:bottom w:val="single" w:sz="8" w:space="0" w:color="000000"/>
              <w:right w:val="single" w:sz="8" w:space="0" w:color="000000"/>
            </w:tcBorders>
            <w:tcMar>
              <w:top w:w="0" w:type="dxa"/>
              <w:left w:w="108" w:type="dxa"/>
              <w:bottom w:w="0" w:type="dxa"/>
              <w:right w:w="108" w:type="dxa"/>
            </w:tcMar>
          </w:tcPr>
          <w:p w14:paraId="1C87D362" w14:textId="77777777" w:rsidR="00460C57" w:rsidRPr="001B53CC" w:rsidRDefault="00460C57" w:rsidP="00893798">
            <w:pPr>
              <w:jc w:val="center"/>
              <w:rPr>
                <w:b/>
                <w:bCs/>
              </w:rPr>
            </w:pPr>
            <w:r w:rsidRPr="001B53CC">
              <w:rPr>
                <w:b/>
                <w:bCs/>
              </w:rPr>
              <w:t>0</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21C51E03" w14:textId="77777777" w:rsidR="00460C57" w:rsidRPr="001B53CC" w:rsidRDefault="00460C57" w:rsidP="00893798">
            <w:pPr>
              <w:jc w:val="center"/>
              <w:rPr>
                <w:b/>
                <w:bCs/>
              </w:rPr>
            </w:pPr>
            <w:r w:rsidRPr="001B53CC">
              <w:rPr>
                <w:b/>
                <w:bCs/>
              </w:rPr>
              <w:t>24</w:t>
            </w:r>
          </w:p>
        </w:tc>
      </w:tr>
      <w:bookmarkEnd w:id="1"/>
    </w:tbl>
    <w:p w14:paraId="5010417E" w14:textId="77777777" w:rsidR="00460C57" w:rsidRPr="00B6320C" w:rsidRDefault="00460C57" w:rsidP="00460C57">
      <w:pPr>
        <w:rPr>
          <w:color w:val="EE0000"/>
        </w:rPr>
      </w:pPr>
    </w:p>
    <w:p w14:paraId="1AAD63EE" w14:textId="77777777" w:rsidR="00460C57" w:rsidRPr="009E6D66" w:rsidRDefault="00460C57" w:rsidP="00460C57">
      <w:pPr>
        <w:jc w:val="both"/>
      </w:pPr>
      <w:r>
        <w:t xml:space="preserve">      </w:t>
      </w:r>
      <w:r w:rsidRPr="009E6D66">
        <w:t xml:space="preserve">Tijekom 2025. godine od strane Grada Poreča-Parenzo sufinanciran je smještaj za 70-tak korisnika mjesečno obzirom da su tijekom godina pandemije COVID-19 zbog postojanja slobodnih kapaciteta u Dom useljavani i korisnici izvan područja Grada, dok su tijekom 2025. godine useljeni korisnici s područja Grada Poreča-Parenzo te nekoliko korisnika temeljem prioritetnog smještaja na osnovu prava iz Zakona o hrvatskim braniteljima i članovima njihovih obitelji.  </w:t>
      </w:r>
    </w:p>
    <w:p w14:paraId="08DF5D2F" w14:textId="77777777" w:rsidR="00460C57" w:rsidRPr="00B6320C" w:rsidRDefault="00460C57" w:rsidP="00460C57">
      <w:pPr>
        <w:ind w:firstLine="426"/>
        <w:jc w:val="both"/>
        <w:rPr>
          <w:color w:val="EE0000"/>
        </w:rPr>
      </w:pPr>
    </w:p>
    <w:p w14:paraId="7C067EA1" w14:textId="77777777" w:rsidR="00460C57" w:rsidRPr="00517E49" w:rsidRDefault="00460C57" w:rsidP="00460C57">
      <w:pPr>
        <w:ind w:firstLine="426"/>
        <w:jc w:val="both"/>
      </w:pPr>
      <w:r w:rsidRPr="00E40736">
        <w:t>Prema ocijeni stručnog tima Doma, aktivnosti iz ovog dijela poslovanja i njegovog programa za 2025. godinu su se u cijelosti realizirali.</w:t>
      </w:r>
    </w:p>
    <w:p w14:paraId="2034ED49" w14:textId="77777777" w:rsidR="00460C57" w:rsidRPr="00E40736" w:rsidRDefault="00460C57" w:rsidP="00460C57">
      <w:pPr>
        <w:rPr>
          <w:b/>
        </w:rPr>
      </w:pPr>
      <w:r w:rsidRPr="00E40736">
        <w:rPr>
          <w:b/>
          <w:u w:val="single"/>
        </w:rPr>
        <w:t xml:space="preserve">2.2. STALNI SMJEŠTAJ PALIJATIVNIH BOLESNIKA - STACIONARNI </w:t>
      </w:r>
      <w:r w:rsidRPr="00E40736">
        <w:rPr>
          <w:b/>
        </w:rPr>
        <w:t xml:space="preserve">     </w:t>
      </w:r>
    </w:p>
    <w:p w14:paraId="297FDAAB" w14:textId="77777777" w:rsidR="00460C57" w:rsidRPr="00E40736" w:rsidRDefault="00460C57" w:rsidP="00460C57">
      <w:pPr>
        <w:rPr>
          <w:b/>
          <w:u w:val="single"/>
        </w:rPr>
      </w:pPr>
      <w:r w:rsidRPr="00E40736">
        <w:rPr>
          <w:b/>
        </w:rPr>
        <w:t xml:space="preserve">       </w:t>
      </w:r>
      <w:r w:rsidRPr="00E40736">
        <w:rPr>
          <w:b/>
          <w:u w:val="single"/>
        </w:rPr>
        <w:t xml:space="preserve">HOSPICIJ </w:t>
      </w:r>
    </w:p>
    <w:p w14:paraId="28F4A119" w14:textId="77777777" w:rsidR="00460C57" w:rsidRPr="00E40736" w:rsidRDefault="00460C57" w:rsidP="00460C57">
      <w:pPr>
        <w:ind w:firstLine="426"/>
        <w:rPr>
          <w:b/>
        </w:rPr>
      </w:pPr>
    </w:p>
    <w:p w14:paraId="4BD500CA" w14:textId="77777777" w:rsidR="00460C57" w:rsidRPr="00E40736" w:rsidRDefault="00460C57" w:rsidP="00460C57">
      <w:pPr>
        <w:ind w:firstLine="426"/>
        <w:jc w:val="both"/>
      </w:pPr>
      <w:r w:rsidRPr="00E40736">
        <w:t xml:space="preserve">Stacionarni hospicij, prema Bijeloj knjizi o standardima i normativima za </w:t>
      </w:r>
      <w:proofErr w:type="spellStart"/>
      <w:r w:rsidRPr="00E40736">
        <w:t>hospicijsku</w:t>
      </w:r>
      <w:proofErr w:type="spellEnd"/>
      <w:r w:rsidRPr="00E40736">
        <w:t xml:space="preserve"> i palijativnu skrb u Europi</w:t>
      </w:r>
      <w:r w:rsidRPr="00E40736">
        <w:rPr>
          <w:b/>
        </w:rPr>
        <w:t xml:space="preserve"> </w:t>
      </w:r>
      <w:r w:rsidRPr="00E40736">
        <w:t>(u daljnjem tekstu: Bijela knjiga)</w:t>
      </w:r>
      <w:r w:rsidRPr="00E40736">
        <w:rPr>
          <w:b/>
        </w:rPr>
        <w:t xml:space="preserve">, </w:t>
      </w:r>
      <w:r w:rsidRPr="00E40736">
        <w:t xml:space="preserve">prima pacijente u posljednjoj fazi života, kad liječenje u bolnici nije potrebno, a skrb kod kuće ili u domu za starije nije moguća. Središnji ciljevi stacionarnog hospicija su ublažavanje simptoma i postizanje najbolje moguće kvalitete života sve do smrti, kao i podrška u žalovanju. Prema dostupnim pokazateljima, </w:t>
      </w:r>
      <w:r w:rsidRPr="00E40736">
        <w:rPr>
          <w:bCs/>
        </w:rPr>
        <w:t>cca 25 osoba godišnje u Gradu Poreču-Parenzo ima potrebu za palijativnom skrbi, te bi se sa k</w:t>
      </w:r>
      <w:r w:rsidRPr="00E40736">
        <w:t>apacitetom od 2 palijativna kreveta pokrile potrebe Grada Poreča-Parenzo, a sa kapacitetom od 4 palijativna kreveta potrebe cijele Poreštine.</w:t>
      </w:r>
    </w:p>
    <w:p w14:paraId="458C34E0" w14:textId="77777777" w:rsidR="00460C57" w:rsidRPr="00E40736" w:rsidRDefault="00460C57" w:rsidP="00460C57">
      <w:pPr>
        <w:ind w:firstLine="426"/>
        <w:jc w:val="both"/>
      </w:pPr>
      <w:r w:rsidRPr="00E40736">
        <w:t>Prema dogovoru s Osnivačem, program pružanja usluga kroz Stacionarni hospicij započeo je od 01. lipnja 2016. godine, osiguravanjem 2 jednokrevetne sobe u Domu za potrebe smještaja terminalnih bolesnika i pružanje socijalne usluge smještaja IV stupnja, te dodatnim zapošljavanjem 1 medicinske sestre i 2 njegovateljice zbog povećanog obima posla. Kapacitet stacionarnog hospicija namjeravano je povećati u dograđenom dijelu jer se kontinuirano bilježi povećan interes za ovu uslugu, posebno kod mlađih terminalno bolesnih osoba.</w:t>
      </w:r>
    </w:p>
    <w:p w14:paraId="2ED55A01" w14:textId="77777777" w:rsidR="00460C57" w:rsidRPr="005B2360" w:rsidRDefault="00460C57" w:rsidP="00460C57">
      <w:pPr>
        <w:pStyle w:val="Bezproreda"/>
        <w:spacing w:line="276" w:lineRule="auto"/>
        <w:ind w:firstLine="426"/>
        <w:jc w:val="both"/>
        <w:rPr>
          <w:sz w:val="24"/>
          <w:szCs w:val="24"/>
        </w:rPr>
      </w:pPr>
      <w:bookmarkStart w:id="2" w:name="_Hlk190775504"/>
      <w:r w:rsidRPr="00EB7B5B">
        <w:rPr>
          <w:sz w:val="24"/>
          <w:szCs w:val="24"/>
        </w:rPr>
        <w:t xml:space="preserve">U </w:t>
      </w:r>
      <w:proofErr w:type="spellStart"/>
      <w:r w:rsidRPr="00EB7B5B">
        <w:rPr>
          <w:sz w:val="24"/>
          <w:szCs w:val="24"/>
        </w:rPr>
        <w:t>razdoblju</w:t>
      </w:r>
      <w:proofErr w:type="spellEnd"/>
      <w:r w:rsidRPr="00EB7B5B">
        <w:rPr>
          <w:sz w:val="24"/>
          <w:szCs w:val="24"/>
        </w:rPr>
        <w:t xml:space="preserve"> od 01.01. do 31.12.2025. </w:t>
      </w:r>
      <w:proofErr w:type="spellStart"/>
      <w:r w:rsidRPr="00EB7B5B">
        <w:rPr>
          <w:sz w:val="24"/>
          <w:szCs w:val="24"/>
        </w:rPr>
        <w:t>godine</w:t>
      </w:r>
      <w:proofErr w:type="spellEnd"/>
      <w:r w:rsidRPr="00EB7B5B">
        <w:rPr>
          <w:sz w:val="24"/>
          <w:szCs w:val="24"/>
        </w:rPr>
        <w:t xml:space="preserve"> </w:t>
      </w:r>
      <w:proofErr w:type="spellStart"/>
      <w:r w:rsidRPr="00EB7B5B">
        <w:rPr>
          <w:sz w:val="24"/>
          <w:szCs w:val="24"/>
        </w:rPr>
        <w:t>usluge</w:t>
      </w:r>
      <w:proofErr w:type="spellEnd"/>
      <w:r w:rsidRPr="00EB7B5B">
        <w:rPr>
          <w:sz w:val="24"/>
          <w:szCs w:val="24"/>
        </w:rPr>
        <w:t xml:space="preserve"> </w:t>
      </w:r>
      <w:proofErr w:type="spellStart"/>
      <w:r w:rsidRPr="00EB7B5B">
        <w:rPr>
          <w:sz w:val="24"/>
          <w:szCs w:val="24"/>
        </w:rPr>
        <w:t>stacionarnog</w:t>
      </w:r>
      <w:proofErr w:type="spellEnd"/>
      <w:r w:rsidRPr="00EB7B5B">
        <w:rPr>
          <w:sz w:val="24"/>
          <w:szCs w:val="24"/>
        </w:rPr>
        <w:t xml:space="preserve"> </w:t>
      </w:r>
      <w:proofErr w:type="spellStart"/>
      <w:r w:rsidRPr="00EB7B5B">
        <w:rPr>
          <w:sz w:val="24"/>
          <w:szCs w:val="24"/>
        </w:rPr>
        <w:t>hospicija</w:t>
      </w:r>
      <w:proofErr w:type="spellEnd"/>
      <w:r w:rsidRPr="00EB7B5B">
        <w:rPr>
          <w:sz w:val="24"/>
          <w:szCs w:val="24"/>
        </w:rPr>
        <w:t xml:space="preserve"> </w:t>
      </w:r>
      <w:proofErr w:type="spellStart"/>
      <w:r w:rsidRPr="00EB7B5B">
        <w:rPr>
          <w:sz w:val="24"/>
          <w:szCs w:val="24"/>
        </w:rPr>
        <w:t>koristile</w:t>
      </w:r>
      <w:proofErr w:type="spellEnd"/>
      <w:r w:rsidRPr="00EB7B5B">
        <w:rPr>
          <w:sz w:val="24"/>
          <w:szCs w:val="24"/>
        </w:rPr>
        <w:t xml:space="preserve"> </w:t>
      </w:r>
      <w:proofErr w:type="spellStart"/>
      <w:r w:rsidRPr="00EB7B5B">
        <w:rPr>
          <w:sz w:val="24"/>
          <w:szCs w:val="24"/>
        </w:rPr>
        <w:t>su</w:t>
      </w:r>
      <w:proofErr w:type="spellEnd"/>
      <w:r w:rsidRPr="00EB7B5B">
        <w:rPr>
          <w:sz w:val="24"/>
          <w:szCs w:val="24"/>
        </w:rPr>
        <w:t xml:space="preserve"> 3 </w:t>
      </w:r>
      <w:proofErr w:type="spellStart"/>
      <w:r w:rsidRPr="00EB7B5B">
        <w:rPr>
          <w:sz w:val="24"/>
          <w:szCs w:val="24"/>
        </w:rPr>
        <w:t>osobe</w:t>
      </w:r>
      <w:proofErr w:type="spellEnd"/>
      <w:r w:rsidRPr="00EB7B5B">
        <w:rPr>
          <w:sz w:val="24"/>
          <w:szCs w:val="24"/>
        </w:rPr>
        <w:t xml:space="preserve"> (</w:t>
      </w:r>
      <w:proofErr w:type="spellStart"/>
      <w:r w:rsidRPr="00EB7B5B">
        <w:rPr>
          <w:sz w:val="24"/>
          <w:szCs w:val="24"/>
        </w:rPr>
        <w:t>nisu</w:t>
      </w:r>
      <w:proofErr w:type="spellEnd"/>
      <w:r w:rsidRPr="00EB7B5B">
        <w:rPr>
          <w:sz w:val="24"/>
          <w:szCs w:val="24"/>
        </w:rPr>
        <w:t xml:space="preserve"> </w:t>
      </w:r>
      <w:proofErr w:type="spellStart"/>
      <w:r w:rsidRPr="00EB7B5B">
        <w:rPr>
          <w:sz w:val="24"/>
          <w:szCs w:val="24"/>
        </w:rPr>
        <w:t>uključeni</w:t>
      </w:r>
      <w:proofErr w:type="spellEnd"/>
      <w:r w:rsidRPr="00EB7B5B">
        <w:rPr>
          <w:sz w:val="24"/>
          <w:szCs w:val="24"/>
        </w:rPr>
        <w:t xml:space="preserve"> </w:t>
      </w:r>
      <w:proofErr w:type="spellStart"/>
      <w:r w:rsidRPr="00EB7B5B">
        <w:rPr>
          <w:sz w:val="24"/>
          <w:szCs w:val="24"/>
        </w:rPr>
        <w:t>korisnici</w:t>
      </w:r>
      <w:proofErr w:type="spellEnd"/>
      <w:r w:rsidRPr="00EB7B5B">
        <w:rPr>
          <w:sz w:val="24"/>
          <w:szCs w:val="24"/>
        </w:rPr>
        <w:t xml:space="preserve"> </w:t>
      </w:r>
      <w:proofErr w:type="spellStart"/>
      <w:r w:rsidRPr="00EB7B5B">
        <w:rPr>
          <w:sz w:val="24"/>
          <w:szCs w:val="24"/>
        </w:rPr>
        <w:t>Doma</w:t>
      </w:r>
      <w:proofErr w:type="spellEnd"/>
      <w:r w:rsidRPr="00EB7B5B">
        <w:rPr>
          <w:sz w:val="24"/>
          <w:szCs w:val="24"/>
        </w:rPr>
        <w:t xml:space="preserve"> koji </w:t>
      </w:r>
      <w:proofErr w:type="spellStart"/>
      <w:r w:rsidRPr="00EB7B5B">
        <w:rPr>
          <w:sz w:val="24"/>
          <w:szCs w:val="24"/>
        </w:rPr>
        <w:t>su</w:t>
      </w:r>
      <w:proofErr w:type="spellEnd"/>
      <w:r w:rsidRPr="00EB7B5B">
        <w:rPr>
          <w:sz w:val="24"/>
          <w:szCs w:val="24"/>
        </w:rPr>
        <w:t xml:space="preserve"> </w:t>
      </w:r>
      <w:proofErr w:type="spellStart"/>
      <w:r w:rsidRPr="00EB7B5B">
        <w:rPr>
          <w:sz w:val="24"/>
          <w:szCs w:val="24"/>
        </w:rPr>
        <w:t>tijekom</w:t>
      </w:r>
      <w:proofErr w:type="spellEnd"/>
      <w:r w:rsidRPr="00EB7B5B">
        <w:rPr>
          <w:sz w:val="24"/>
          <w:szCs w:val="24"/>
        </w:rPr>
        <w:t xml:space="preserve"> </w:t>
      </w:r>
      <w:proofErr w:type="spellStart"/>
      <w:r w:rsidRPr="00EB7B5B">
        <w:rPr>
          <w:sz w:val="24"/>
          <w:szCs w:val="24"/>
        </w:rPr>
        <w:t>navedenog</w:t>
      </w:r>
      <w:proofErr w:type="spellEnd"/>
      <w:r w:rsidRPr="00EB7B5B">
        <w:rPr>
          <w:sz w:val="24"/>
          <w:szCs w:val="24"/>
        </w:rPr>
        <w:t xml:space="preserve"> </w:t>
      </w:r>
      <w:proofErr w:type="spellStart"/>
      <w:r w:rsidRPr="00EB7B5B">
        <w:rPr>
          <w:sz w:val="24"/>
          <w:szCs w:val="24"/>
        </w:rPr>
        <w:t>razdoblja</w:t>
      </w:r>
      <w:proofErr w:type="spellEnd"/>
      <w:r w:rsidRPr="00EB7B5B">
        <w:rPr>
          <w:sz w:val="24"/>
          <w:szCs w:val="24"/>
        </w:rPr>
        <w:t xml:space="preserve"> </w:t>
      </w:r>
      <w:proofErr w:type="spellStart"/>
      <w:r w:rsidRPr="00EB7B5B">
        <w:rPr>
          <w:sz w:val="24"/>
          <w:szCs w:val="24"/>
        </w:rPr>
        <w:t>bili</w:t>
      </w:r>
      <w:proofErr w:type="spellEnd"/>
      <w:r w:rsidRPr="00EB7B5B">
        <w:rPr>
          <w:sz w:val="24"/>
          <w:szCs w:val="24"/>
        </w:rPr>
        <w:t xml:space="preserve"> u </w:t>
      </w:r>
      <w:proofErr w:type="spellStart"/>
      <w:r w:rsidRPr="00EB7B5B">
        <w:rPr>
          <w:sz w:val="24"/>
          <w:szCs w:val="24"/>
        </w:rPr>
        <w:t>terminalnoj</w:t>
      </w:r>
      <w:proofErr w:type="spellEnd"/>
      <w:r w:rsidRPr="00EB7B5B">
        <w:rPr>
          <w:sz w:val="24"/>
          <w:szCs w:val="24"/>
        </w:rPr>
        <w:t xml:space="preserve"> </w:t>
      </w:r>
      <w:proofErr w:type="spellStart"/>
      <w:r w:rsidRPr="00EB7B5B">
        <w:rPr>
          <w:sz w:val="24"/>
          <w:szCs w:val="24"/>
        </w:rPr>
        <w:t>fazi</w:t>
      </w:r>
      <w:proofErr w:type="spellEnd"/>
      <w:r w:rsidRPr="00EB7B5B">
        <w:rPr>
          <w:sz w:val="24"/>
          <w:szCs w:val="24"/>
        </w:rPr>
        <w:t xml:space="preserve"> </w:t>
      </w:r>
      <w:proofErr w:type="spellStart"/>
      <w:r w:rsidRPr="00EB7B5B">
        <w:rPr>
          <w:sz w:val="24"/>
          <w:szCs w:val="24"/>
        </w:rPr>
        <w:t>života</w:t>
      </w:r>
      <w:proofErr w:type="spellEnd"/>
      <w:r w:rsidRPr="00EB7B5B">
        <w:rPr>
          <w:sz w:val="24"/>
          <w:szCs w:val="24"/>
        </w:rPr>
        <w:t xml:space="preserve"> </w:t>
      </w:r>
      <w:proofErr w:type="spellStart"/>
      <w:r w:rsidRPr="00EB7B5B">
        <w:rPr>
          <w:sz w:val="24"/>
          <w:szCs w:val="24"/>
        </w:rPr>
        <w:t>i</w:t>
      </w:r>
      <w:proofErr w:type="spellEnd"/>
      <w:r w:rsidRPr="00EB7B5B">
        <w:rPr>
          <w:sz w:val="24"/>
          <w:szCs w:val="24"/>
        </w:rPr>
        <w:t xml:space="preserve"> </w:t>
      </w:r>
      <w:proofErr w:type="spellStart"/>
      <w:r w:rsidRPr="00EB7B5B">
        <w:rPr>
          <w:sz w:val="24"/>
          <w:szCs w:val="24"/>
        </w:rPr>
        <w:t>preminuli</w:t>
      </w:r>
      <w:proofErr w:type="spellEnd"/>
      <w:r w:rsidRPr="00EB7B5B">
        <w:rPr>
          <w:sz w:val="24"/>
          <w:szCs w:val="24"/>
        </w:rPr>
        <w:t xml:space="preserve">, </w:t>
      </w:r>
      <w:proofErr w:type="spellStart"/>
      <w:r w:rsidRPr="00EB7B5B">
        <w:rPr>
          <w:sz w:val="24"/>
          <w:szCs w:val="24"/>
        </w:rPr>
        <w:t>već</w:t>
      </w:r>
      <w:proofErr w:type="spellEnd"/>
      <w:r w:rsidRPr="00EB7B5B">
        <w:rPr>
          <w:sz w:val="24"/>
          <w:szCs w:val="24"/>
        </w:rPr>
        <w:t xml:space="preserve"> </w:t>
      </w:r>
      <w:proofErr w:type="spellStart"/>
      <w:r w:rsidRPr="00EB7B5B">
        <w:rPr>
          <w:sz w:val="24"/>
          <w:szCs w:val="24"/>
        </w:rPr>
        <w:t>samo</w:t>
      </w:r>
      <w:proofErr w:type="spellEnd"/>
      <w:r w:rsidRPr="00EB7B5B">
        <w:rPr>
          <w:sz w:val="24"/>
          <w:szCs w:val="24"/>
        </w:rPr>
        <w:t xml:space="preserve"> </w:t>
      </w:r>
      <w:proofErr w:type="spellStart"/>
      <w:r w:rsidRPr="00EB7B5B">
        <w:rPr>
          <w:sz w:val="24"/>
          <w:szCs w:val="24"/>
        </w:rPr>
        <w:t>korisnici</w:t>
      </w:r>
      <w:proofErr w:type="spellEnd"/>
      <w:r w:rsidRPr="00EB7B5B">
        <w:rPr>
          <w:sz w:val="24"/>
          <w:szCs w:val="24"/>
        </w:rPr>
        <w:t xml:space="preserve"> koji </w:t>
      </w:r>
      <w:proofErr w:type="spellStart"/>
      <w:r w:rsidRPr="00EB7B5B">
        <w:rPr>
          <w:sz w:val="24"/>
          <w:szCs w:val="24"/>
        </w:rPr>
        <w:t>su</w:t>
      </w:r>
      <w:proofErr w:type="spellEnd"/>
      <w:r w:rsidRPr="00EB7B5B">
        <w:rPr>
          <w:sz w:val="24"/>
          <w:szCs w:val="24"/>
        </w:rPr>
        <w:t xml:space="preserve"> u </w:t>
      </w:r>
      <w:proofErr w:type="spellStart"/>
      <w:r w:rsidRPr="00EB7B5B">
        <w:rPr>
          <w:sz w:val="24"/>
          <w:szCs w:val="24"/>
        </w:rPr>
        <w:t>terminalnoj</w:t>
      </w:r>
      <w:proofErr w:type="spellEnd"/>
      <w:r w:rsidRPr="00EB7B5B">
        <w:rPr>
          <w:sz w:val="24"/>
          <w:szCs w:val="24"/>
        </w:rPr>
        <w:t xml:space="preserve"> </w:t>
      </w:r>
      <w:proofErr w:type="spellStart"/>
      <w:r w:rsidRPr="00EB7B5B">
        <w:rPr>
          <w:sz w:val="24"/>
          <w:szCs w:val="24"/>
        </w:rPr>
        <w:t>fazi</w:t>
      </w:r>
      <w:proofErr w:type="spellEnd"/>
      <w:r w:rsidRPr="00EB7B5B">
        <w:rPr>
          <w:sz w:val="24"/>
          <w:szCs w:val="24"/>
        </w:rPr>
        <w:t xml:space="preserve"> </w:t>
      </w:r>
      <w:proofErr w:type="spellStart"/>
      <w:r w:rsidRPr="00EB7B5B">
        <w:rPr>
          <w:sz w:val="24"/>
          <w:szCs w:val="24"/>
        </w:rPr>
        <w:t>primljeni</w:t>
      </w:r>
      <w:proofErr w:type="spellEnd"/>
      <w:r w:rsidRPr="00EB7B5B">
        <w:rPr>
          <w:sz w:val="24"/>
          <w:szCs w:val="24"/>
        </w:rPr>
        <w:t xml:space="preserve"> u </w:t>
      </w:r>
      <w:proofErr w:type="spellStart"/>
      <w:r w:rsidRPr="00EB7B5B">
        <w:rPr>
          <w:sz w:val="24"/>
          <w:szCs w:val="24"/>
        </w:rPr>
        <w:t>navedene</w:t>
      </w:r>
      <w:proofErr w:type="spellEnd"/>
      <w:r w:rsidRPr="00EB7B5B">
        <w:rPr>
          <w:sz w:val="24"/>
          <w:szCs w:val="24"/>
        </w:rPr>
        <w:t xml:space="preserve"> </w:t>
      </w:r>
      <w:proofErr w:type="spellStart"/>
      <w:r w:rsidRPr="00EB7B5B">
        <w:rPr>
          <w:sz w:val="24"/>
          <w:szCs w:val="24"/>
        </w:rPr>
        <w:t>sobe</w:t>
      </w:r>
      <w:proofErr w:type="spellEnd"/>
      <w:r w:rsidRPr="00EB7B5B">
        <w:rPr>
          <w:sz w:val="24"/>
          <w:szCs w:val="24"/>
        </w:rPr>
        <w:t>).</w:t>
      </w:r>
    </w:p>
    <w:p w14:paraId="49EAB007" w14:textId="77777777" w:rsidR="00460C57" w:rsidRPr="00B6320C" w:rsidRDefault="00460C57" w:rsidP="00460C57">
      <w:pPr>
        <w:pStyle w:val="Bezproreda"/>
        <w:spacing w:line="276" w:lineRule="auto"/>
        <w:ind w:firstLine="426"/>
        <w:rPr>
          <w:color w:val="EE0000"/>
          <w:sz w:val="24"/>
          <w:szCs w:val="24"/>
        </w:rPr>
      </w:pPr>
    </w:p>
    <w:p w14:paraId="4B6FEA50" w14:textId="77777777" w:rsidR="00460C57" w:rsidRPr="005B2360" w:rsidRDefault="00460C57" w:rsidP="00460C57">
      <w:pPr>
        <w:pStyle w:val="Bezproreda"/>
        <w:spacing w:line="276" w:lineRule="auto"/>
        <w:rPr>
          <w:b/>
          <w:bCs/>
          <w:sz w:val="24"/>
          <w:szCs w:val="24"/>
          <w:u w:val="single"/>
        </w:rPr>
      </w:pPr>
      <w:r w:rsidRPr="005B2360">
        <w:rPr>
          <w:b/>
          <w:bCs/>
          <w:sz w:val="24"/>
          <w:szCs w:val="24"/>
          <w:u w:val="single"/>
        </w:rPr>
        <w:t>2.2.1. PRORAČUN SREDSTAVA ZA PROVOĐENJE PROGRAMA</w:t>
      </w:r>
      <w:r w:rsidRPr="005B2360">
        <w:rPr>
          <w:b/>
          <w:sz w:val="24"/>
          <w:szCs w:val="24"/>
          <w:u w:val="single"/>
        </w:rPr>
        <w:t xml:space="preserve"> SMJEŠTAJA</w:t>
      </w:r>
    </w:p>
    <w:p w14:paraId="1F7CDCE0" w14:textId="77777777" w:rsidR="00460C57" w:rsidRPr="005B2360" w:rsidRDefault="00460C57" w:rsidP="00460C57">
      <w:pPr>
        <w:pStyle w:val="Bezproreda"/>
        <w:spacing w:line="276" w:lineRule="auto"/>
        <w:rPr>
          <w:sz w:val="24"/>
          <w:szCs w:val="24"/>
        </w:rPr>
      </w:pPr>
    </w:p>
    <w:p w14:paraId="143240BD" w14:textId="77777777" w:rsidR="00460C57" w:rsidRPr="005B2360" w:rsidRDefault="00460C57" w:rsidP="00460C57">
      <w:pPr>
        <w:ind w:firstLine="426"/>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Pregled primljenih i utrošenih sredstava za provođenje programa stalnog smještaja u 2025. godini je slijedeći:</w:t>
      </w:r>
    </w:p>
    <w:tbl>
      <w:tblPr>
        <w:tblW w:w="9271" w:type="dxa"/>
        <w:tblInd w:w="93" w:type="dxa"/>
        <w:tblLayout w:type="fixed"/>
        <w:tblLook w:val="04A0" w:firstRow="1" w:lastRow="0" w:firstColumn="1" w:lastColumn="0" w:noHBand="0" w:noVBand="1"/>
      </w:tblPr>
      <w:tblGrid>
        <w:gridCol w:w="611"/>
        <w:gridCol w:w="3711"/>
        <w:gridCol w:w="1676"/>
        <w:gridCol w:w="1559"/>
        <w:gridCol w:w="1701"/>
        <w:gridCol w:w="13"/>
      </w:tblGrid>
      <w:tr w:rsidR="00460C57" w:rsidRPr="005B2360" w14:paraId="446840E7" w14:textId="77777777" w:rsidTr="00893798">
        <w:trPr>
          <w:trHeight w:val="270"/>
        </w:trPr>
        <w:tc>
          <w:tcPr>
            <w:tcW w:w="611" w:type="dxa"/>
            <w:vMerge w:val="restart"/>
            <w:tcBorders>
              <w:top w:val="single" w:sz="4" w:space="0" w:color="auto"/>
              <w:left w:val="single" w:sz="4" w:space="0" w:color="auto"/>
              <w:bottom w:val="single" w:sz="4" w:space="0" w:color="auto"/>
              <w:right w:val="single" w:sz="4" w:space="0" w:color="auto"/>
            </w:tcBorders>
            <w:noWrap/>
            <w:vAlign w:val="center"/>
            <w:hideMark/>
          </w:tcPr>
          <w:p w14:paraId="66EA5173"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R.b</w:t>
            </w:r>
            <w:proofErr w:type="spellEnd"/>
          </w:p>
        </w:tc>
        <w:tc>
          <w:tcPr>
            <w:tcW w:w="3711" w:type="dxa"/>
            <w:vMerge w:val="restart"/>
            <w:tcBorders>
              <w:top w:val="single" w:sz="4" w:space="0" w:color="auto"/>
              <w:left w:val="single" w:sz="4" w:space="0" w:color="auto"/>
              <w:bottom w:val="single" w:sz="4" w:space="0" w:color="auto"/>
              <w:right w:val="single" w:sz="4" w:space="0" w:color="auto"/>
            </w:tcBorders>
            <w:noWrap/>
            <w:vAlign w:val="center"/>
            <w:hideMark/>
          </w:tcPr>
          <w:p w14:paraId="46438ADC"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Opis</w:t>
            </w:r>
          </w:p>
        </w:tc>
        <w:tc>
          <w:tcPr>
            <w:tcW w:w="4949" w:type="dxa"/>
            <w:gridSpan w:val="4"/>
            <w:tcBorders>
              <w:top w:val="single" w:sz="4" w:space="0" w:color="auto"/>
              <w:left w:val="nil"/>
              <w:bottom w:val="single" w:sz="4" w:space="0" w:color="auto"/>
              <w:right w:val="single" w:sz="4" w:space="0" w:color="auto"/>
            </w:tcBorders>
            <w:noWrap/>
            <w:vAlign w:val="center"/>
            <w:hideMark/>
          </w:tcPr>
          <w:p w14:paraId="2832EAD9"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SMJEŠTAJ</w:t>
            </w:r>
          </w:p>
        </w:tc>
      </w:tr>
      <w:tr w:rsidR="00460C57" w:rsidRPr="005B2360" w14:paraId="34925995" w14:textId="77777777" w:rsidTr="00893798">
        <w:trPr>
          <w:gridAfter w:val="1"/>
          <w:wAfter w:w="13" w:type="dxa"/>
          <w:trHeight w:val="458"/>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6E8EAEFD"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3711" w:type="dxa"/>
            <w:vMerge/>
            <w:tcBorders>
              <w:top w:val="single" w:sz="4" w:space="0" w:color="auto"/>
              <w:left w:val="single" w:sz="4" w:space="0" w:color="auto"/>
              <w:bottom w:val="single" w:sz="4" w:space="0" w:color="auto"/>
              <w:right w:val="single" w:sz="4" w:space="0" w:color="auto"/>
            </w:tcBorders>
            <w:vAlign w:val="center"/>
            <w:hideMark/>
          </w:tcPr>
          <w:p w14:paraId="72DC0E47"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676" w:type="dxa"/>
            <w:vMerge w:val="restart"/>
            <w:tcBorders>
              <w:top w:val="nil"/>
              <w:left w:val="single" w:sz="4" w:space="0" w:color="auto"/>
              <w:bottom w:val="single" w:sz="4" w:space="0" w:color="auto"/>
              <w:right w:val="single" w:sz="4" w:space="0" w:color="auto"/>
            </w:tcBorders>
            <w:vAlign w:val="center"/>
            <w:hideMark/>
          </w:tcPr>
          <w:p w14:paraId="7F1CA90F"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OSTVARENO      I-XII/2025</w:t>
            </w:r>
          </w:p>
        </w:tc>
        <w:tc>
          <w:tcPr>
            <w:tcW w:w="1559" w:type="dxa"/>
            <w:vMerge w:val="restart"/>
            <w:tcBorders>
              <w:top w:val="nil"/>
              <w:left w:val="single" w:sz="4" w:space="0" w:color="auto"/>
              <w:bottom w:val="single" w:sz="4" w:space="0" w:color="auto"/>
              <w:right w:val="single" w:sz="4" w:space="0" w:color="auto"/>
            </w:tcBorders>
            <w:noWrap/>
            <w:vAlign w:val="center"/>
            <w:hideMark/>
          </w:tcPr>
          <w:p w14:paraId="098E9A9D"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w:t>
            </w:r>
          </w:p>
        </w:tc>
        <w:tc>
          <w:tcPr>
            <w:tcW w:w="1701" w:type="dxa"/>
            <w:vMerge w:val="restart"/>
            <w:tcBorders>
              <w:top w:val="nil"/>
              <w:left w:val="single" w:sz="4" w:space="0" w:color="auto"/>
              <w:bottom w:val="single" w:sz="4" w:space="0" w:color="auto"/>
              <w:right w:val="single" w:sz="4" w:space="0" w:color="auto"/>
            </w:tcBorders>
            <w:noWrap/>
            <w:vAlign w:val="center"/>
            <w:hideMark/>
          </w:tcPr>
          <w:p w14:paraId="3ECE3DBF"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KORISNICI/</w:t>
            </w:r>
          </w:p>
          <w:p w14:paraId="09239185"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OSTALI IZV.</w:t>
            </w:r>
          </w:p>
        </w:tc>
      </w:tr>
      <w:tr w:rsidR="00460C57" w:rsidRPr="005B2360" w14:paraId="20911097" w14:textId="77777777" w:rsidTr="00893798">
        <w:trPr>
          <w:gridAfter w:val="1"/>
          <w:wAfter w:w="13" w:type="dxa"/>
          <w:trHeight w:val="458"/>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6D8380CB"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3711" w:type="dxa"/>
            <w:vMerge/>
            <w:tcBorders>
              <w:top w:val="single" w:sz="4" w:space="0" w:color="auto"/>
              <w:left w:val="single" w:sz="4" w:space="0" w:color="auto"/>
              <w:bottom w:val="single" w:sz="4" w:space="0" w:color="auto"/>
              <w:right w:val="single" w:sz="4" w:space="0" w:color="auto"/>
            </w:tcBorders>
            <w:vAlign w:val="center"/>
            <w:hideMark/>
          </w:tcPr>
          <w:p w14:paraId="68F0D984"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676" w:type="dxa"/>
            <w:vMerge/>
            <w:tcBorders>
              <w:top w:val="nil"/>
              <w:left w:val="single" w:sz="4" w:space="0" w:color="auto"/>
              <w:bottom w:val="single" w:sz="4" w:space="0" w:color="auto"/>
              <w:right w:val="single" w:sz="4" w:space="0" w:color="auto"/>
            </w:tcBorders>
            <w:vAlign w:val="center"/>
            <w:hideMark/>
          </w:tcPr>
          <w:p w14:paraId="7AD57AD6"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559" w:type="dxa"/>
            <w:vMerge/>
            <w:tcBorders>
              <w:top w:val="nil"/>
              <w:left w:val="single" w:sz="4" w:space="0" w:color="auto"/>
              <w:bottom w:val="single" w:sz="4" w:space="0" w:color="auto"/>
              <w:right w:val="single" w:sz="4" w:space="0" w:color="auto"/>
            </w:tcBorders>
            <w:vAlign w:val="center"/>
            <w:hideMark/>
          </w:tcPr>
          <w:p w14:paraId="6AD6546F"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701" w:type="dxa"/>
            <w:vMerge/>
            <w:tcBorders>
              <w:top w:val="nil"/>
              <w:left w:val="single" w:sz="4" w:space="0" w:color="auto"/>
              <w:bottom w:val="single" w:sz="4" w:space="0" w:color="auto"/>
              <w:right w:val="single" w:sz="4" w:space="0" w:color="auto"/>
            </w:tcBorders>
            <w:vAlign w:val="center"/>
            <w:hideMark/>
          </w:tcPr>
          <w:p w14:paraId="3B72075B"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460C57" w:rsidRPr="005B2360" w14:paraId="5B990FD3" w14:textId="77777777" w:rsidTr="00893798">
        <w:trPr>
          <w:gridAfter w:val="1"/>
          <w:wAfter w:w="13" w:type="dxa"/>
          <w:trHeight w:val="202"/>
        </w:trPr>
        <w:tc>
          <w:tcPr>
            <w:tcW w:w="611" w:type="dxa"/>
            <w:tcBorders>
              <w:top w:val="single" w:sz="4" w:space="0" w:color="auto"/>
              <w:left w:val="single" w:sz="4" w:space="0" w:color="auto"/>
              <w:bottom w:val="single" w:sz="4" w:space="0" w:color="auto"/>
              <w:right w:val="single" w:sz="4" w:space="0" w:color="auto"/>
            </w:tcBorders>
            <w:noWrap/>
            <w:vAlign w:val="bottom"/>
          </w:tcPr>
          <w:p w14:paraId="78364539" w14:textId="77777777" w:rsidR="00460C57" w:rsidRPr="005B2360"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c>
        <w:tc>
          <w:tcPr>
            <w:tcW w:w="3711" w:type="dxa"/>
            <w:tcBorders>
              <w:top w:val="single" w:sz="4" w:space="0" w:color="auto"/>
              <w:left w:val="nil"/>
              <w:bottom w:val="single" w:sz="4" w:space="0" w:color="auto"/>
              <w:right w:val="single" w:sz="4" w:space="0" w:color="auto"/>
            </w:tcBorders>
            <w:noWrap/>
            <w:vAlign w:val="bottom"/>
          </w:tcPr>
          <w:p w14:paraId="550A89C7"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w:t>
            </w:r>
          </w:p>
        </w:tc>
        <w:tc>
          <w:tcPr>
            <w:tcW w:w="1676" w:type="dxa"/>
            <w:tcBorders>
              <w:top w:val="single" w:sz="4" w:space="0" w:color="auto"/>
              <w:left w:val="nil"/>
              <w:bottom w:val="single" w:sz="4" w:space="0" w:color="auto"/>
              <w:right w:val="single" w:sz="4" w:space="0" w:color="auto"/>
            </w:tcBorders>
            <w:noWrap/>
            <w:vAlign w:val="bottom"/>
          </w:tcPr>
          <w:p w14:paraId="10546AB1"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559" w:type="dxa"/>
            <w:tcBorders>
              <w:top w:val="single" w:sz="4" w:space="0" w:color="auto"/>
              <w:left w:val="nil"/>
              <w:bottom w:val="single" w:sz="4" w:space="0" w:color="auto"/>
              <w:right w:val="single" w:sz="4" w:space="0" w:color="auto"/>
            </w:tcBorders>
            <w:noWrap/>
            <w:vAlign w:val="bottom"/>
          </w:tcPr>
          <w:p w14:paraId="118DC226"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701" w:type="dxa"/>
            <w:tcBorders>
              <w:top w:val="single" w:sz="4" w:space="0" w:color="auto"/>
              <w:left w:val="nil"/>
              <w:bottom w:val="single" w:sz="4" w:space="0" w:color="auto"/>
              <w:right w:val="single" w:sz="4" w:space="0" w:color="auto"/>
            </w:tcBorders>
            <w:noWrap/>
            <w:vAlign w:val="bottom"/>
          </w:tcPr>
          <w:p w14:paraId="065DE7FA"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r>
      <w:tr w:rsidR="00460C57" w:rsidRPr="005B2360" w14:paraId="06A51165" w14:textId="77777777" w:rsidTr="00893798">
        <w:trPr>
          <w:gridAfter w:val="1"/>
          <w:wAfter w:w="13" w:type="dxa"/>
          <w:trHeight w:val="202"/>
        </w:trPr>
        <w:tc>
          <w:tcPr>
            <w:tcW w:w="611" w:type="dxa"/>
            <w:tcBorders>
              <w:top w:val="single" w:sz="4" w:space="0" w:color="auto"/>
              <w:left w:val="single" w:sz="4" w:space="0" w:color="auto"/>
              <w:bottom w:val="single" w:sz="4" w:space="0" w:color="auto"/>
              <w:right w:val="single" w:sz="4" w:space="0" w:color="auto"/>
            </w:tcBorders>
            <w:noWrap/>
            <w:vAlign w:val="center"/>
          </w:tcPr>
          <w:p w14:paraId="1A00FFBA" w14:textId="77777777" w:rsidR="00460C57" w:rsidRPr="005B2360"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c>
          <w:tcPr>
            <w:tcW w:w="3711" w:type="dxa"/>
            <w:tcBorders>
              <w:top w:val="single" w:sz="4" w:space="0" w:color="auto"/>
              <w:left w:val="nil"/>
              <w:bottom w:val="single" w:sz="4" w:space="0" w:color="auto"/>
              <w:right w:val="single" w:sz="4" w:space="0" w:color="auto"/>
            </w:tcBorders>
            <w:noWrap/>
            <w:vAlign w:val="bottom"/>
          </w:tcPr>
          <w:p w14:paraId="335F2F87"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smještaja-uplate korisnika</w:t>
            </w:r>
          </w:p>
        </w:tc>
        <w:tc>
          <w:tcPr>
            <w:tcW w:w="1676" w:type="dxa"/>
            <w:tcBorders>
              <w:top w:val="single" w:sz="4" w:space="0" w:color="auto"/>
              <w:left w:val="nil"/>
              <w:bottom w:val="single" w:sz="4" w:space="0" w:color="auto"/>
              <w:right w:val="single" w:sz="4" w:space="0" w:color="auto"/>
            </w:tcBorders>
            <w:noWrap/>
            <w:vAlign w:val="bottom"/>
          </w:tcPr>
          <w:p w14:paraId="65AF2748"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532.633,59</w:t>
            </w:r>
          </w:p>
        </w:tc>
        <w:tc>
          <w:tcPr>
            <w:tcW w:w="1559" w:type="dxa"/>
            <w:tcBorders>
              <w:top w:val="single" w:sz="4" w:space="0" w:color="auto"/>
              <w:left w:val="nil"/>
              <w:bottom w:val="single" w:sz="4" w:space="0" w:color="auto"/>
              <w:right w:val="single" w:sz="4" w:space="0" w:color="auto"/>
            </w:tcBorders>
            <w:noWrap/>
            <w:vAlign w:val="bottom"/>
          </w:tcPr>
          <w:p w14:paraId="0B82DBD0" w14:textId="77777777" w:rsidR="00460C57" w:rsidRPr="005B2360"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1701" w:type="dxa"/>
            <w:tcBorders>
              <w:top w:val="single" w:sz="4" w:space="0" w:color="auto"/>
              <w:left w:val="nil"/>
              <w:bottom w:val="single" w:sz="4" w:space="0" w:color="auto"/>
              <w:right w:val="single" w:sz="4" w:space="0" w:color="auto"/>
            </w:tcBorders>
            <w:noWrap/>
            <w:vAlign w:val="bottom"/>
          </w:tcPr>
          <w:p w14:paraId="36376832"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532.633,59</w:t>
            </w:r>
          </w:p>
        </w:tc>
      </w:tr>
      <w:tr w:rsidR="00460C57" w:rsidRPr="005B2360" w14:paraId="27AA9A3A" w14:textId="77777777" w:rsidTr="00893798">
        <w:trPr>
          <w:gridAfter w:val="1"/>
          <w:wAfter w:w="13" w:type="dxa"/>
          <w:trHeight w:val="202"/>
        </w:trPr>
        <w:tc>
          <w:tcPr>
            <w:tcW w:w="611" w:type="dxa"/>
            <w:tcBorders>
              <w:top w:val="single" w:sz="4" w:space="0" w:color="auto"/>
              <w:left w:val="single" w:sz="4" w:space="0" w:color="auto"/>
              <w:bottom w:val="single" w:sz="4" w:space="0" w:color="auto"/>
              <w:right w:val="single" w:sz="4" w:space="0" w:color="auto"/>
            </w:tcBorders>
            <w:noWrap/>
            <w:vAlign w:val="center"/>
          </w:tcPr>
          <w:p w14:paraId="05991142" w14:textId="77777777" w:rsidR="00460C57" w:rsidRPr="005B2360"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c>
          <w:tcPr>
            <w:tcW w:w="3711" w:type="dxa"/>
            <w:tcBorders>
              <w:top w:val="single" w:sz="4" w:space="0" w:color="auto"/>
              <w:left w:val="nil"/>
              <w:bottom w:val="single" w:sz="4" w:space="0" w:color="auto"/>
              <w:right w:val="single" w:sz="4" w:space="0" w:color="auto"/>
            </w:tcBorders>
            <w:noWrap/>
            <w:vAlign w:val="bottom"/>
          </w:tcPr>
          <w:p w14:paraId="5C37C1FA"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za smještaj- Grad</w:t>
            </w:r>
          </w:p>
        </w:tc>
        <w:tc>
          <w:tcPr>
            <w:tcW w:w="1676" w:type="dxa"/>
            <w:tcBorders>
              <w:top w:val="single" w:sz="4" w:space="0" w:color="auto"/>
              <w:left w:val="nil"/>
              <w:bottom w:val="single" w:sz="4" w:space="0" w:color="auto"/>
              <w:right w:val="single" w:sz="4" w:space="0" w:color="auto"/>
            </w:tcBorders>
            <w:noWrap/>
            <w:vAlign w:val="bottom"/>
          </w:tcPr>
          <w:p w14:paraId="62198C14"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377.472,13</w:t>
            </w:r>
          </w:p>
        </w:tc>
        <w:tc>
          <w:tcPr>
            <w:tcW w:w="1559" w:type="dxa"/>
            <w:tcBorders>
              <w:top w:val="single" w:sz="4" w:space="0" w:color="auto"/>
              <w:left w:val="nil"/>
              <w:bottom w:val="single" w:sz="4" w:space="0" w:color="auto"/>
              <w:right w:val="single" w:sz="4" w:space="0" w:color="auto"/>
            </w:tcBorders>
            <w:noWrap/>
            <w:vAlign w:val="bottom"/>
          </w:tcPr>
          <w:p w14:paraId="091FC990"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377.472,13</w:t>
            </w:r>
          </w:p>
        </w:tc>
        <w:tc>
          <w:tcPr>
            <w:tcW w:w="1701" w:type="dxa"/>
            <w:tcBorders>
              <w:top w:val="single" w:sz="4" w:space="0" w:color="auto"/>
              <w:left w:val="nil"/>
              <w:bottom w:val="single" w:sz="4" w:space="0" w:color="auto"/>
              <w:right w:val="single" w:sz="4" w:space="0" w:color="auto"/>
            </w:tcBorders>
            <w:noWrap/>
            <w:vAlign w:val="bottom"/>
          </w:tcPr>
          <w:p w14:paraId="23845B2D" w14:textId="77777777" w:rsidR="00460C57" w:rsidRPr="005B2360"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r>
      <w:tr w:rsidR="00460C57" w:rsidRPr="005B2360" w14:paraId="223E8137" w14:textId="77777777" w:rsidTr="00893798">
        <w:trPr>
          <w:gridAfter w:val="1"/>
          <w:wAfter w:w="13" w:type="dxa"/>
          <w:trHeight w:val="202"/>
        </w:trPr>
        <w:tc>
          <w:tcPr>
            <w:tcW w:w="611" w:type="dxa"/>
            <w:tcBorders>
              <w:top w:val="single" w:sz="4" w:space="0" w:color="auto"/>
              <w:left w:val="single" w:sz="4" w:space="0" w:color="auto"/>
              <w:bottom w:val="single" w:sz="4" w:space="0" w:color="auto"/>
              <w:right w:val="single" w:sz="4" w:space="0" w:color="auto"/>
            </w:tcBorders>
            <w:noWrap/>
            <w:vAlign w:val="center"/>
          </w:tcPr>
          <w:p w14:paraId="56EB647B" w14:textId="77777777" w:rsidR="00460C57" w:rsidRPr="005B2360"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tc>
        <w:tc>
          <w:tcPr>
            <w:tcW w:w="3711" w:type="dxa"/>
            <w:tcBorders>
              <w:top w:val="single" w:sz="4" w:space="0" w:color="auto"/>
              <w:left w:val="nil"/>
              <w:bottom w:val="single" w:sz="4" w:space="0" w:color="auto"/>
              <w:right w:val="single" w:sz="4" w:space="0" w:color="auto"/>
            </w:tcBorders>
            <w:noWrap/>
            <w:vAlign w:val="bottom"/>
          </w:tcPr>
          <w:p w14:paraId="1F7AB27B"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Zadržavanje postojećeg standarda smještaja-Grad</w:t>
            </w:r>
          </w:p>
        </w:tc>
        <w:tc>
          <w:tcPr>
            <w:tcW w:w="1676" w:type="dxa"/>
            <w:tcBorders>
              <w:top w:val="single" w:sz="4" w:space="0" w:color="auto"/>
              <w:left w:val="nil"/>
              <w:bottom w:val="single" w:sz="4" w:space="0" w:color="auto"/>
              <w:right w:val="single" w:sz="4" w:space="0" w:color="auto"/>
            </w:tcBorders>
            <w:noWrap/>
            <w:vAlign w:val="bottom"/>
          </w:tcPr>
          <w:p w14:paraId="411DCC76"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710.000,00</w:t>
            </w:r>
          </w:p>
        </w:tc>
        <w:tc>
          <w:tcPr>
            <w:tcW w:w="1559" w:type="dxa"/>
            <w:tcBorders>
              <w:top w:val="single" w:sz="4" w:space="0" w:color="auto"/>
              <w:left w:val="nil"/>
              <w:bottom w:val="single" w:sz="4" w:space="0" w:color="auto"/>
              <w:right w:val="single" w:sz="4" w:space="0" w:color="auto"/>
            </w:tcBorders>
            <w:noWrap/>
            <w:vAlign w:val="bottom"/>
          </w:tcPr>
          <w:p w14:paraId="2F39920D"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710.000,00</w:t>
            </w:r>
          </w:p>
        </w:tc>
        <w:tc>
          <w:tcPr>
            <w:tcW w:w="1701" w:type="dxa"/>
            <w:tcBorders>
              <w:top w:val="single" w:sz="4" w:space="0" w:color="auto"/>
              <w:left w:val="nil"/>
              <w:bottom w:val="single" w:sz="4" w:space="0" w:color="auto"/>
              <w:right w:val="single" w:sz="4" w:space="0" w:color="auto"/>
            </w:tcBorders>
            <w:noWrap/>
            <w:vAlign w:val="bottom"/>
          </w:tcPr>
          <w:p w14:paraId="4EA4C5A1" w14:textId="77777777" w:rsidR="00460C57" w:rsidRPr="005B2360"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460C57" w:rsidRPr="005B2360" w14:paraId="3FD58E99" w14:textId="77777777" w:rsidTr="00893798">
        <w:trPr>
          <w:gridAfter w:val="1"/>
          <w:wAfter w:w="13" w:type="dxa"/>
          <w:trHeight w:val="202"/>
        </w:trPr>
        <w:tc>
          <w:tcPr>
            <w:tcW w:w="611" w:type="dxa"/>
            <w:tcBorders>
              <w:top w:val="single" w:sz="4" w:space="0" w:color="auto"/>
              <w:left w:val="single" w:sz="4" w:space="0" w:color="auto"/>
              <w:bottom w:val="single" w:sz="4" w:space="0" w:color="auto"/>
              <w:right w:val="single" w:sz="4" w:space="0" w:color="auto"/>
            </w:tcBorders>
            <w:noWrap/>
            <w:vAlign w:val="center"/>
          </w:tcPr>
          <w:p w14:paraId="52EFD8A5" w14:textId="77777777" w:rsidR="00460C57" w:rsidRPr="005B2360"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tc>
        <w:tc>
          <w:tcPr>
            <w:tcW w:w="3711" w:type="dxa"/>
            <w:tcBorders>
              <w:top w:val="single" w:sz="4" w:space="0" w:color="auto"/>
              <w:left w:val="nil"/>
              <w:bottom w:val="single" w:sz="4" w:space="0" w:color="auto"/>
              <w:right w:val="single" w:sz="4" w:space="0" w:color="auto"/>
            </w:tcBorders>
            <w:noWrap/>
            <w:vAlign w:val="bottom"/>
          </w:tcPr>
          <w:p w14:paraId="56571E96" w14:textId="77777777" w:rsidR="00460C57" w:rsidRPr="005B2360"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za smještaj terminalnih korisnika-Grad</w:t>
            </w:r>
          </w:p>
        </w:tc>
        <w:tc>
          <w:tcPr>
            <w:tcW w:w="1676" w:type="dxa"/>
            <w:tcBorders>
              <w:top w:val="single" w:sz="4" w:space="0" w:color="auto"/>
              <w:left w:val="nil"/>
              <w:bottom w:val="single" w:sz="4" w:space="0" w:color="auto"/>
              <w:right w:val="single" w:sz="4" w:space="0" w:color="auto"/>
            </w:tcBorders>
            <w:noWrap/>
            <w:vAlign w:val="bottom"/>
          </w:tcPr>
          <w:p w14:paraId="673D48DD"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111.267,87</w:t>
            </w:r>
          </w:p>
        </w:tc>
        <w:tc>
          <w:tcPr>
            <w:tcW w:w="1559" w:type="dxa"/>
            <w:tcBorders>
              <w:top w:val="single" w:sz="4" w:space="0" w:color="auto"/>
              <w:left w:val="nil"/>
              <w:bottom w:val="single" w:sz="4" w:space="0" w:color="auto"/>
              <w:right w:val="single" w:sz="4" w:space="0" w:color="auto"/>
            </w:tcBorders>
            <w:noWrap/>
            <w:vAlign w:val="bottom"/>
          </w:tcPr>
          <w:p w14:paraId="35214776"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111.267,87</w:t>
            </w:r>
          </w:p>
        </w:tc>
        <w:tc>
          <w:tcPr>
            <w:tcW w:w="1701" w:type="dxa"/>
            <w:tcBorders>
              <w:top w:val="single" w:sz="4" w:space="0" w:color="auto"/>
              <w:left w:val="nil"/>
              <w:bottom w:val="single" w:sz="4" w:space="0" w:color="auto"/>
              <w:right w:val="single" w:sz="4" w:space="0" w:color="auto"/>
            </w:tcBorders>
            <w:noWrap/>
            <w:vAlign w:val="bottom"/>
          </w:tcPr>
          <w:p w14:paraId="58BF5966"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r>
      <w:tr w:rsidR="00460C57" w:rsidRPr="005B2360" w14:paraId="4EC62394" w14:textId="77777777" w:rsidTr="00893798">
        <w:trPr>
          <w:gridAfter w:val="1"/>
          <w:wAfter w:w="13" w:type="dxa"/>
          <w:trHeight w:val="202"/>
        </w:trPr>
        <w:tc>
          <w:tcPr>
            <w:tcW w:w="611" w:type="dxa"/>
            <w:tcBorders>
              <w:top w:val="single" w:sz="4" w:space="0" w:color="auto"/>
              <w:left w:val="single" w:sz="4" w:space="0" w:color="auto"/>
              <w:bottom w:val="single" w:sz="4" w:space="0" w:color="auto"/>
              <w:right w:val="single" w:sz="4" w:space="0" w:color="auto"/>
            </w:tcBorders>
            <w:noWrap/>
            <w:vAlign w:val="center"/>
          </w:tcPr>
          <w:p w14:paraId="7ECC56AD" w14:textId="77777777" w:rsidR="00460C57" w:rsidRPr="005B2360"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tc>
        <w:tc>
          <w:tcPr>
            <w:tcW w:w="3711" w:type="dxa"/>
            <w:tcBorders>
              <w:top w:val="single" w:sz="4" w:space="0" w:color="auto"/>
              <w:left w:val="nil"/>
              <w:bottom w:val="single" w:sz="4" w:space="0" w:color="auto"/>
              <w:right w:val="single" w:sz="4" w:space="0" w:color="auto"/>
            </w:tcBorders>
            <w:noWrap/>
            <w:vAlign w:val="bottom"/>
          </w:tcPr>
          <w:p w14:paraId="0026158D"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za smještaj-JLS</w:t>
            </w:r>
          </w:p>
        </w:tc>
        <w:tc>
          <w:tcPr>
            <w:tcW w:w="1676" w:type="dxa"/>
            <w:tcBorders>
              <w:top w:val="single" w:sz="4" w:space="0" w:color="auto"/>
              <w:left w:val="nil"/>
              <w:bottom w:val="single" w:sz="4" w:space="0" w:color="auto"/>
              <w:right w:val="single" w:sz="4" w:space="0" w:color="auto"/>
            </w:tcBorders>
            <w:noWrap/>
            <w:vAlign w:val="bottom"/>
          </w:tcPr>
          <w:p w14:paraId="50156883"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16.826,38</w:t>
            </w:r>
          </w:p>
        </w:tc>
        <w:tc>
          <w:tcPr>
            <w:tcW w:w="1559" w:type="dxa"/>
            <w:tcBorders>
              <w:top w:val="single" w:sz="4" w:space="0" w:color="auto"/>
              <w:left w:val="nil"/>
              <w:bottom w:val="single" w:sz="4" w:space="0" w:color="auto"/>
              <w:right w:val="single" w:sz="4" w:space="0" w:color="auto"/>
            </w:tcBorders>
            <w:noWrap/>
            <w:vAlign w:val="bottom"/>
          </w:tcPr>
          <w:p w14:paraId="60573C76" w14:textId="77777777" w:rsidR="00460C57" w:rsidRPr="005B2360"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1701" w:type="dxa"/>
            <w:tcBorders>
              <w:top w:val="single" w:sz="4" w:space="0" w:color="auto"/>
              <w:left w:val="nil"/>
              <w:bottom w:val="single" w:sz="4" w:space="0" w:color="auto"/>
              <w:right w:val="single" w:sz="4" w:space="0" w:color="auto"/>
            </w:tcBorders>
            <w:noWrap/>
            <w:vAlign w:val="bottom"/>
          </w:tcPr>
          <w:p w14:paraId="0DB75F0D"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16.826,38</w:t>
            </w:r>
          </w:p>
        </w:tc>
      </w:tr>
      <w:tr w:rsidR="00460C57" w:rsidRPr="005B2360" w14:paraId="5B1132A4" w14:textId="77777777" w:rsidTr="00893798">
        <w:trPr>
          <w:gridAfter w:val="1"/>
          <w:wAfter w:w="13" w:type="dxa"/>
          <w:trHeight w:val="202"/>
        </w:trPr>
        <w:tc>
          <w:tcPr>
            <w:tcW w:w="611" w:type="dxa"/>
            <w:tcBorders>
              <w:top w:val="single" w:sz="4" w:space="0" w:color="auto"/>
              <w:left w:val="single" w:sz="4" w:space="0" w:color="auto"/>
              <w:bottom w:val="single" w:sz="4" w:space="0" w:color="auto"/>
              <w:right w:val="single" w:sz="4" w:space="0" w:color="auto"/>
            </w:tcBorders>
            <w:noWrap/>
            <w:vAlign w:val="bottom"/>
          </w:tcPr>
          <w:p w14:paraId="224FC4E7" w14:textId="77777777" w:rsidR="00460C57" w:rsidRPr="005B2360"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3711" w:type="dxa"/>
            <w:tcBorders>
              <w:top w:val="single" w:sz="4" w:space="0" w:color="auto"/>
              <w:left w:val="nil"/>
              <w:bottom w:val="single" w:sz="4" w:space="0" w:color="auto"/>
              <w:right w:val="single" w:sz="4" w:space="0" w:color="auto"/>
            </w:tcBorders>
            <w:noWrap/>
            <w:vAlign w:val="bottom"/>
          </w:tcPr>
          <w:p w14:paraId="6941871D"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UKUPNO PRIHODI</w:t>
            </w:r>
          </w:p>
        </w:tc>
        <w:tc>
          <w:tcPr>
            <w:tcW w:w="1676" w:type="dxa"/>
            <w:tcBorders>
              <w:top w:val="single" w:sz="4" w:space="0" w:color="auto"/>
              <w:left w:val="nil"/>
              <w:bottom w:val="single" w:sz="4" w:space="0" w:color="auto"/>
              <w:right w:val="single" w:sz="4" w:space="0" w:color="auto"/>
            </w:tcBorders>
            <w:noWrap/>
            <w:vAlign w:val="bottom"/>
          </w:tcPr>
          <w:p w14:paraId="11E96264" w14:textId="77777777" w:rsidR="00460C57" w:rsidRPr="005B2360"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1.748.199,97</w:t>
            </w:r>
          </w:p>
        </w:tc>
        <w:tc>
          <w:tcPr>
            <w:tcW w:w="1559" w:type="dxa"/>
            <w:tcBorders>
              <w:top w:val="single" w:sz="4" w:space="0" w:color="auto"/>
              <w:left w:val="nil"/>
              <w:bottom w:val="single" w:sz="4" w:space="0" w:color="auto"/>
              <w:right w:val="single" w:sz="4" w:space="0" w:color="auto"/>
            </w:tcBorders>
            <w:noWrap/>
            <w:vAlign w:val="bottom"/>
          </w:tcPr>
          <w:p w14:paraId="41705DA9" w14:textId="77777777" w:rsidR="00460C57" w:rsidRPr="005B2360"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1.198.740,00</w:t>
            </w:r>
          </w:p>
        </w:tc>
        <w:tc>
          <w:tcPr>
            <w:tcW w:w="1701" w:type="dxa"/>
            <w:tcBorders>
              <w:top w:val="single" w:sz="4" w:space="0" w:color="auto"/>
              <w:left w:val="nil"/>
              <w:bottom w:val="single" w:sz="4" w:space="0" w:color="auto"/>
              <w:right w:val="single" w:sz="4" w:space="0" w:color="auto"/>
            </w:tcBorders>
            <w:noWrap/>
            <w:vAlign w:val="bottom"/>
          </w:tcPr>
          <w:p w14:paraId="0EC5F33D" w14:textId="77777777" w:rsidR="00460C57" w:rsidRPr="005B2360"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549.459,97</w:t>
            </w:r>
          </w:p>
        </w:tc>
      </w:tr>
      <w:tr w:rsidR="00460C57" w:rsidRPr="005B2360" w14:paraId="26B6DF68" w14:textId="77777777" w:rsidTr="00893798">
        <w:trPr>
          <w:gridAfter w:val="1"/>
          <w:wAfter w:w="13" w:type="dxa"/>
          <w:trHeight w:val="202"/>
        </w:trPr>
        <w:tc>
          <w:tcPr>
            <w:tcW w:w="611" w:type="dxa"/>
            <w:tcBorders>
              <w:top w:val="single" w:sz="4" w:space="0" w:color="auto"/>
              <w:left w:val="single" w:sz="4" w:space="0" w:color="auto"/>
              <w:bottom w:val="single" w:sz="4" w:space="0" w:color="auto"/>
              <w:right w:val="single" w:sz="4" w:space="0" w:color="auto"/>
            </w:tcBorders>
            <w:noWrap/>
            <w:vAlign w:val="bottom"/>
          </w:tcPr>
          <w:p w14:paraId="3DD0A25B" w14:textId="77777777" w:rsidR="00460C57" w:rsidRPr="005B2360"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3711" w:type="dxa"/>
            <w:tcBorders>
              <w:top w:val="single" w:sz="4" w:space="0" w:color="auto"/>
              <w:left w:val="nil"/>
              <w:bottom w:val="single" w:sz="4" w:space="0" w:color="auto"/>
              <w:right w:val="single" w:sz="4" w:space="0" w:color="auto"/>
            </w:tcBorders>
            <w:noWrap/>
            <w:vAlign w:val="bottom"/>
          </w:tcPr>
          <w:p w14:paraId="07F162AA" w14:textId="77777777" w:rsidR="00460C57" w:rsidRPr="005B2360"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FINANCIRANJE PROGRAMA-%</w:t>
            </w:r>
          </w:p>
        </w:tc>
        <w:tc>
          <w:tcPr>
            <w:tcW w:w="1676" w:type="dxa"/>
            <w:tcBorders>
              <w:top w:val="single" w:sz="4" w:space="0" w:color="auto"/>
              <w:left w:val="nil"/>
              <w:bottom w:val="single" w:sz="4" w:space="0" w:color="auto"/>
              <w:right w:val="single" w:sz="4" w:space="0" w:color="auto"/>
            </w:tcBorders>
            <w:noWrap/>
            <w:vAlign w:val="bottom"/>
          </w:tcPr>
          <w:p w14:paraId="5262D2EC" w14:textId="77777777" w:rsidR="00460C57" w:rsidRPr="005B2360"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100</w:t>
            </w:r>
          </w:p>
        </w:tc>
        <w:tc>
          <w:tcPr>
            <w:tcW w:w="1559" w:type="dxa"/>
            <w:tcBorders>
              <w:top w:val="single" w:sz="4" w:space="0" w:color="auto"/>
              <w:left w:val="nil"/>
              <w:bottom w:val="single" w:sz="4" w:space="0" w:color="auto"/>
              <w:right w:val="single" w:sz="4" w:space="0" w:color="auto"/>
            </w:tcBorders>
            <w:noWrap/>
            <w:vAlign w:val="bottom"/>
          </w:tcPr>
          <w:p w14:paraId="3442864B" w14:textId="77777777" w:rsidR="00460C57" w:rsidRPr="005B2360"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69</w:t>
            </w:r>
          </w:p>
        </w:tc>
        <w:tc>
          <w:tcPr>
            <w:tcW w:w="1701" w:type="dxa"/>
            <w:tcBorders>
              <w:top w:val="single" w:sz="4" w:space="0" w:color="auto"/>
              <w:left w:val="nil"/>
              <w:bottom w:val="single" w:sz="4" w:space="0" w:color="auto"/>
              <w:right w:val="single" w:sz="4" w:space="0" w:color="auto"/>
            </w:tcBorders>
            <w:noWrap/>
            <w:vAlign w:val="bottom"/>
          </w:tcPr>
          <w:p w14:paraId="7726CDEC" w14:textId="77777777" w:rsidR="00460C57" w:rsidRPr="005B2360"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31</w:t>
            </w:r>
          </w:p>
        </w:tc>
      </w:tr>
    </w:tbl>
    <w:p w14:paraId="50A5583F" w14:textId="77777777" w:rsidR="00460C57" w:rsidRPr="005B2360" w:rsidRDefault="00460C57" w:rsidP="00460C57"/>
    <w:p w14:paraId="72373CF4" w14:textId="77777777" w:rsidR="00460C57" w:rsidRPr="00EC603E" w:rsidRDefault="00460C57" w:rsidP="00460C57">
      <w:pPr>
        <w:jc w:val="both"/>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Provođenjem osnovnog programa stalnog smještaja korisnika u Domu tokom 2025. godine ostvaren je ukupan prihod u iznosu od </w:t>
      </w:r>
      <w:r w:rsidRPr="005B2360">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1.748.199,97eura, </w:t>
      </w: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 Grad Poreč-Parenzo je iz proračuna za ovu namjenu izdvojio iznos od 1.198.740,00eura, što predstavlja udio od 69 % u financiranju ukupnog programa. Grad Poreč-Parenzo osigurao je dodatna financijska sredstva za potrebe stalnog smještaja u iznosu od 710.000,00 eura, a sve kako bi se, bez povećanja cijena usluga za korisnike, zadržao dostignuti visoki nivo usluga uslijed povećanja cijena na tržištu (namirnice, </w:t>
      </w:r>
      <w:r w:rsidRPr="005B236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energenti) te cijene rada. Napominjemo da se cijene usluge za korisnike tijekom 2025. godine nisu mijenjale (jedina korekcija ekonomske cijene smještaja od otvaranja Doma 2007. godine bila je 01.01.2018. godine u iznosu od 5% te je povećan udio sufinanciranja Grada za ovaj iznos, za korisnike se iznosi nisu mijenjali), što je važno s osnova očuvanja standarda i kvalitete života starijih osoba s područja Grada Poreča-Parenzo.  </w:t>
      </w:r>
      <w:bookmarkEnd w:id="2"/>
    </w:p>
    <w:p w14:paraId="4C2A5533" w14:textId="77777777" w:rsidR="00460C57" w:rsidRPr="00B6320C" w:rsidRDefault="00460C57" w:rsidP="00460C57">
      <w:pPr>
        <w:pStyle w:val="Bezproreda"/>
        <w:spacing w:line="276" w:lineRule="auto"/>
        <w:ind w:firstLine="426"/>
        <w:rPr>
          <w:color w:val="EE0000"/>
          <w:sz w:val="24"/>
          <w:szCs w:val="24"/>
        </w:rPr>
      </w:pPr>
    </w:p>
    <w:p w14:paraId="0F136969" w14:textId="77777777" w:rsidR="00460C57" w:rsidRPr="00E40736" w:rsidRDefault="00460C57" w:rsidP="00460C57">
      <w:pPr>
        <w:pStyle w:val="Bezproreda"/>
        <w:spacing w:line="276" w:lineRule="auto"/>
        <w:ind w:firstLine="426"/>
        <w:rPr>
          <w:sz w:val="24"/>
          <w:szCs w:val="24"/>
        </w:rPr>
      </w:pPr>
      <w:r w:rsidRPr="00E40736">
        <w:rPr>
          <w:b/>
          <w:sz w:val="24"/>
          <w:szCs w:val="24"/>
          <w:u w:val="single"/>
        </w:rPr>
        <w:t>2.3. STRUČNI RAD U 2025. GODINI</w:t>
      </w:r>
    </w:p>
    <w:p w14:paraId="76BF997D" w14:textId="77777777" w:rsidR="00460C57" w:rsidRPr="00E40736" w:rsidRDefault="00460C57" w:rsidP="00460C57">
      <w:pPr>
        <w:autoSpaceDE w:val="0"/>
        <w:autoSpaceDN w:val="0"/>
        <w:adjustRightInd w:val="0"/>
      </w:pPr>
    </w:p>
    <w:p w14:paraId="2F704107" w14:textId="77777777" w:rsidR="00460C57" w:rsidRPr="00E40736" w:rsidRDefault="00460C57" w:rsidP="00460C57">
      <w:pPr>
        <w:autoSpaceDE w:val="0"/>
        <w:autoSpaceDN w:val="0"/>
        <w:adjustRightInd w:val="0"/>
        <w:ind w:firstLine="426"/>
        <w:jc w:val="both"/>
      </w:pPr>
      <w:r w:rsidRPr="00E40736">
        <w:t>Stručni rad Doma tokom 2025. godine izvršavan je u skladu sa Zakonom, odlukama Istarske županije i Grada Poreča-Parenzo o ustupanju Domu organizacije i provođenja pojedinih programa, u skladu sa Statutom i drugim općim aktima Doma, a obavljanje poslova se provodilo u sljedećim područjima:</w:t>
      </w:r>
    </w:p>
    <w:p w14:paraId="007B83B0" w14:textId="77777777" w:rsidR="00460C57" w:rsidRPr="00E40736" w:rsidRDefault="00460C57" w:rsidP="00460C57">
      <w:pPr>
        <w:numPr>
          <w:ilvl w:val="0"/>
          <w:numId w:val="3"/>
        </w:numPr>
        <w:spacing w:line="276" w:lineRule="auto"/>
        <w:ind w:left="709" w:hanging="283"/>
        <w:jc w:val="both"/>
      </w:pPr>
      <w:r w:rsidRPr="00E40736">
        <w:t xml:space="preserve">Institucionalna i </w:t>
      </w:r>
      <w:proofErr w:type="spellStart"/>
      <w:r w:rsidRPr="00E40736">
        <w:t>poluinstitucionalna</w:t>
      </w:r>
      <w:proofErr w:type="spellEnd"/>
      <w:r w:rsidRPr="00E40736">
        <w:t xml:space="preserve"> skrb:</w:t>
      </w:r>
    </w:p>
    <w:p w14:paraId="1D7797C2" w14:textId="77777777" w:rsidR="00460C57" w:rsidRPr="00E40736" w:rsidRDefault="00460C57" w:rsidP="00460C57">
      <w:pPr>
        <w:numPr>
          <w:ilvl w:val="0"/>
          <w:numId w:val="4"/>
        </w:numPr>
        <w:spacing w:line="276" w:lineRule="auto"/>
        <w:ind w:left="993" w:hanging="284"/>
        <w:jc w:val="both"/>
      </w:pPr>
      <w:r w:rsidRPr="00E40736">
        <w:t>stalni smještaj korisnika u Domu za 80 korisnika</w:t>
      </w:r>
    </w:p>
    <w:p w14:paraId="1005B663" w14:textId="77777777" w:rsidR="00460C57" w:rsidRPr="00E40736" w:rsidRDefault="00460C57" w:rsidP="00460C57">
      <w:pPr>
        <w:numPr>
          <w:ilvl w:val="0"/>
          <w:numId w:val="4"/>
        </w:numPr>
        <w:spacing w:line="276" w:lineRule="auto"/>
        <w:ind w:left="993" w:hanging="284"/>
        <w:jc w:val="both"/>
      </w:pPr>
      <w:r w:rsidRPr="00E40736">
        <w:t>program Poludnevnog boravka za 20 korisnika.</w:t>
      </w:r>
    </w:p>
    <w:p w14:paraId="4632A8D4" w14:textId="77777777" w:rsidR="00460C57" w:rsidRPr="00E40736" w:rsidRDefault="00460C57" w:rsidP="00460C57">
      <w:pPr>
        <w:numPr>
          <w:ilvl w:val="0"/>
          <w:numId w:val="3"/>
        </w:numPr>
        <w:spacing w:line="276" w:lineRule="auto"/>
        <w:ind w:left="709" w:hanging="283"/>
        <w:jc w:val="both"/>
      </w:pPr>
      <w:r w:rsidRPr="00E40736">
        <w:t>Izvaninstitucionalna skrb-programi namijenjeni korisnicima koji žive u svojim kućama i drugi programi koji se izvršavaju i financiraju iz proračuna Grada Poreča-Parenzo, drugim općinama sa područja Poreštine i Istarske županije, a njihovo provođenje je povjereno i organizirano u Domu za starije i nemoćne osobe Poreč, koji su slijedeći:</w:t>
      </w:r>
    </w:p>
    <w:p w14:paraId="20839955" w14:textId="77777777" w:rsidR="00460C57" w:rsidRPr="00E40736" w:rsidRDefault="00460C57" w:rsidP="00460C57">
      <w:pPr>
        <w:pStyle w:val="Odlomakpopisa"/>
        <w:numPr>
          <w:ilvl w:val="2"/>
          <w:numId w:val="3"/>
        </w:numPr>
        <w:spacing w:after="0"/>
        <w:ind w:left="1134" w:hanging="425"/>
        <w:jc w:val="both"/>
        <w:rPr>
          <w:rFonts w:ascii="Times New Roman" w:hAnsi="Times New Roman"/>
          <w:sz w:val="24"/>
          <w:szCs w:val="24"/>
        </w:rPr>
      </w:pPr>
      <w:r w:rsidRPr="00E40736">
        <w:rPr>
          <w:rFonts w:ascii="Times New Roman" w:hAnsi="Times New Roman"/>
          <w:sz w:val="24"/>
          <w:szCs w:val="24"/>
        </w:rPr>
        <w:t>Hospicij-kućna skrb-briga o starijim i nemoćnim osobama u njihovim kućama,</w:t>
      </w:r>
    </w:p>
    <w:p w14:paraId="739E189C" w14:textId="77777777" w:rsidR="00460C57" w:rsidRPr="00E40736" w:rsidRDefault="00460C57" w:rsidP="00460C57">
      <w:pPr>
        <w:pStyle w:val="Odlomakpopisa"/>
        <w:numPr>
          <w:ilvl w:val="2"/>
          <w:numId w:val="3"/>
        </w:numPr>
        <w:spacing w:after="0"/>
        <w:ind w:left="1134" w:hanging="425"/>
        <w:jc w:val="both"/>
        <w:rPr>
          <w:rFonts w:ascii="Times New Roman" w:hAnsi="Times New Roman"/>
          <w:sz w:val="24"/>
          <w:szCs w:val="24"/>
        </w:rPr>
      </w:pPr>
      <w:r w:rsidRPr="00E40736">
        <w:rPr>
          <w:rFonts w:ascii="Times New Roman" w:hAnsi="Times New Roman"/>
          <w:sz w:val="24"/>
          <w:szCs w:val="24"/>
        </w:rPr>
        <w:t>Medicinska rekreacija za starije osobe po mjesnim centrima Grada Poreča-Parenzo,</w:t>
      </w:r>
    </w:p>
    <w:p w14:paraId="1323047F" w14:textId="77777777" w:rsidR="00460C57" w:rsidRPr="00E40736" w:rsidRDefault="00460C57" w:rsidP="00460C57">
      <w:pPr>
        <w:pStyle w:val="Odlomakpopisa"/>
        <w:numPr>
          <w:ilvl w:val="2"/>
          <w:numId w:val="3"/>
        </w:numPr>
        <w:spacing w:after="0"/>
        <w:ind w:left="1134" w:hanging="425"/>
        <w:jc w:val="both"/>
        <w:rPr>
          <w:rFonts w:ascii="Times New Roman" w:hAnsi="Times New Roman"/>
          <w:sz w:val="24"/>
          <w:szCs w:val="24"/>
        </w:rPr>
      </w:pPr>
      <w:r w:rsidRPr="00E40736">
        <w:rPr>
          <w:rFonts w:ascii="Times New Roman" w:hAnsi="Times New Roman"/>
          <w:sz w:val="24"/>
          <w:szCs w:val="24"/>
        </w:rPr>
        <w:t xml:space="preserve">Pomoć u kući uz pripremu i dostava toplog obroka dnevno za starije i nemoćne osobe u programu socijalne skrbi </w:t>
      </w:r>
    </w:p>
    <w:p w14:paraId="41703E4C" w14:textId="77777777" w:rsidR="00460C57" w:rsidRPr="00E40736" w:rsidRDefault="00460C57" w:rsidP="00460C57"/>
    <w:p w14:paraId="0A12D25D" w14:textId="77777777" w:rsidR="00460C57" w:rsidRPr="00DC2572" w:rsidRDefault="00460C57" w:rsidP="00460C57">
      <w:pPr>
        <w:ind w:left="360"/>
        <w:rPr>
          <w:b/>
          <w:u w:val="single"/>
        </w:rPr>
      </w:pPr>
      <w:r w:rsidRPr="00DC2572">
        <w:rPr>
          <w:b/>
          <w:u w:val="single"/>
        </w:rPr>
        <w:t xml:space="preserve">2.4. LJUDSKI RESURSI </w:t>
      </w:r>
    </w:p>
    <w:p w14:paraId="0F1CEAB7" w14:textId="77777777" w:rsidR="00460C57" w:rsidRPr="00B6320C" w:rsidRDefault="00460C57" w:rsidP="00460C57">
      <w:pPr>
        <w:rPr>
          <w:color w:val="EE0000"/>
        </w:rPr>
      </w:pPr>
    </w:p>
    <w:p w14:paraId="63653968" w14:textId="77777777" w:rsidR="00460C57" w:rsidRDefault="00460C57" w:rsidP="00460C57">
      <w:pPr>
        <w:jc w:val="both"/>
      </w:pPr>
      <w:r>
        <w:t xml:space="preserve">      </w:t>
      </w:r>
      <w:r w:rsidRPr="00377C28">
        <w:t xml:space="preserve">Tijekom 2025. godine u Domu je bilo zaposleno 59 osoba, od čega je 12 osoba bilo odsutno zbog dugotrajnog bolovanja. Na određeno vrijeme, kao zamjena za radnike na dugotrajnom bolovanju, zaposleno je 12 radnika. Nažalost, i tijekom 2025. godine, kao i prethodnih godina, bilježi se nedostatak interesa radnika za zapošljavanje u Domu. Osim stručne radne snage (medicinske sestre/tehničari) i specifičnih zanimanja vezanih uz djelatnost Doma (njegovateljice/i), tijekom 2025. godine bilo je poteškoća u organizaciji rada i u pronalaženju zamjena za odsutne radnike na drugim radnim mjestima, a dulje vrijeme bila su upražnjena slijedeća radna mjesta: medicinska sestra/tehničar, njegovateljica, čistačica. Zbog potrebe posla zaposleni su i umirovljenici na 4 sata dnevno te je zbog situacije dugotrajnog nedostatka medicinskih sestara/tehničara Uprava Doma bila prisiljena nastaviti s angažiranjem osoblja s Burze zdravstvenih radnika Istarske županije (u daljnjem tekstu: Burza). Riječ je o sporazumnom odnosu kojim zdravstvene i socijalne ustanove čiji je osnivač Istarska županija te ostale zdravstvene i socijalne ustanove iz javnog sustava utvrđuju potrebu poslovne suradnje radi osiguranja dostupnosti i kontinuiranog pružanja zdravstvene zaštite i socijalnih usluga u situaciji kada su iscrpljene sve preostale mogućnosti, a osobito mogućnost unutarnje preraspodjele radnika i prekovremeni rad, uslijed nedostatka radnika u pružanju zdravstvene zaštite i socijalnih usluga. U ovim slučajevima radnik zaposlen kod jednog poslodavca može raditi kod drugog poslodavca koji je potpisnik navedenog sporazuma. Korištenjem Burze uspjelo se je, u situaciji akutne potrebe, popuniti samo najosnovnije potrebe za medicinskim sestrama/tehničarima, imajući u vidu činjenicu da je rad u Domu specifičan zbog usmjerenosti na poznavanje individualnih potreba i osobina korisnika, što nije moguće očekivati od zdravstvenih radnika koji u Dom dolaze povremeno putem Burze. Uz zakonska ograničenja </w:t>
      </w:r>
      <w:r w:rsidRPr="00377C28">
        <w:lastRenderedPageBreak/>
        <w:t xml:space="preserve">vezana uz prekovremeni rad te nedostatak medicinskih sestara/tehničara na tržištu rada, Domu prijeti realna opasnost smanjivanja kvalitete pružanja zdravstvenih usluga. Ova opasnost je još izraženija u domeni palijativne skrbi koju je Dom, mada socijalna ustanova koja nema zaposlene liječnike, u jednom dijelu preuzeo na sebe zbog potreba u zajednici. </w:t>
      </w:r>
    </w:p>
    <w:p w14:paraId="3D583D32" w14:textId="77777777" w:rsidR="00460C57" w:rsidRPr="00377C28" w:rsidRDefault="00460C57" w:rsidP="00460C57">
      <w:pPr>
        <w:jc w:val="both"/>
        <w:rPr>
          <w:bCs/>
        </w:rPr>
      </w:pPr>
      <w:r>
        <w:t xml:space="preserve">       </w:t>
      </w:r>
      <w:r w:rsidRPr="00377C28">
        <w:rPr>
          <w:bCs/>
        </w:rPr>
        <w:t xml:space="preserve">Podaci govore da medicinskih sestara/tehničara na tržištu u Republici Hrvatskoj nema, a BiH, Srbija i ostale zemlje koje su nam slične po jeziku također bilježe manjkove ovog kadra. Uz činjenicu da primanja u Gradu Poreču-Parenzo jednostavno puno manje vrijede nego u drugim područjima, posebno u područjima s posebnom državnom skrbi gdje im se 50% poreza vrati natrag i gdje si mogu riješiti stambeno pitanje za puno manji iznos nego kod nas, a troškovi života su bitno manji. Također, posebno su za zdravstvene radnike nepoželjna radna mjesta u domovima za starije osobe te na stacionarima i u palijativnoj skrbi. Osnivač i Upravno vijeće su višekratno izvještavani o ovim okolnostima te o činjenici da bi bilo potrebno čim žurnije donijeti mjere za zadržavanje i privlačenje radnika u Dom kako je to učinila i Istarska županija.   </w:t>
      </w:r>
    </w:p>
    <w:p w14:paraId="7D308F03" w14:textId="77777777" w:rsidR="00460C57" w:rsidRDefault="00460C57" w:rsidP="00460C57">
      <w:pPr>
        <w:jc w:val="both"/>
      </w:pPr>
      <w:r>
        <w:t xml:space="preserve">       Zanimanje njegovatelj/</w:t>
      </w:r>
      <w:proofErr w:type="spellStart"/>
      <w:r>
        <w:t>ica</w:t>
      </w:r>
      <w:proofErr w:type="spellEnd"/>
      <w:r>
        <w:t xml:space="preserve"> također je krucijalno u Domu, a ne postoji interes za edukacijom i zapošljavanjem u ovom zanimanju. Naime, tijekom 20024. i 2025. godine stvoreni su preduvjeti, u suradnji s Gradom Poreč-Parenzo i Pučkim otvorenim učilištem za pokretanje tečaja za njegovateljice koji nažalost nije realiziran zbog nedostatka interesa za zapošljavanje u ovom zanimanju. </w:t>
      </w:r>
    </w:p>
    <w:p w14:paraId="4AEB5CDA" w14:textId="77777777" w:rsidR="00460C57" w:rsidRDefault="00460C57" w:rsidP="00460C57">
      <w:pPr>
        <w:jc w:val="both"/>
      </w:pPr>
      <w:r>
        <w:t xml:space="preserve">       Pitanje ljudskih resursa od velike je važnosti i u narednom razdoblju, kada se planira povećanje kapaciteta Doma.  </w:t>
      </w:r>
    </w:p>
    <w:p w14:paraId="4255ED4A" w14:textId="77777777" w:rsidR="00460C57" w:rsidRPr="00333F7D" w:rsidRDefault="00460C57" w:rsidP="00460C57"/>
    <w:p w14:paraId="757CFE68" w14:textId="77777777" w:rsidR="00460C57" w:rsidRPr="00B6320C" w:rsidRDefault="00460C57" w:rsidP="00460C57">
      <w:pPr>
        <w:rPr>
          <w:color w:val="EE0000"/>
        </w:rPr>
      </w:pPr>
      <w:r>
        <w:t xml:space="preserve">       </w:t>
      </w:r>
      <w:r w:rsidRPr="00377C28">
        <w:t>Zaposleni na dan 31.12.2025. godine:</w:t>
      </w:r>
    </w:p>
    <w:tbl>
      <w:tblPr>
        <w:tblW w:w="9346" w:type="dxa"/>
        <w:tblCellMar>
          <w:left w:w="0" w:type="dxa"/>
          <w:right w:w="0" w:type="dxa"/>
        </w:tblCellMar>
        <w:tblLook w:val="04A0" w:firstRow="1" w:lastRow="0" w:firstColumn="1" w:lastColumn="0" w:noHBand="0" w:noVBand="1"/>
      </w:tblPr>
      <w:tblGrid>
        <w:gridCol w:w="983"/>
        <w:gridCol w:w="3348"/>
        <w:gridCol w:w="1576"/>
        <w:gridCol w:w="1738"/>
        <w:gridCol w:w="1701"/>
      </w:tblGrid>
      <w:tr w:rsidR="00460C57" w:rsidRPr="00B6320C" w14:paraId="550EFD25" w14:textId="77777777" w:rsidTr="00893798">
        <w:tc>
          <w:tcPr>
            <w:tcW w:w="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38C368" w14:textId="77777777" w:rsidR="00460C57" w:rsidRPr="00F4667F" w:rsidRDefault="00460C57" w:rsidP="00893798">
            <w:pPr>
              <w:rPr>
                <w:b/>
                <w:bCs/>
              </w:rPr>
            </w:pPr>
            <w:r w:rsidRPr="00F4667F">
              <w:rPr>
                <w:b/>
                <w:bCs/>
              </w:rPr>
              <w:t>Red.</w:t>
            </w:r>
          </w:p>
          <w:p w14:paraId="37AD4EB7" w14:textId="77777777" w:rsidR="00460C57" w:rsidRPr="00F4667F" w:rsidRDefault="00460C57" w:rsidP="00893798">
            <w:pPr>
              <w:rPr>
                <w:b/>
                <w:bCs/>
              </w:rPr>
            </w:pPr>
            <w:r w:rsidRPr="00F4667F">
              <w:rPr>
                <w:b/>
                <w:bCs/>
              </w:rPr>
              <w:t>br.</w:t>
            </w:r>
          </w:p>
        </w:tc>
        <w:tc>
          <w:tcPr>
            <w:tcW w:w="334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EB18578" w14:textId="77777777" w:rsidR="00460C57" w:rsidRPr="00F4667F" w:rsidRDefault="00460C57" w:rsidP="00893798">
            <w:pPr>
              <w:rPr>
                <w:b/>
                <w:bCs/>
              </w:rPr>
            </w:pPr>
            <w:r w:rsidRPr="00F4667F">
              <w:rPr>
                <w:b/>
                <w:bCs/>
              </w:rPr>
              <w:t>Radno mjesto</w:t>
            </w:r>
          </w:p>
        </w:tc>
        <w:tc>
          <w:tcPr>
            <w:tcW w:w="15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B5A0EE8" w14:textId="77777777" w:rsidR="00460C57" w:rsidRPr="00F4667F" w:rsidRDefault="00460C57" w:rsidP="00893798">
            <w:pPr>
              <w:rPr>
                <w:b/>
                <w:bCs/>
              </w:rPr>
            </w:pPr>
            <w:r w:rsidRPr="00F4667F">
              <w:rPr>
                <w:b/>
                <w:bCs/>
              </w:rPr>
              <w:t>Radni odnos</w:t>
            </w:r>
          </w:p>
          <w:p w14:paraId="58FAAA9A" w14:textId="77777777" w:rsidR="00460C57" w:rsidRPr="00F4667F" w:rsidRDefault="00460C57" w:rsidP="00893798">
            <w:pPr>
              <w:rPr>
                <w:b/>
                <w:bCs/>
              </w:rPr>
            </w:pPr>
            <w:r w:rsidRPr="00F4667F">
              <w:rPr>
                <w:b/>
                <w:bCs/>
              </w:rPr>
              <w:t>(neodređeno)</w:t>
            </w:r>
          </w:p>
        </w:tc>
        <w:tc>
          <w:tcPr>
            <w:tcW w:w="17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36FCB5C" w14:textId="77777777" w:rsidR="00460C57" w:rsidRPr="00F4667F" w:rsidRDefault="00460C57" w:rsidP="00893798">
            <w:pPr>
              <w:rPr>
                <w:b/>
                <w:bCs/>
              </w:rPr>
            </w:pPr>
            <w:r w:rsidRPr="00F4667F">
              <w:rPr>
                <w:b/>
                <w:bCs/>
              </w:rPr>
              <w:t>Radni odnos</w:t>
            </w:r>
          </w:p>
          <w:p w14:paraId="12D9541A" w14:textId="77777777" w:rsidR="00460C57" w:rsidRPr="00F4667F" w:rsidRDefault="00460C57" w:rsidP="00893798">
            <w:pPr>
              <w:rPr>
                <w:b/>
                <w:bCs/>
              </w:rPr>
            </w:pPr>
            <w:r w:rsidRPr="00F4667F">
              <w:rPr>
                <w:b/>
                <w:bCs/>
              </w:rPr>
              <w:t>(određeno)</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67C2E75" w14:textId="77777777" w:rsidR="00460C57" w:rsidRPr="00F4667F" w:rsidRDefault="00460C57" w:rsidP="00893798">
            <w:pPr>
              <w:rPr>
                <w:b/>
                <w:bCs/>
              </w:rPr>
            </w:pPr>
            <w:r w:rsidRPr="00F4667F">
              <w:rPr>
                <w:b/>
                <w:bCs/>
              </w:rPr>
              <w:t xml:space="preserve">Ukupno    </w:t>
            </w:r>
          </w:p>
        </w:tc>
      </w:tr>
      <w:tr w:rsidR="00460C57" w:rsidRPr="00B6320C" w14:paraId="7D5F70C5"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124896"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47777BA8" w14:textId="77777777" w:rsidR="00460C57" w:rsidRPr="00F4667F" w:rsidRDefault="00460C57" w:rsidP="00893798">
            <w:r w:rsidRPr="00F4667F">
              <w:t>Ravnateljica</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4DCFBBB7" w14:textId="77777777" w:rsidR="00460C57" w:rsidRPr="00F4667F" w:rsidRDefault="00460C57" w:rsidP="00893798">
            <w:r w:rsidRPr="00F4667F">
              <w:t>1</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35613399" w14:textId="77777777" w:rsidR="00460C57" w:rsidRPr="00F4667F"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6D053F6F" w14:textId="77777777" w:rsidR="00460C57" w:rsidRPr="00F4667F" w:rsidRDefault="00460C57" w:rsidP="00893798">
            <w:r w:rsidRPr="00F4667F">
              <w:t>1</w:t>
            </w:r>
          </w:p>
        </w:tc>
      </w:tr>
      <w:tr w:rsidR="00460C57" w:rsidRPr="00B6320C" w14:paraId="63C134D3"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7621B0"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3BF73AF9" w14:textId="77777777" w:rsidR="00460C57" w:rsidRPr="00F4667F" w:rsidRDefault="00460C57" w:rsidP="00893798">
            <w:r w:rsidRPr="00F4667F">
              <w:t>Socijalna radnica</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169E3ABA" w14:textId="77777777" w:rsidR="00460C57" w:rsidRPr="00F4667F" w:rsidRDefault="00460C57" w:rsidP="00893798">
            <w:r w:rsidRPr="00F4667F">
              <w:t>1</w:t>
            </w:r>
          </w:p>
        </w:tc>
        <w:tc>
          <w:tcPr>
            <w:tcW w:w="1738" w:type="dxa"/>
            <w:tcBorders>
              <w:top w:val="nil"/>
              <w:left w:val="nil"/>
              <w:bottom w:val="single" w:sz="8" w:space="0" w:color="000000"/>
              <w:right w:val="single" w:sz="8" w:space="0" w:color="000000"/>
            </w:tcBorders>
            <w:tcMar>
              <w:top w:w="0" w:type="dxa"/>
              <w:left w:w="108" w:type="dxa"/>
              <w:bottom w:w="0" w:type="dxa"/>
              <w:right w:w="108" w:type="dxa"/>
            </w:tcMar>
            <w:hideMark/>
          </w:tcPr>
          <w:p w14:paraId="4F3FA3FF" w14:textId="77777777" w:rsidR="00460C57" w:rsidRPr="00F4667F"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578350D7" w14:textId="77777777" w:rsidR="00460C57" w:rsidRPr="00F4667F" w:rsidRDefault="00460C57" w:rsidP="00893798">
            <w:r w:rsidRPr="00F4667F">
              <w:t>1</w:t>
            </w:r>
          </w:p>
        </w:tc>
      </w:tr>
      <w:tr w:rsidR="00460C57" w:rsidRPr="00B6320C" w14:paraId="786B1FCC"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147200"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59661A54" w14:textId="77777777" w:rsidR="00460C57" w:rsidRPr="00F4667F" w:rsidRDefault="00460C57" w:rsidP="00893798">
            <w:r w:rsidRPr="00F4667F">
              <w:t>Glavna medicinska sestra</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3D0CE86D" w14:textId="77777777" w:rsidR="00460C57" w:rsidRPr="00F4667F" w:rsidRDefault="00460C57" w:rsidP="00893798">
            <w:r w:rsidRPr="00F4667F">
              <w:t>1</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333D6442" w14:textId="77777777" w:rsidR="00460C57" w:rsidRPr="00F4667F"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553BF677" w14:textId="77777777" w:rsidR="00460C57" w:rsidRPr="00F4667F" w:rsidRDefault="00460C57" w:rsidP="00893798">
            <w:r w:rsidRPr="00F4667F">
              <w:t>1</w:t>
            </w:r>
          </w:p>
        </w:tc>
      </w:tr>
      <w:tr w:rsidR="00460C57" w:rsidRPr="00B6320C" w14:paraId="7C0FACA8"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AFDCE1"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35B982AC" w14:textId="77777777" w:rsidR="00460C57" w:rsidRPr="00F4667F" w:rsidRDefault="00460C57" w:rsidP="00893798">
            <w:proofErr w:type="spellStart"/>
            <w:r w:rsidRPr="00F4667F">
              <w:t>Med.ses</w:t>
            </w:r>
            <w:proofErr w:type="spellEnd"/>
            <w:r w:rsidRPr="00F4667F">
              <w:t>. I (voditeljica. Poludnevnog boravka)</w:t>
            </w:r>
          </w:p>
          <w:p w14:paraId="28D6DFA5" w14:textId="77777777" w:rsidR="00460C57" w:rsidRPr="00F4667F" w:rsidRDefault="00460C57" w:rsidP="00893798">
            <w:r w:rsidRPr="00F4667F">
              <w:t>(20 sati tjedno)</w:t>
            </w:r>
          </w:p>
        </w:tc>
        <w:tc>
          <w:tcPr>
            <w:tcW w:w="1576" w:type="dxa"/>
            <w:tcBorders>
              <w:top w:val="nil"/>
              <w:left w:val="nil"/>
              <w:bottom w:val="single" w:sz="8" w:space="0" w:color="000000"/>
              <w:right w:val="single" w:sz="8" w:space="0" w:color="000000"/>
            </w:tcBorders>
            <w:tcMar>
              <w:top w:w="0" w:type="dxa"/>
              <w:left w:w="108" w:type="dxa"/>
              <w:bottom w:w="0" w:type="dxa"/>
              <w:right w:w="108" w:type="dxa"/>
            </w:tcMar>
          </w:tcPr>
          <w:p w14:paraId="564E8AA4" w14:textId="77777777" w:rsidR="00460C57" w:rsidRPr="00F4667F" w:rsidRDefault="00460C57" w:rsidP="00893798"/>
        </w:tc>
        <w:tc>
          <w:tcPr>
            <w:tcW w:w="1738" w:type="dxa"/>
            <w:tcBorders>
              <w:top w:val="nil"/>
              <w:left w:val="nil"/>
              <w:bottom w:val="single" w:sz="8" w:space="0" w:color="000000"/>
              <w:right w:val="single" w:sz="8" w:space="0" w:color="000000"/>
            </w:tcBorders>
            <w:tcMar>
              <w:top w:w="0" w:type="dxa"/>
              <w:left w:w="108" w:type="dxa"/>
              <w:bottom w:w="0" w:type="dxa"/>
              <w:right w:w="108" w:type="dxa"/>
            </w:tcMar>
            <w:hideMark/>
          </w:tcPr>
          <w:p w14:paraId="1E299D48" w14:textId="77777777" w:rsidR="00460C57" w:rsidRPr="00F4667F" w:rsidRDefault="00460C57" w:rsidP="00893798">
            <w:r w:rsidRPr="00F4667F">
              <w:t>1</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3D83959E" w14:textId="77777777" w:rsidR="00460C57" w:rsidRPr="00F4667F" w:rsidRDefault="00460C57" w:rsidP="00893798">
            <w:r w:rsidRPr="00F4667F">
              <w:t>1</w:t>
            </w:r>
          </w:p>
        </w:tc>
      </w:tr>
      <w:tr w:rsidR="00460C57" w:rsidRPr="007673F9" w14:paraId="1EF591B2"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5F9635"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6E121564" w14:textId="77777777" w:rsidR="00460C57" w:rsidRPr="007673F9" w:rsidRDefault="00460C57" w:rsidP="00893798">
            <w:r w:rsidRPr="007673F9">
              <w:t>Medicinska sestra/tehničar</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46CB88A0" w14:textId="77777777" w:rsidR="00460C57" w:rsidRPr="007673F9" w:rsidRDefault="00460C57" w:rsidP="00893798">
            <w:r>
              <w:t>5</w:t>
            </w:r>
          </w:p>
        </w:tc>
        <w:tc>
          <w:tcPr>
            <w:tcW w:w="1738" w:type="dxa"/>
            <w:tcBorders>
              <w:top w:val="nil"/>
              <w:left w:val="nil"/>
              <w:bottom w:val="single" w:sz="8" w:space="0" w:color="000000"/>
              <w:right w:val="single" w:sz="8" w:space="0" w:color="000000"/>
            </w:tcBorders>
            <w:tcMar>
              <w:top w:w="0" w:type="dxa"/>
              <w:left w:w="108" w:type="dxa"/>
              <w:bottom w:w="0" w:type="dxa"/>
              <w:right w:w="108" w:type="dxa"/>
            </w:tcMar>
            <w:hideMark/>
          </w:tcPr>
          <w:p w14:paraId="09454E8D" w14:textId="77777777" w:rsidR="00460C57" w:rsidRPr="007673F9" w:rsidRDefault="00460C57" w:rsidP="00893798">
            <w:r w:rsidRPr="007673F9">
              <w:t>1</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2E32454" w14:textId="77777777" w:rsidR="00460C57" w:rsidRPr="007673F9" w:rsidRDefault="00460C57" w:rsidP="00893798">
            <w:r w:rsidRPr="007673F9">
              <w:t>6</w:t>
            </w:r>
          </w:p>
        </w:tc>
      </w:tr>
      <w:tr w:rsidR="00460C57" w:rsidRPr="00FB1B56" w14:paraId="090B80A1"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E311B6"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1B2B47DD" w14:textId="77777777" w:rsidR="00460C57" w:rsidRPr="00FB1B56" w:rsidRDefault="00460C57" w:rsidP="00893798">
            <w:r w:rsidRPr="00FB1B56">
              <w:t>Fizioterapeut/</w:t>
            </w:r>
            <w:proofErr w:type="spellStart"/>
            <w:r w:rsidRPr="00FB1B56">
              <w:t>kinja</w:t>
            </w:r>
            <w:proofErr w:type="spellEnd"/>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6670AD78" w14:textId="77777777" w:rsidR="00460C57" w:rsidRPr="00FB1B56" w:rsidRDefault="00460C57" w:rsidP="00893798">
            <w:r w:rsidRPr="00FB1B56">
              <w:t>2</w:t>
            </w:r>
          </w:p>
        </w:tc>
        <w:tc>
          <w:tcPr>
            <w:tcW w:w="1738" w:type="dxa"/>
            <w:tcBorders>
              <w:top w:val="nil"/>
              <w:left w:val="nil"/>
              <w:bottom w:val="single" w:sz="8" w:space="0" w:color="000000"/>
              <w:right w:val="single" w:sz="8" w:space="0" w:color="000000"/>
            </w:tcBorders>
            <w:tcMar>
              <w:top w:w="0" w:type="dxa"/>
              <w:left w:w="108" w:type="dxa"/>
              <w:bottom w:w="0" w:type="dxa"/>
              <w:right w:w="108" w:type="dxa"/>
            </w:tcMar>
            <w:hideMark/>
          </w:tcPr>
          <w:p w14:paraId="0BBBB9AD" w14:textId="77777777" w:rsidR="00460C57" w:rsidRPr="00FB1B56" w:rsidRDefault="00460C57" w:rsidP="00893798">
            <w:r w:rsidRPr="00FB1B56">
              <w:t>1</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3BCED699" w14:textId="77777777" w:rsidR="00460C57" w:rsidRPr="00FB1B56" w:rsidRDefault="00460C57" w:rsidP="00893798">
            <w:r w:rsidRPr="00FB1B56">
              <w:t>3</w:t>
            </w:r>
          </w:p>
        </w:tc>
      </w:tr>
      <w:tr w:rsidR="00460C57" w:rsidRPr="00FB1B56" w14:paraId="0646C5EA"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525A30"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075A91AC" w14:textId="77777777" w:rsidR="00460C57" w:rsidRPr="00FB1B56" w:rsidRDefault="00460C57" w:rsidP="00893798">
            <w:r w:rsidRPr="00FB1B56">
              <w:t>Njegovateljica</w:t>
            </w:r>
            <w:r>
              <w:t xml:space="preserve"> I (odjel)</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389329BC" w14:textId="77777777" w:rsidR="00460C57" w:rsidRPr="00FB1B56" w:rsidRDefault="00460C57" w:rsidP="00893798">
            <w:r w:rsidRPr="00FB1B56">
              <w:t>1</w:t>
            </w:r>
            <w:r>
              <w:t>1</w:t>
            </w:r>
          </w:p>
        </w:tc>
        <w:tc>
          <w:tcPr>
            <w:tcW w:w="1738" w:type="dxa"/>
            <w:tcBorders>
              <w:top w:val="nil"/>
              <w:left w:val="nil"/>
              <w:bottom w:val="single" w:sz="8" w:space="0" w:color="000000"/>
              <w:right w:val="single" w:sz="8" w:space="0" w:color="000000"/>
            </w:tcBorders>
            <w:tcMar>
              <w:top w:w="0" w:type="dxa"/>
              <w:left w:w="108" w:type="dxa"/>
              <w:bottom w:w="0" w:type="dxa"/>
              <w:right w:w="108" w:type="dxa"/>
            </w:tcMar>
            <w:hideMark/>
          </w:tcPr>
          <w:p w14:paraId="00B4D842" w14:textId="77777777" w:rsidR="00460C57" w:rsidRPr="00FB1B56" w:rsidRDefault="00460C57" w:rsidP="00893798">
            <w:r>
              <w:t>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34D90FFA" w14:textId="77777777" w:rsidR="00460C57" w:rsidRPr="00FB1B56" w:rsidRDefault="00460C57" w:rsidP="00893798">
            <w:r w:rsidRPr="00FB1B56">
              <w:t>1</w:t>
            </w:r>
            <w:r>
              <w:t>5</w:t>
            </w:r>
          </w:p>
        </w:tc>
      </w:tr>
      <w:tr w:rsidR="00460C57" w:rsidRPr="00FB1B56" w14:paraId="31EB1E7F"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2343B0"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tcPr>
          <w:p w14:paraId="37E8966F" w14:textId="77777777" w:rsidR="00460C57" w:rsidRPr="00FB1B56" w:rsidRDefault="00460C57" w:rsidP="00893798">
            <w:r>
              <w:t>Njegovateljica II (Poludnevni boravak</w:t>
            </w:r>
          </w:p>
        </w:tc>
        <w:tc>
          <w:tcPr>
            <w:tcW w:w="1576" w:type="dxa"/>
            <w:tcBorders>
              <w:top w:val="nil"/>
              <w:left w:val="nil"/>
              <w:bottom w:val="single" w:sz="8" w:space="0" w:color="000000"/>
              <w:right w:val="single" w:sz="8" w:space="0" w:color="000000"/>
            </w:tcBorders>
            <w:tcMar>
              <w:top w:w="0" w:type="dxa"/>
              <w:left w:w="108" w:type="dxa"/>
              <w:bottom w:w="0" w:type="dxa"/>
              <w:right w:w="108" w:type="dxa"/>
            </w:tcMar>
          </w:tcPr>
          <w:p w14:paraId="70DFFA3C" w14:textId="77777777" w:rsidR="00460C57" w:rsidRPr="00FB1B56" w:rsidRDefault="00460C57" w:rsidP="00893798">
            <w:r>
              <w:t>1</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5B8FCECD" w14:textId="77777777" w:rsidR="00460C57"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tcPr>
          <w:p w14:paraId="36FD63D1" w14:textId="77777777" w:rsidR="00460C57" w:rsidRPr="00FB1B56" w:rsidRDefault="00460C57" w:rsidP="00893798">
            <w:r>
              <w:t>1</w:t>
            </w:r>
          </w:p>
        </w:tc>
      </w:tr>
      <w:tr w:rsidR="00460C57" w:rsidRPr="00FB1B56" w14:paraId="117702DF"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FDB240"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tcPr>
          <w:p w14:paraId="56ABF8FF" w14:textId="77777777" w:rsidR="00460C57" w:rsidRPr="00FB1B56" w:rsidRDefault="00460C57" w:rsidP="00893798">
            <w:proofErr w:type="spellStart"/>
            <w:r w:rsidRPr="00FB1B56">
              <w:t>Gerontodomaćica</w:t>
            </w:r>
            <w:proofErr w:type="spellEnd"/>
          </w:p>
          <w:p w14:paraId="1E7C2DDF" w14:textId="77777777" w:rsidR="00460C57" w:rsidRPr="00FB1B56" w:rsidRDefault="00460C57" w:rsidP="00893798">
            <w:r w:rsidRPr="00FB1B56">
              <w:t>(1 na 20 sati tjedno)</w:t>
            </w:r>
          </w:p>
        </w:tc>
        <w:tc>
          <w:tcPr>
            <w:tcW w:w="1576" w:type="dxa"/>
            <w:tcBorders>
              <w:top w:val="nil"/>
              <w:left w:val="nil"/>
              <w:bottom w:val="single" w:sz="8" w:space="0" w:color="000000"/>
              <w:right w:val="single" w:sz="8" w:space="0" w:color="000000"/>
            </w:tcBorders>
            <w:tcMar>
              <w:top w:w="0" w:type="dxa"/>
              <w:left w:w="108" w:type="dxa"/>
              <w:bottom w:w="0" w:type="dxa"/>
              <w:right w:w="108" w:type="dxa"/>
            </w:tcMar>
          </w:tcPr>
          <w:p w14:paraId="1CF898AF" w14:textId="77777777" w:rsidR="00460C57" w:rsidRPr="00FB1B56" w:rsidRDefault="00460C57" w:rsidP="00893798">
            <w:r w:rsidRPr="00FB1B56">
              <w:t>2</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08062ECB" w14:textId="77777777" w:rsidR="00460C57" w:rsidRPr="00FB1B56"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tcPr>
          <w:p w14:paraId="703DE494" w14:textId="77777777" w:rsidR="00460C57" w:rsidRPr="00FB1B56" w:rsidRDefault="00460C57" w:rsidP="00893798">
            <w:r w:rsidRPr="00FB1B56">
              <w:t>2</w:t>
            </w:r>
          </w:p>
        </w:tc>
      </w:tr>
      <w:tr w:rsidR="00460C57" w:rsidRPr="00FB1B56" w14:paraId="4542FE39"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B5D74B"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64110726" w14:textId="77777777" w:rsidR="00460C57" w:rsidRPr="00FB1B56" w:rsidRDefault="00460C57" w:rsidP="00893798">
            <w:r w:rsidRPr="00FB1B56">
              <w:t>Vod. fin. i računovodstva</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7C4C31C4" w14:textId="77777777" w:rsidR="00460C57" w:rsidRPr="00FB1B56" w:rsidRDefault="00460C57" w:rsidP="00893798">
            <w:r w:rsidRPr="00FB1B56">
              <w:t>1</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121E1ACD" w14:textId="77777777" w:rsidR="00460C57" w:rsidRPr="00FB1B56"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27F6E1D9" w14:textId="77777777" w:rsidR="00460C57" w:rsidRPr="00FB1B56" w:rsidRDefault="00460C57" w:rsidP="00893798">
            <w:r w:rsidRPr="00FB1B56">
              <w:t>1</w:t>
            </w:r>
          </w:p>
        </w:tc>
      </w:tr>
      <w:tr w:rsidR="00460C57" w:rsidRPr="00FB1B56" w14:paraId="5680A9B3"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1FB9FB"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7A2EB3E3" w14:textId="77777777" w:rsidR="00460C57" w:rsidRPr="00FB1B56" w:rsidRDefault="00460C57" w:rsidP="00893798">
            <w:r w:rsidRPr="00FB1B56">
              <w:t xml:space="preserve">Vod. </w:t>
            </w:r>
            <w:proofErr w:type="spellStart"/>
            <w:r w:rsidRPr="00FB1B56">
              <w:t>izvaninst</w:t>
            </w:r>
            <w:proofErr w:type="spellEnd"/>
            <w:r w:rsidRPr="00FB1B56">
              <w:t>. palijativne skrbi</w:t>
            </w:r>
          </w:p>
          <w:p w14:paraId="6CB80645" w14:textId="77777777" w:rsidR="00460C57" w:rsidRPr="00FB1B56" w:rsidRDefault="00460C57" w:rsidP="00893798">
            <w:r w:rsidRPr="00FB1B56">
              <w:t>(20 sati tjedno)</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6AD57A2D" w14:textId="77777777" w:rsidR="00460C57" w:rsidRPr="00FB1B56" w:rsidRDefault="00460C57" w:rsidP="00893798"/>
        </w:tc>
        <w:tc>
          <w:tcPr>
            <w:tcW w:w="1738" w:type="dxa"/>
            <w:tcBorders>
              <w:top w:val="nil"/>
              <w:left w:val="nil"/>
              <w:bottom w:val="single" w:sz="8" w:space="0" w:color="000000"/>
              <w:right w:val="single" w:sz="8" w:space="0" w:color="000000"/>
            </w:tcBorders>
            <w:tcMar>
              <w:top w:w="0" w:type="dxa"/>
              <w:left w:w="108" w:type="dxa"/>
              <w:bottom w:w="0" w:type="dxa"/>
              <w:right w:w="108" w:type="dxa"/>
            </w:tcMar>
            <w:hideMark/>
          </w:tcPr>
          <w:p w14:paraId="1ABD0CF5" w14:textId="77777777" w:rsidR="00460C57" w:rsidRPr="00FB1B56" w:rsidRDefault="00460C57" w:rsidP="00893798">
            <w:r w:rsidRPr="00FB1B56">
              <w:t>1</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61A6C92D" w14:textId="77777777" w:rsidR="00460C57" w:rsidRPr="00FB1B56" w:rsidRDefault="00460C57" w:rsidP="00893798">
            <w:r w:rsidRPr="00FB1B56">
              <w:t>1</w:t>
            </w:r>
          </w:p>
        </w:tc>
      </w:tr>
      <w:tr w:rsidR="00460C57" w:rsidRPr="00FB1B56" w14:paraId="52987B78"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FB1684"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5B9B7B4D" w14:textId="77777777" w:rsidR="00460C57" w:rsidRPr="00FB1B56" w:rsidRDefault="00460C57" w:rsidP="00893798">
            <w:r w:rsidRPr="00FB1B56">
              <w:t xml:space="preserve">Računovodstvena </w:t>
            </w:r>
            <w:proofErr w:type="spellStart"/>
            <w:r w:rsidRPr="00FB1B56">
              <w:t>raferentica</w:t>
            </w:r>
            <w:proofErr w:type="spellEnd"/>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76D61F66" w14:textId="77777777" w:rsidR="00460C57" w:rsidRPr="00FB1B56" w:rsidRDefault="00460C57" w:rsidP="00893798">
            <w:r w:rsidRPr="00FB1B56">
              <w:t>1</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0F7F7183" w14:textId="77777777" w:rsidR="00460C57" w:rsidRPr="00FB1B56"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27325FF8" w14:textId="77777777" w:rsidR="00460C57" w:rsidRPr="00FB1B56" w:rsidRDefault="00460C57" w:rsidP="00893798">
            <w:r w:rsidRPr="00FB1B56">
              <w:t>1</w:t>
            </w:r>
          </w:p>
        </w:tc>
      </w:tr>
      <w:tr w:rsidR="00460C57" w:rsidRPr="00FB1B56" w14:paraId="291E8DF5"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C58449"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3A70A841" w14:textId="77777777" w:rsidR="00460C57" w:rsidRPr="00FB1B56" w:rsidRDefault="00460C57" w:rsidP="00893798">
            <w:r w:rsidRPr="00FB1B56">
              <w:t>Administrator-tajnica</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0EF3A740" w14:textId="77777777" w:rsidR="00460C57" w:rsidRPr="00FB1B56" w:rsidRDefault="00460C57" w:rsidP="00893798">
            <w:r w:rsidRPr="00FB1B56">
              <w:t>1</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3463E95D" w14:textId="77777777" w:rsidR="00460C57" w:rsidRPr="00FB1B56"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77FC6794" w14:textId="77777777" w:rsidR="00460C57" w:rsidRPr="00FB1B56" w:rsidRDefault="00460C57" w:rsidP="00893798">
            <w:r w:rsidRPr="00FB1B56">
              <w:t>1</w:t>
            </w:r>
          </w:p>
        </w:tc>
      </w:tr>
      <w:tr w:rsidR="00460C57" w:rsidRPr="00FB1B56" w14:paraId="780721C2"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38A6C8"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5C62F1AA" w14:textId="77777777" w:rsidR="00460C57" w:rsidRPr="00FB1B56" w:rsidRDefault="00460C57" w:rsidP="00893798">
            <w:r w:rsidRPr="00FB1B56">
              <w:t>Voditelj održavanja</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5ADDEAA3" w14:textId="77777777" w:rsidR="00460C57" w:rsidRPr="00FB1B56" w:rsidRDefault="00460C57" w:rsidP="00893798">
            <w:r w:rsidRPr="00FB1B56">
              <w:t>1</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0E7F4DED" w14:textId="77777777" w:rsidR="00460C57" w:rsidRPr="00FB1B56"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4DD475A" w14:textId="77777777" w:rsidR="00460C57" w:rsidRPr="00FB1B56" w:rsidRDefault="00460C57" w:rsidP="00893798">
            <w:r w:rsidRPr="00FB1B56">
              <w:t>1</w:t>
            </w:r>
          </w:p>
        </w:tc>
      </w:tr>
      <w:tr w:rsidR="00460C57" w:rsidRPr="00FB1B56" w14:paraId="3FD0B675"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A6F60E"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543A4430" w14:textId="77777777" w:rsidR="00460C57" w:rsidRPr="00FB1B56" w:rsidRDefault="00460C57" w:rsidP="00893798">
            <w:r w:rsidRPr="00FB1B56">
              <w:t>Kućni majstor-vozač</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5A56BBC1" w14:textId="77777777" w:rsidR="00460C57" w:rsidRPr="00FB1B56" w:rsidRDefault="00460C57" w:rsidP="00893798">
            <w:r w:rsidRPr="00FB1B56">
              <w:t>2</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4C6DBE8B" w14:textId="77777777" w:rsidR="00460C57" w:rsidRPr="00FB1B56"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2933B5C3" w14:textId="77777777" w:rsidR="00460C57" w:rsidRPr="00FB1B56" w:rsidRDefault="00460C57" w:rsidP="00893798">
            <w:r w:rsidRPr="00FB1B56">
              <w:t>2</w:t>
            </w:r>
          </w:p>
        </w:tc>
      </w:tr>
      <w:tr w:rsidR="00460C57" w:rsidRPr="00FB1B56" w14:paraId="0F8B2BC9"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F47E52"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729EE521" w14:textId="77777777" w:rsidR="00460C57" w:rsidRPr="00FB1B56" w:rsidRDefault="00460C57" w:rsidP="00893798">
            <w:r w:rsidRPr="00FB1B56">
              <w:t>Voditelj kuhinje</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54C91EEB" w14:textId="77777777" w:rsidR="00460C57" w:rsidRPr="00FB1B56" w:rsidRDefault="00460C57" w:rsidP="00893798">
            <w:r w:rsidRPr="00FB1B56">
              <w:t>1</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42B407FF" w14:textId="77777777" w:rsidR="00460C57" w:rsidRPr="00FB1B56"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0FA38753" w14:textId="77777777" w:rsidR="00460C57" w:rsidRPr="00FB1B56" w:rsidRDefault="00460C57" w:rsidP="00893798">
            <w:r w:rsidRPr="00FB1B56">
              <w:t>1</w:t>
            </w:r>
          </w:p>
        </w:tc>
      </w:tr>
      <w:tr w:rsidR="00460C57" w:rsidRPr="00FB1B56" w14:paraId="06DDE01A"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91B6D13"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5C344E70" w14:textId="77777777" w:rsidR="00460C57" w:rsidRPr="00FB1B56" w:rsidRDefault="00460C57" w:rsidP="00893798">
            <w:r w:rsidRPr="00FB1B56">
              <w:t>Kuhar/</w:t>
            </w:r>
            <w:proofErr w:type="spellStart"/>
            <w:r w:rsidRPr="00FB1B56">
              <w:t>ica</w:t>
            </w:r>
            <w:proofErr w:type="spellEnd"/>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5DB2050A" w14:textId="77777777" w:rsidR="00460C57" w:rsidRPr="00FB1B56" w:rsidRDefault="00460C57" w:rsidP="00893798">
            <w:r>
              <w:t>3</w:t>
            </w:r>
          </w:p>
        </w:tc>
        <w:tc>
          <w:tcPr>
            <w:tcW w:w="1738" w:type="dxa"/>
            <w:tcBorders>
              <w:top w:val="nil"/>
              <w:left w:val="nil"/>
              <w:bottom w:val="single" w:sz="8" w:space="0" w:color="000000"/>
              <w:right w:val="single" w:sz="8" w:space="0" w:color="000000"/>
            </w:tcBorders>
            <w:tcMar>
              <w:top w:w="0" w:type="dxa"/>
              <w:left w:w="108" w:type="dxa"/>
              <w:bottom w:w="0" w:type="dxa"/>
              <w:right w:w="108" w:type="dxa"/>
            </w:tcMar>
          </w:tcPr>
          <w:p w14:paraId="11782F1F" w14:textId="77777777" w:rsidR="00460C57" w:rsidRPr="00FB1B56" w:rsidRDefault="00460C57" w:rsidP="00893798">
            <w:r w:rsidRPr="00FB1B56">
              <w:t>1</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AB46D9C" w14:textId="77777777" w:rsidR="00460C57" w:rsidRPr="00FB1B56" w:rsidRDefault="00460C57" w:rsidP="00893798">
            <w:r>
              <w:t>4</w:t>
            </w:r>
          </w:p>
        </w:tc>
      </w:tr>
      <w:tr w:rsidR="00460C57" w:rsidRPr="00FB1B56" w14:paraId="5D316F3B"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EB048A"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3B19D35D" w14:textId="77777777" w:rsidR="00460C57" w:rsidRDefault="00460C57" w:rsidP="00893798">
            <w:r w:rsidRPr="00FB1B56">
              <w:t>Pomoć. radnica u kuhinji i restoranu</w:t>
            </w:r>
          </w:p>
          <w:p w14:paraId="68CE5739" w14:textId="77777777" w:rsidR="00460C57" w:rsidRPr="00FB1B56" w:rsidRDefault="00460C57" w:rsidP="00893798">
            <w:r w:rsidRPr="00FB1B56">
              <w:t>(</w:t>
            </w:r>
            <w:r>
              <w:t>2</w:t>
            </w:r>
            <w:r w:rsidRPr="00FB1B56">
              <w:t xml:space="preserve"> na 20 sati tjedno)</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4EF507A3" w14:textId="77777777" w:rsidR="00460C57" w:rsidRPr="00FB1B56" w:rsidRDefault="00460C57" w:rsidP="00893798">
            <w:r>
              <w:t>4</w:t>
            </w:r>
          </w:p>
        </w:tc>
        <w:tc>
          <w:tcPr>
            <w:tcW w:w="1738" w:type="dxa"/>
            <w:tcBorders>
              <w:top w:val="nil"/>
              <w:left w:val="nil"/>
              <w:bottom w:val="single" w:sz="8" w:space="0" w:color="000000"/>
              <w:right w:val="single" w:sz="8" w:space="0" w:color="000000"/>
            </w:tcBorders>
            <w:tcMar>
              <w:top w:w="0" w:type="dxa"/>
              <w:left w:w="108" w:type="dxa"/>
              <w:bottom w:w="0" w:type="dxa"/>
              <w:right w:w="108" w:type="dxa"/>
            </w:tcMar>
            <w:hideMark/>
          </w:tcPr>
          <w:p w14:paraId="2932E191" w14:textId="77777777" w:rsidR="00460C57" w:rsidRPr="00FB1B56" w:rsidRDefault="00460C57" w:rsidP="00893798">
            <w:r>
              <w:t>2</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200439FD" w14:textId="77777777" w:rsidR="00460C57" w:rsidRPr="00FB1B56" w:rsidRDefault="00460C57" w:rsidP="00893798">
            <w:r>
              <w:t>6</w:t>
            </w:r>
          </w:p>
        </w:tc>
      </w:tr>
      <w:tr w:rsidR="00460C57" w:rsidRPr="00FB1B56" w14:paraId="24387F62"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851FD9"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2A239383" w14:textId="77777777" w:rsidR="00460C57" w:rsidRPr="00FB1B56" w:rsidRDefault="00460C57" w:rsidP="00893798">
            <w:r w:rsidRPr="00FB1B56">
              <w:t>Pralja/glačara</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31DECD9A" w14:textId="77777777" w:rsidR="00460C57" w:rsidRPr="00FB1B56" w:rsidRDefault="00460C57" w:rsidP="00893798">
            <w:r w:rsidRPr="00FB1B56">
              <w:t>2</w:t>
            </w:r>
          </w:p>
        </w:tc>
        <w:tc>
          <w:tcPr>
            <w:tcW w:w="1738" w:type="dxa"/>
            <w:tcBorders>
              <w:top w:val="nil"/>
              <w:left w:val="nil"/>
              <w:bottom w:val="single" w:sz="8" w:space="0" w:color="000000"/>
              <w:right w:val="single" w:sz="8" w:space="0" w:color="000000"/>
            </w:tcBorders>
            <w:tcMar>
              <w:top w:w="0" w:type="dxa"/>
              <w:left w:w="108" w:type="dxa"/>
              <w:bottom w:w="0" w:type="dxa"/>
              <w:right w:w="108" w:type="dxa"/>
            </w:tcMar>
            <w:hideMark/>
          </w:tcPr>
          <w:p w14:paraId="4B824B96" w14:textId="77777777" w:rsidR="00460C57" w:rsidRPr="00FB1B56" w:rsidRDefault="00460C57" w:rsidP="00893798"/>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609A8DA3" w14:textId="77777777" w:rsidR="00460C57" w:rsidRPr="00FB1B56" w:rsidRDefault="00460C57" w:rsidP="00893798">
            <w:r w:rsidRPr="00FB1B56">
              <w:t>2</w:t>
            </w:r>
          </w:p>
        </w:tc>
      </w:tr>
      <w:tr w:rsidR="00460C57" w:rsidRPr="00FB1B56" w14:paraId="6734921C" w14:textId="77777777" w:rsidTr="00893798">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7B8BEC" w14:textId="77777777" w:rsidR="00460C57" w:rsidRPr="00C23135" w:rsidRDefault="00460C57" w:rsidP="00893798">
            <w:pPr>
              <w:pStyle w:val="Odlomakpopisa"/>
              <w:numPr>
                <w:ilvl w:val="0"/>
                <w:numId w:val="48"/>
              </w:numPr>
              <w:rPr>
                <w:rFonts w:ascii="Times New Roman" w:hAnsi="Times New Roman"/>
                <w:sz w:val="24"/>
                <w:szCs w:val="24"/>
              </w:rPr>
            </w:pPr>
          </w:p>
        </w:tc>
        <w:tc>
          <w:tcPr>
            <w:tcW w:w="3348" w:type="dxa"/>
            <w:tcBorders>
              <w:top w:val="nil"/>
              <w:left w:val="nil"/>
              <w:bottom w:val="single" w:sz="8" w:space="0" w:color="000000"/>
              <w:right w:val="single" w:sz="8" w:space="0" w:color="000000"/>
            </w:tcBorders>
            <w:tcMar>
              <w:top w:w="0" w:type="dxa"/>
              <w:left w:w="108" w:type="dxa"/>
              <w:bottom w:w="0" w:type="dxa"/>
              <w:right w:w="108" w:type="dxa"/>
            </w:tcMar>
            <w:hideMark/>
          </w:tcPr>
          <w:p w14:paraId="6CB3B4D9" w14:textId="77777777" w:rsidR="00460C57" w:rsidRPr="00FB1B56" w:rsidRDefault="00460C57" w:rsidP="00893798">
            <w:r w:rsidRPr="00FB1B56">
              <w:t>Čistačica</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452DDA0C" w14:textId="77777777" w:rsidR="00460C57" w:rsidRPr="00FB1B56" w:rsidRDefault="00460C57" w:rsidP="00893798">
            <w:r>
              <w:t>7</w:t>
            </w:r>
          </w:p>
        </w:tc>
        <w:tc>
          <w:tcPr>
            <w:tcW w:w="1738" w:type="dxa"/>
            <w:tcBorders>
              <w:top w:val="nil"/>
              <w:left w:val="nil"/>
              <w:bottom w:val="single" w:sz="8" w:space="0" w:color="000000"/>
              <w:right w:val="single" w:sz="8" w:space="0" w:color="000000"/>
            </w:tcBorders>
            <w:tcMar>
              <w:top w:w="0" w:type="dxa"/>
              <w:left w:w="108" w:type="dxa"/>
              <w:bottom w:w="0" w:type="dxa"/>
              <w:right w:w="108" w:type="dxa"/>
            </w:tcMar>
            <w:hideMark/>
          </w:tcPr>
          <w:p w14:paraId="0B12E9E3" w14:textId="77777777" w:rsidR="00460C57" w:rsidRPr="00FB1B56" w:rsidRDefault="00460C57" w:rsidP="00893798">
            <w:r w:rsidRPr="00FB1B56">
              <w:t>1</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6FA34FAD" w14:textId="77777777" w:rsidR="00460C57" w:rsidRPr="00FB1B56" w:rsidRDefault="00460C57" w:rsidP="00893798">
            <w:r>
              <w:t>8</w:t>
            </w:r>
          </w:p>
        </w:tc>
      </w:tr>
      <w:tr w:rsidR="00460C57" w:rsidRPr="00B00FB7" w14:paraId="10C7E7D0" w14:textId="77777777" w:rsidTr="00893798">
        <w:tc>
          <w:tcPr>
            <w:tcW w:w="433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D63C86" w14:textId="77777777" w:rsidR="00460C57" w:rsidRPr="00B00FB7" w:rsidRDefault="00460C57" w:rsidP="00893798">
            <w:pPr>
              <w:rPr>
                <w:b/>
                <w:bCs/>
              </w:rPr>
            </w:pPr>
            <w:r w:rsidRPr="00B00FB7">
              <w:rPr>
                <w:b/>
                <w:bCs/>
              </w:rPr>
              <w:t>Ukupno</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14:paraId="43DCC04A" w14:textId="77777777" w:rsidR="00460C57" w:rsidRPr="00B00FB7" w:rsidRDefault="00460C57" w:rsidP="00893798">
            <w:pPr>
              <w:rPr>
                <w:b/>
                <w:bCs/>
              </w:rPr>
            </w:pPr>
            <w:r w:rsidRPr="00B00FB7">
              <w:rPr>
                <w:b/>
                <w:bCs/>
              </w:rPr>
              <w:t>47</w:t>
            </w:r>
          </w:p>
        </w:tc>
        <w:tc>
          <w:tcPr>
            <w:tcW w:w="1738" w:type="dxa"/>
            <w:tcBorders>
              <w:top w:val="nil"/>
              <w:left w:val="nil"/>
              <w:bottom w:val="single" w:sz="8" w:space="0" w:color="000000"/>
              <w:right w:val="single" w:sz="8" w:space="0" w:color="000000"/>
            </w:tcBorders>
            <w:tcMar>
              <w:top w:w="0" w:type="dxa"/>
              <w:left w:w="108" w:type="dxa"/>
              <w:bottom w:w="0" w:type="dxa"/>
              <w:right w:w="108" w:type="dxa"/>
            </w:tcMar>
            <w:hideMark/>
          </w:tcPr>
          <w:p w14:paraId="06C9A809" w14:textId="77777777" w:rsidR="00460C57" w:rsidRPr="00B00FB7" w:rsidRDefault="00460C57" w:rsidP="00893798">
            <w:pPr>
              <w:rPr>
                <w:b/>
                <w:bCs/>
              </w:rPr>
            </w:pPr>
            <w:r w:rsidRPr="00B00FB7">
              <w:rPr>
                <w:b/>
                <w:bCs/>
              </w:rPr>
              <w:t>12</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014009E3" w14:textId="77777777" w:rsidR="00460C57" w:rsidRPr="00B00FB7" w:rsidRDefault="00460C57" w:rsidP="00893798">
            <w:pPr>
              <w:rPr>
                <w:b/>
                <w:bCs/>
              </w:rPr>
            </w:pPr>
            <w:r w:rsidRPr="00B00FB7">
              <w:rPr>
                <w:b/>
                <w:bCs/>
              </w:rPr>
              <w:t>59</w:t>
            </w:r>
          </w:p>
        </w:tc>
      </w:tr>
    </w:tbl>
    <w:p w14:paraId="6014DFB1" w14:textId="77777777" w:rsidR="00460C57" w:rsidRPr="00B6320C" w:rsidRDefault="00460C57" w:rsidP="00460C57">
      <w:pPr>
        <w:rPr>
          <w:b/>
          <w:color w:val="EE0000"/>
          <w:u w:val="single"/>
        </w:rPr>
      </w:pPr>
    </w:p>
    <w:p w14:paraId="1BD6796F" w14:textId="77777777" w:rsidR="00460C57" w:rsidRPr="00A911AC" w:rsidRDefault="00460C57" w:rsidP="00460C57">
      <w:pPr>
        <w:jc w:val="both"/>
        <w:rPr>
          <w:bCs/>
        </w:rPr>
      </w:pPr>
      <w:r>
        <w:rPr>
          <w:bCs/>
        </w:rPr>
        <w:t xml:space="preserve">      </w:t>
      </w:r>
      <w:r w:rsidRPr="00A911AC">
        <w:rPr>
          <w:bCs/>
        </w:rPr>
        <w:t xml:space="preserve">Tijekom 2025. godine Uprava je nastavila poduzimati aktivnosti vezano uz aktivno traženje medicinskih sestara/tehničara, na način suradnje s agencijom za zapošljavanje. Podaci govore da medicinskih sestara/tehničara na tržištu u Republici Hrvatskoj nema, a BiH, Srbija i ostale zemlje koje su nam slične po jeziku također bilježe manjkove ovog kadra. Otežavajuću okolnost predstavljaju i teškoće u </w:t>
      </w:r>
      <w:proofErr w:type="spellStart"/>
      <w:r w:rsidRPr="00A911AC">
        <w:rPr>
          <w:bCs/>
        </w:rPr>
        <w:t>ishodovanju</w:t>
      </w:r>
      <w:proofErr w:type="spellEnd"/>
      <w:r w:rsidRPr="00A911AC">
        <w:rPr>
          <w:bCs/>
        </w:rPr>
        <w:t xml:space="preserve"> licence za rad medicinskih sestara/tehničara od strane Hrvatske komore medicinskih sestara/tehničara te izuzetno dugo razdoblje dobivanja radne dozvole (oko 3 mjeseca od prijave). Također, posebno su za zdravstvene radnike nepoželjna radna mjesta u domovima za starije osobe te na stacionarima i u palijativnoj skrbi. Osnivač i Upravno vijeće su višekratno izvještavani o ovim okolnostima te o činjenici da bi bilo potrebno čim žurnije donijeti mjere za zadržavanje i privlačenje radnika u Dom kako je to učinila i Istarska županija.   </w:t>
      </w:r>
    </w:p>
    <w:p w14:paraId="0DFD5751" w14:textId="77777777" w:rsidR="00460C57" w:rsidRPr="00B6320C" w:rsidRDefault="00460C57" w:rsidP="00460C57">
      <w:pPr>
        <w:jc w:val="both"/>
        <w:rPr>
          <w:bCs/>
          <w:color w:val="EE0000"/>
        </w:rPr>
      </w:pPr>
    </w:p>
    <w:p w14:paraId="4B0B768C" w14:textId="77777777" w:rsidR="00460C57" w:rsidRPr="0079761E" w:rsidRDefault="00460C57" w:rsidP="00460C57">
      <w:pPr>
        <w:jc w:val="both"/>
        <w:rPr>
          <w:bCs/>
        </w:rPr>
      </w:pPr>
      <w:r w:rsidRPr="0079761E">
        <w:rPr>
          <w:b/>
          <w:u w:val="single"/>
        </w:rPr>
        <w:t xml:space="preserve"> STRUČNO VIJEĆE</w:t>
      </w:r>
    </w:p>
    <w:p w14:paraId="11CFB493" w14:textId="77777777" w:rsidR="00460C57" w:rsidRPr="0079761E" w:rsidRDefault="00460C57" w:rsidP="00460C57">
      <w:pPr>
        <w:ind w:left="1134"/>
        <w:jc w:val="both"/>
        <w:rPr>
          <w:b/>
          <w:u w:val="single"/>
        </w:rPr>
      </w:pPr>
    </w:p>
    <w:p w14:paraId="684F2B77" w14:textId="77777777" w:rsidR="00460C57" w:rsidRPr="0079761E" w:rsidRDefault="00460C57" w:rsidP="00460C57">
      <w:pPr>
        <w:ind w:firstLine="426"/>
        <w:jc w:val="both"/>
      </w:pPr>
      <w:r w:rsidRPr="0079761E">
        <w:t>Stručno vijeće Doma čine svi stručni radnici, odnosno medicinsko osoblje, te osoblje iz djelatnosti socijalnog rada i fizioterapije. Stručno vijeće radi na sjednicama na kojima se raspravljaju stručna pitanja vezana uz prijem korisnika, organizaciju njege, socijalne i zdravstvene skrbi, te o drugim pitanjima iz područja stručnog rada.</w:t>
      </w:r>
    </w:p>
    <w:p w14:paraId="404359AF" w14:textId="77777777" w:rsidR="00460C57" w:rsidRPr="00BD1032" w:rsidRDefault="00460C57" w:rsidP="00460C57">
      <w:pPr>
        <w:ind w:firstLine="426"/>
        <w:jc w:val="both"/>
      </w:pPr>
      <w:r w:rsidRPr="00BD1032">
        <w:t>Prema ocjeni stručnog tima ustanove ciljevi i obaveze  iz ovog dijela poslovanja i njegovog programa uspješno su realizirani, a za 2025. godinu bili su slijedeći:</w:t>
      </w:r>
    </w:p>
    <w:p w14:paraId="72D4662A" w14:textId="77777777" w:rsidR="00460C57" w:rsidRPr="00BD1032" w:rsidRDefault="00460C57" w:rsidP="00460C57">
      <w:pPr>
        <w:numPr>
          <w:ilvl w:val="0"/>
          <w:numId w:val="19"/>
        </w:numPr>
        <w:spacing w:line="276" w:lineRule="auto"/>
        <w:ind w:left="709" w:hanging="283"/>
        <w:jc w:val="both"/>
      </w:pPr>
      <w:r w:rsidRPr="00BD1032">
        <w:t>Kontinuirani rad na praćenju i evaluaciji provedenih aktivnosti institucionalne i izvaninstitucionalne skrbi za korisnike.</w:t>
      </w:r>
    </w:p>
    <w:p w14:paraId="5960400F" w14:textId="77777777" w:rsidR="00460C57" w:rsidRPr="00BD1032" w:rsidRDefault="00460C57" w:rsidP="00460C57">
      <w:pPr>
        <w:numPr>
          <w:ilvl w:val="0"/>
          <w:numId w:val="19"/>
        </w:numPr>
        <w:spacing w:line="276" w:lineRule="auto"/>
        <w:ind w:left="709" w:hanging="283"/>
        <w:jc w:val="both"/>
      </w:pPr>
      <w:r w:rsidRPr="00BD1032">
        <w:t xml:space="preserve">Pojačan rad s osobama oboljelim od demencije koje se pružaju u zasebnim stambenim jedinicama (srednji/srednje teški stadij bolesti) i u jedinici za pojačanu njegu (terminalni stadij bolesti). </w:t>
      </w:r>
    </w:p>
    <w:p w14:paraId="5C866161" w14:textId="77777777" w:rsidR="00460C57" w:rsidRPr="00BD1032" w:rsidRDefault="00460C57" w:rsidP="00460C57">
      <w:pPr>
        <w:numPr>
          <w:ilvl w:val="0"/>
          <w:numId w:val="19"/>
        </w:numPr>
        <w:spacing w:line="276" w:lineRule="auto"/>
        <w:ind w:left="709" w:hanging="283"/>
        <w:jc w:val="both"/>
      </w:pPr>
      <w:r w:rsidRPr="00BD1032">
        <w:t xml:space="preserve">Implementacija programa pomoći u kući za starije osobe. </w:t>
      </w:r>
    </w:p>
    <w:p w14:paraId="2A52AF97" w14:textId="77777777" w:rsidR="00460C57" w:rsidRPr="00B6320C" w:rsidRDefault="00460C57" w:rsidP="00460C57">
      <w:pPr>
        <w:ind w:left="709"/>
        <w:rPr>
          <w:color w:val="EE0000"/>
        </w:rPr>
      </w:pPr>
    </w:p>
    <w:p w14:paraId="4126F62B" w14:textId="77777777" w:rsidR="00460C57" w:rsidRPr="000E52A3" w:rsidRDefault="00460C57" w:rsidP="00460C57">
      <w:pPr>
        <w:contextualSpacing/>
        <w:mirrorIndents/>
        <w:rPr>
          <w:b/>
          <w:u w:val="single"/>
        </w:rPr>
      </w:pPr>
      <w:r w:rsidRPr="000E52A3">
        <w:rPr>
          <w:b/>
          <w:u w:val="single"/>
        </w:rPr>
        <w:t>2.6. STRUČNI RADNICI</w:t>
      </w:r>
    </w:p>
    <w:p w14:paraId="0EBE9FF3" w14:textId="77777777" w:rsidR="00460C57" w:rsidRPr="000E52A3" w:rsidRDefault="00460C57" w:rsidP="00460C57">
      <w:pPr>
        <w:ind w:left="360"/>
        <w:contextualSpacing/>
        <w:mirrorIndents/>
        <w:rPr>
          <w:b/>
          <w:u w:val="single"/>
        </w:rPr>
      </w:pPr>
    </w:p>
    <w:p w14:paraId="420AD5F7" w14:textId="77777777" w:rsidR="00460C57" w:rsidRPr="000E52A3" w:rsidRDefault="00460C57" w:rsidP="00460C57">
      <w:pPr>
        <w:ind w:firstLine="360"/>
        <w:contextualSpacing/>
        <w:mirrorIndents/>
        <w:jc w:val="both"/>
        <w:rPr>
          <w:shd w:val="clear" w:color="auto" w:fill="FFFFFF"/>
        </w:rPr>
      </w:pPr>
      <w:r w:rsidRPr="000E52A3">
        <w:rPr>
          <w:shd w:val="clear" w:color="auto" w:fill="FFFFFF"/>
        </w:rPr>
        <w:t>Stručne poslove u domovima za starije osobe obavljaju stručnjaci iz područja medicine, gerontologije, psihologije, socijalne skrbi, rehabilitacije i dr.</w:t>
      </w:r>
    </w:p>
    <w:p w14:paraId="34BF3069" w14:textId="77777777" w:rsidR="00460C57" w:rsidRDefault="00460C57" w:rsidP="00460C57">
      <w:pPr>
        <w:ind w:firstLine="360"/>
        <w:contextualSpacing/>
        <w:mirrorIndents/>
        <w:jc w:val="both"/>
        <w:rPr>
          <w:shd w:val="clear" w:color="auto" w:fill="FFFFFF"/>
        </w:rPr>
      </w:pPr>
      <w:r w:rsidRPr="000E52A3">
        <w:rPr>
          <w:shd w:val="clear" w:color="auto" w:fill="FFFFFF"/>
        </w:rPr>
        <w:lastRenderedPageBreak/>
        <w:t>Sukladno Zakonu o socijalnoj skrbi i podzakonskim aktima u Domu za starije i nemoćne osobe Poreč tijekom 2025. godine bili su zaposleni stručni radnici koji su obavljali slijedeće poslove: </w:t>
      </w:r>
    </w:p>
    <w:p w14:paraId="25B0F128" w14:textId="77777777" w:rsidR="00460C57" w:rsidRPr="00333F7D" w:rsidRDefault="00460C57" w:rsidP="00460C57">
      <w:pPr>
        <w:ind w:firstLine="360"/>
        <w:contextualSpacing/>
        <w:mirrorIndents/>
        <w:jc w:val="both"/>
        <w:rPr>
          <w:shd w:val="clear" w:color="auto" w:fill="FFFFFF"/>
        </w:rPr>
      </w:pPr>
    </w:p>
    <w:p w14:paraId="10204A2D" w14:textId="77777777" w:rsidR="00460C57" w:rsidRDefault="00460C57" w:rsidP="00460C57">
      <w:pPr>
        <w:ind w:firstLine="426"/>
        <w:contextualSpacing/>
        <w:mirrorIndents/>
        <w:jc w:val="both"/>
      </w:pPr>
      <w:r w:rsidRPr="000E52A3">
        <w:t xml:space="preserve">Socijalna radnica obavljala je poslove stručnog socijalnog rada i radno-okupacijske aktivnosti od rujna do prosinca 2024. godine, i to na pola radnog vremena zbog korištenja roditeljskog dopusta. Dio godine, od siječnja do ožujka, na određeno je vrijeme bila zaposlena socijalna radnica na zamjeni, dok dio kalendarske 2024. godine Dom nije imao socijalnu radnicu jer se nitko nije javljao na raspisane natječaje. Socijalna radnica je vodila razne mjesečne evidencije stanja i kretanja korisnika, istraživala svakodnevne potrebe korisnika, te im pružala potrebnu pomoć i podršku pri zadovoljavanju istih te je organizirala i izrađivala plan provođenja grupne i pojedinačne radno-okupacijske terapije. </w:t>
      </w:r>
    </w:p>
    <w:p w14:paraId="41CA4E21" w14:textId="77777777" w:rsidR="00460C57" w:rsidRPr="00333F7D" w:rsidRDefault="00460C57" w:rsidP="00460C57">
      <w:pPr>
        <w:ind w:firstLine="426"/>
        <w:contextualSpacing/>
        <w:mirrorIndents/>
        <w:jc w:val="both"/>
      </w:pPr>
    </w:p>
    <w:p w14:paraId="09242128" w14:textId="77777777" w:rsidR="00460C57" w:rsidRDefault="00460C57" w:rsidP="00460C57">
      <w:pPr>
        <w:ind w:firstLine="426"/>
        <w:jc w:val="both"/>
      </w:pPr>
      <w:r w:rsidRPr="009E6D66">
        <w:t xml:space="preserve">Rad Odjela njege i brige o zdravlju u 2025. godini odvijao se po već utvrđenom Planu i programu rada odjela za 2025. godinu U 2025. godini u Domu za starije i nemoćne osobe Poreč </w:t>
      </w:r>
      <w:r w:rsidRPr="00E8408C">
        <w:t xml:space="preserve">primljeno je 23 korisnika, dok su 24 korisnika preminula. Temeljem Pravilnika o minimalnim uvjetima za pružanje socijalnih usluga, stručni tim za kategorizaciju svrstao je korisnike u četiri stupnja. Promatranjem korisnikovog stanja te ocjenom funkcionalne sposobnosti korisnika utvrđivale su se potrebe korisnika za provođenjem zdravstvene njege. Zdravstvena njega se planirala i provodila poštujući individualne potrebe korisnika, te se nastojala očuvati ili potaknuti samostalnost pri izvođenje aktivnosti koje pridonose zadovoljavanju osnovnih ljudskih potreba bilo da se radilo o hranjenju, oblačenju, obavljanju osobne higijene i pokretljivosti. Provodio se kontinuirani nadzor pri uzimanju propisane terapije. Također se vodila briga da svi korisnici dobiju adekvatnu prehranu bilo da je to zahtijevala određena bolest, njezini </w:t>
      </w:r>
      <w:proofErr w:type="spellStart"/>
      <w:r w:rsidRPr="00E8408C">
        <w:t>komorbiditeti</w:t>
      </w:r>
      <w:proofErr w:type="spellEnd"/>
      <w:r w:rsidRPr="00E8408C">
        <w:t xml:space="preserve"> ili smanjena mogućnost gutanja i/ili žvakanja. Svakodnevno su se mjerile vitalne funkcije korisnicima: krvni tlak, puls, tjelesna temperatura. Po potrebi su se provodili medicinsko-tehnički zahvati kao što su vađenje krvi iz vene, određivanje glukoze iz plazme putem </w:t>
      </w:r>
      <w:proofErr w:type="spellStart"/>
      <w:r w:rsidRPr="00E8408C">
        <w:t>glukometra</w:t>
      </w:r>
      <w:proofErr w:type="spellEnd"/>
      <w:r w:rsidRPr="00E8408C">
        <w:t xml:space="preserve">, davanje </w:t>
      </w:r>
      <w:proofErr w:type="spellStart"/>
      <w:r w:rsidRPr="00E8408C">
        <w:t>intramuskularne</w:t>
      </w:r>
      <w:proofErr w:type="spellEnd"/>
      <w:r w:rsidRPr="00E8408C">
        <w:t xml:space="preserve"> injekcije ili </w:t>
      </w:r>
      <w:proofErr w:type="spellStart"/>
      <w:r w:rsidRPr="00E8408C">
        <w:t>i.v</w:t>
      </w:r>
      <w:proofErr w:type="spellEnd"/>
      <w:r w:rsidRPr="00E8408C">
        <w:t xml:space="preserve">. infuzije, </w:t>
      </w:r>
      <w:proofErr w:type="spellStart"/>
      <w:r w:rsidRPr="00E8408C">
        <w:t>kateterizacija</w:t>
      </w:r>
      <w:proofErr w:type="spellEnd"/>
      <w:r w:rsidRPr="00E8408C">
        <w:t xml:space="preserve"> mokraćnog mjehura u žena, aspiracija sekreta ,inhalacija korisnika, previjanje rana ( dekubitusa, ulkusa, </w:t>
      </w:r>
      <w:proofErr w:type="spellStart"/>
      <w:r w:rsidRPr="00E8408C">
        <w:t>op</w:t>
      </w:r>
      <w:proofErr w:type="spellEnd"/>
      <w:r w:rsidRPr="00E8408C">
        <w:t xml:space="preserve">. rana ) , skidanje šavova, te su se instrumenti pripremali za sterilizaciju. Svim korisnicima pružale su se usluge primarne i sekundarne zdravstvene zaštite. Usluge primarne zdravstvene zaštite pružali su njihovi odabrani liječnici obiteljske medicine Istarskih domova zdravlja, Ispostave Poreč. Pokretni korisnici odlazili su u njihove ordinacije na preglede ukoliko je to njihovo zdravstveno stanje dozvoljavalo, a u većini slučajeva liječnici su dolazili u kućne posjete u Dom pregledavajući polupokretne i nepokretne korisnike u njihovim sobama ili ambulanti glavne sestre Doma. Sva potrebna pomagala propisivali su njihovi liječnici. Stomatološke usluge također su se vršile u Istarskim domovima zdravlja , Ispostava Poreč kod njihovih odabranih stomatologa. Usluge sekundarne zdravstvene zaštite jednim dijelom su se vršile u Domu, u nekoliko navrata godišnje po </w:t>
      </w:r>
      <w:r w:rsidRPr="00E8408C">
        <w:rPr>
          <w:i/>
          <w:iCs/>
        </w:rPr>
        <w:t xml:space="preserve">Projektu dodatnih mjera zdravstvene zaštite, </w:t>
      </w:r>
      <w:r w:rsidRPr="00E8408C">
        <w:t xml:space="preserve">u suradnji i uz financijsku potporu Istarske županije i to od strane  specijalista psihijatra, neurologa i fizijatra. Korisnici su se također na preglede kod liječnika specijalista upućivali većinom u OB Pula, ali i u KBC Rijeka ukoliko je za to postojala indikacija. Korisnike koji su za time imali potrebu na preglede je vozio organizirani sanitetski prijevoz dok su pokretni korisnici na preglede odlazili sami ili su ih vozili članovi obitelji. Korisnicima su se pružale i usluge fizikalne terapije od strane naših fizioterapeuta bilo da se radilo o grupnim ili individualnim vježbama. Po ukazanoj potrebi korisnici su se upućivali i u odgovarajuće ustanove na fizikalnu terapiju i rehabilitaciju. U suradnji s liječnikom epidemiologom, a uz suglasnost korisnika ili njihovih skrbnika vršilo se  procjepljivanje protiv gripe.  Brigu o preminulim korisnicima vodile su medicinske sestre i njegovateljice. Na Odjelu  njege i brige o zdravlju svakodnevno se vodila evidencija propisana Pravilnikom o vođenju evidencije u </w:t>
      </w:r>
      <w:r w:rsidRPr="00E8408C">
        <w:lastRenderedPageBreak/>
        <w:t>Ustanovama socijalne skrbi kao i sestrinska dokumentacija propisana od Hrvatske komore medicinskih sestara. </w:t>
      </w:r>
    </w:p>
    <w:p w14:paraId="4A18B4DA" w14:textId="77777777" w:rsidR="00460C57" w:rsidRPr="00E8408C" w:rsidRDefault="00460C57" w:rsidP="00460C57">
      <w:pPr>
        <w:ind w:firstLine="426"/>
        <w:jc w:val="both"/>
      </w:pPr>
      <w:r w:rsidRPr="00FC6C04">
        <w:t>Tijekom 202</w:t>
      </w:r>
      <w:r>
        <w:t>5</w:t>
      </w:r>
      <w:r w:rsidRPr="00FC6C04">
        <w:t>. godine na radnom mjestu voditeljice izvaninstitucionalne palijativne skrbi radila je viša medicinska sestra-umirovljenica na pola radnog vremena. Voditeljica izvaninstitucionalne palijativne skrbi obavljala je sve stručne poslove u planu i provedbi programa i projekata usmjerenih korisnicima u izvaninstitucionalnoj palijativnoj skrbi, obavljala poslove poboljšanja kvalitete života bolesnika u palijativnoj skrbi, surađivala s primarnom zdravstvenom zaštitom (izabranim timovima u djelatnosti opće/obiteljske medicine), mobilnim palijativnim timom IDZ, patronažnom službom, zdravstvenom njegom u kući, podružnicama centara za socijalnu skrb, javnim ustanovama i organizacijama civilnog društva u dijelu koji se odnosi na lokalne socijalne programe, primala i davala informacije o potrebama korisnika i mogućnostima uključivanja u program izvaninstitucionalne palijativne skrbi, brinula o poboljšanju nivoa opće i zdravstvene njege, većoj kvaliteti života bolesnika u kući te olakšavanju tereta psihofizičkog opterećenja članova obitelji, vodila registar korisnika usluga palijativne skrbi u dijelu koji se odnosi na lokalne socijalne programe, koordinirala rad volontera u izvaninstitucionalnoj palijativnoj skrbi</w:t>
      </w:r>
      <w:r w:rsidRPr="00E8408C">
        <w:t xml:space="preserve">. Tijekom 2025. godine bila je zadužena za koordinaciju i vođenje usluge pomoći u kući kao i za koordinaciju rada dviju </w:t>
      </w:r>
      <w:proofErr w:type="spellStart"/>
      <w:r w:rsidRPr="00E8408C">
        <w:t>gerontodomaćica</w:t>
      </w:r>
      <w:proofErr w:type="spellEnd"/>
      <w:r w:rsidRPr="00E8408C">
        <w:t xml:space="preserve">, od kojih je jedna zaposlena na puno, a jedna na pola radnog vremena u Domu kao i za suradnju s agencijom koja je angažirana za poslove čišćenja u kućama korisnika programa pomoći u kući.  </w:t>
      </w:r>
    </w:p>
    <w:p w14:paraId="30DEE750" w14:textId="77777777" w:rsidR="00460C57" w:rsidRPr="00E8408C" w:rsidRDefault="00460C57" w:rsidP="00460C57">
      <w:pPr>
        <w:ind w:firstLine="426"/>
        <w:contextualSpacing/>
        <w:mirrorIndents/>
        <w:jc w:val="both"/>
      </w:pPr>
      <w:r w:rsidRPr="00E8408C">
        <w:t xml:space="preserve">Fizioterapeuti su obavljali poslove fizioterapije primjenjujući profesionalne procedure radi smanjenja svakodnevnih tegoba i poboljšanja funkcionalne sposobnosti u zbrinjavanju i aktivnostima svakodnevnog života starijih i nemoćnih osoba korisnika usluga Doma. Obavljajući svakodnevne poslove sa starijim i nemoćnim osobama stalnih korisnika usluga u Domu  fizioterapeuti su obavljali poslove u institucionalnoj skrbi Doma vodeći grupne vježbe na Odjelu pojačane njege i Stambenom odjelu Doma te su radili individualno s korisnicima Doma.  Fizioterapeuti su obavljali i poslove vođenja izvaninstitucionalnog programa medicinskih vježbi za starije osobe. </w:t>
      </w:r>
    </w:p>
    <w:p w14:paraId="725CB2EA" w14:textId="77777777" w:rsidR="00460C57" w:rsidRPr="00E8408C" w:rsidRDefault="00460C57" w:rsidP="00460C57">
      <w:pPr>
        <w:ind w:firstLine="426"/>
        <w:contextualSpacing/>
        <w:mirrorIndents/>
        <w:jc w:val="both"/>
      </w:pPr>
      <w:r w:rsidRPr="00E8408C">
        <w:t>Medicinske sestre i tehničari vodili su svakodnevnu zdravstvenu brigu o korisnicima i sudjelovali u obavljanju opće i zdravstvene njege teže pokretnih i nepokretnih korisnika, vodili  smjenu kada je Glavna medicinska sestra odsutna sa posla, te vodili noćnu smjenu dežurstva u Domu.</w:t>
      </w:r>
    </w:p>
    <w:p w14:paraId="6948A674" w14:textId="77777777" w:rsidR="00460C57" w:rsidRDefault="00460C57" w:rsidP="00460C57">
      <w:pPr>
        <w:ind w:firstLine="426"/>
        <w:contextualSpacing/>
        <w:mirrorIndents/>
        <w:jc w:val="both"/>
      </w:pPr>
      <w:r w:rsidRPr="00E8408C">
        <w:t>Prema ocjeni stručnog vodstva ustanove radne obaveze stručnih radnika iz ovog dijela poslovanja Doma i njegovog programa za 2025. godinu u cijelosti su uspješno realizirane.</w:t>
      </w:r>
    </w:p>
    <w:p w14:paraId="23269C44" w14:textId="77777777" w:rsidR="00460C57" w:rsidRPr="00B6320C" w:rsidRDefault="00460C57" w:rsidP="00460C57">
      <w:pPr>
        <w:rPr>
          <w:b/>
          <w:color w:val="EE0000"/>
          <w:u w:val="single"/>
        </w:rPr>
      </w:pPr>
    </w:p>
    <w:p w14:paraId="1B45944D" w14:textId="77777777" w:rsidR="00460C57" w:rsidRPr="00F86466" w:rsidRDefault="00460C57" w:rsidP="00460C57">
      <w:pPr>
        <w:rPr>
          <w:b/>
          <w:u w:val="single"/>
        </w:rPr>
      </w:pPr>
      <w:r w:rsidRPr="00F86466">
        <w:rPr>
          <w:b/>
          <w:u w:val="single"/>
        </w:rPr>
        <w:t>2.7. EDUKACIJA STRUČNIH RADNIKA</w:t>
      </w:r>
    </w:p>
    <w:p w14:paraId="57571F45" w14:textId="77777777" w:rsidR="00460C57" w:rsidRPr="00B6320C" w:rsidRDefault="00460C57" w:rsidP="00460C57">
      <w:pPr>
        <w:ind w:left="360"/>
        <w:rPr>
          <w:color w:val="EE0000"/>
          <w:u w:val="single"/>
        </w:rPr>
      </w:pPr>
    </w:p>
    <w:p w14:paraId="445776FA" w14:textId="77777777" w:rsidR="00460C57" w:rsidRDefault="00460C57" w:rsidP="00460C57">
      <w:pPr>
        <w:jc w:val="both"/>
      </w:pPr>
      <w:r>
        <w:t xml:space="preserve">      </w:t>
      </w:r>
      <w:r w:rsidRPr="004D5437">
        <w:t xml:space="preserve">Ravnateljica Doma sudjelovala je u pripremi i organizaciji stručnog skupa na temu skrbi o starijim osobama u Istarskoj županiji pod nazivom „Drugi gerontološki skup Istarske županije“ koji je održan 13. veljače 2025. godine u Labinu </w:t>
      </w:r>
      <w:r w:rsidRPr="007F30FE">
        <w:t xml:space="preserve">te je izazvao veliki interes struke. Iako je primarno bilo dogovoreno da se skup održava svake druge godine, zbog velikog interesa i pohvala struke dogovoreno je da se ovakav stručni skup ima organizirati svake godine. </w:t>
      </w:r>
    </w:p>
    <w:p w14:paraId="6A7C37A6" w14:textId="77777777" w:rsidR="00460C57" w:rsidRDefault="00460C57" w:rsidP="00460C57">
      <w:pPr>
        <w:jc w:val="both"/>
      </w:pPr>
      <w:r w:rsidRPr="004D5437">
        <w:t>Drug</w:t>
      </w:r>
      <w:r>
        <w:t>om</w:t>
      </w:r>
      <w:r w:rsidRPr="004D5437">
        <w:t xml:space="preserve"> gerontološk</w:t>
      </w:r>
      <w:r>
        <w:t>om</w:t>
      </w:r>
      <w:r w:rsidRPr="004D5437">
        <w:t xml:space="preserve"> skup</w:t>
      </w:r>
      <w:r>
        <w:t>u</w:t>
      </w:r>
      <w:r w:rsidRPr="004D5437">
        <w:t xml:space="preserve"> Istarske županije</w:t>
      </w:r>
      <w:r>
        <w:t xml:space="preserve"> u Labinu prisustvovali su i stručni radnici Doma.</w:t>
      </w:r>
    </w:p>
    <w:p w14:paraId="3A6FCB8C" w14:textId="77777777" w:rsidR="00460C57" w:rsidRDefault="00460C57" w:rsidP="00460C57"/>
    <w:p w14:paraId="6DE09771" w14:textId="77777777" w:rsidR="00460C57" w:rsidRPr="00A30348" w:rsidRDefault="00460C57" w:rsidP="00460C57">
      <w:pPr>
        <w:jc w:val="both"/>
      </w:pPr>
      <w:r>
        <w:t xml:space="preserve">      </w:t>
      </w:r>
      <w:r w:rsidRPr="00710532">
        <w:t xml:space="preserve">Tijekom 2025. godine bila je organizirana višednevna edukacija za stručno osoblje i njegovateljice pod nazivom „Pružanje kvalitetne skrbi  osobama s demencijom.“ koju je vodila Andrea </w:t>
      </w:r>
      <w:proofErr w:type="spellStart"/>
      <w:r w:rsidRPr="00710532">
        <w:t>Juhas</w:t>
      </w:r>
      <w:proofErr w:type="spellEnd"/>
      <w:r w:rsidRPr="00710532">
        <w:t xml:space="preserve">, </w:t>
      </w:r>
      <w:proofErr w:type="spellStart"/>
      <w:r w:rsidRPr="00710532">
        <w:t>bacc.med.techn</w:t>
      </w:r>
      <w:proofErr w:type="spellEnd"/>
      <w:r w:rsidRPr="00A30348">
        <w:t>.</w:t>
      </w:r>
    </w:p>
    <w:p w14:paraId="5C1EC53B" w14:textId="77777777" w:rsidR="00460C57" w:rsidRPr="00333F7D" w:rsidRDefault="00460C57" w:rsidP="00460C57">
      <w:pPr>
        <w:rPr>
          <w:color w:val="EE0000"/>
        </w:rPr>
      </w:pPr>
    </w:p>
    <w:p w14:paraId="238159F4" w14:textId="77777777" w:rsidR="00460C57" w:rsidRDefault="00460C57" w:rsidP="00460C57">
      <w:pPr>
        <w:jc w:val="both"/>
      </w:pPr>
      <w:r>
        <w:lastRenderedPageBreak/>
        <w:t xml:space="preserve">     </w:t>
      </w:r>
      <w:r w:rsidRPr="007F30FE">
        <w:t xml:space="preserve">Tijekom 2025. godine </w:t>
      </w:r>
      <w:r>
        <w:t xml:space="preserve">glavna medicinska sestra, </w:t>
      </w:r>
      <w:r w:rsidRPr="007F30FE">
        <w:t>medicinske sestre/tehničari polazili su slijedeće edukacije:</w:t>
      </w:r>
    </w:p>
    <w:p w14:paraId="3464A03C" w14:textId="77777777" w:rsidR="00460C57" w:rsidRDefault="00460C57" w:rsidP="00460C57">
      <w:pPr>
        <w:jc w:val="both"/>
      </w:pPr>
    </w:p>
    <w:p w14:paraId="1363F94A" w14:textId="77777777" w:rsidR="00460C57" w:rsidRPr="00384059" w:rsidRDefault="00460C57" w:rsidP="00460C57">
      <w:pPr>
        <w:jc w:val="both"/>
      </w:pPr>
      <w:r w:rsidRPr="00384059">
        <w:t>- Ritam srca, edukativan mrežni seminar „Probir na fibrilaciju atrija“, 26. svibnja 2025.</w:t>
      </w:r>
    </w:p>
    <w:p w14:paraId="7D5F370A" w14:textId="77777777" w:rsidR="00460C57" w:rsidRPr="00384059" w:rsidRDefault="00460C57" w:rsidP="00460C57">
      <w:pPr>
        <w:jc w:val="both"/>
      </w:pPr>
      <w:r w:rsidRPr="00384059">
        <w:t>- Ritam srca, edukativan mrežni seminar „Debljina, od problema do rješenja“, 5. ožujka 2025.</w:t>
      </w:r>
    </w:p>
    <w:p w14:paraId="48CF6C73" w14:textId="77777777" w:rsidR="00460C57" w:rsidRPr="00384059" w:rsidRDefault="00460C57" w:rsidP="00460C57">
      <w:pPr>
        <w:jc w:val="both"/>
      </w:pPr>
      <w:r w:rsidRPr="00384059">
        <w:t xml:space="preserve">- “Osnove prevencije i kontrole infekcija za pružatelje usluga smještaja za starije i odrasle  </w:t>
      </w:r>
    </w:p>
    <w:p w14:paraId="58804E51" w14:textId="77777777" w:rsidR="00460C57" w:rsidRPr="00384059" w:rsidRDefault="00460C57" w:rsidP="00460C57">
      <w:pPr>
        <w:jc w:val="both"/>
      </w:pPr>
      <w:r w:rsidRPr="00384059">
        <w:t xml:space="preserve">     osobe" 21-22.11.2025. Opća bolnica Pula </w:t>
      </w:r>
    </w:p>
    <w:p w14:paraId="4D4971C3" w14:textId="77777777" w:rsidR="00460C57" w:rsidRPr="00384059" w:rsidRDefault="00460C57" w:rsidP="00460C57">
      <w:pPr>
        <w:jc w:val="both"/>
      </w:pPr>
      <w:r w:rsidRPr="00384059">
        <w:t xml:space="preserve">- „ Zdravo mršavljenje“ Istarski domovi zdravlja – Ispostava Poreč  24.10.2025.  </w:t>
      </w:r>
    </w:p>
    <w:p w14:paraId="159E14BE" w14:textId="77777777" w:rsidR="00460C57" w:rsidRPr="00384059" w:rsidRDefault="00460C57" w:rsidP="00460C57">
      <w:pPr>
        <w:jc w:val="both"/>
      </w:pPr>
      <w:r w:rsidRPr="00384059">
        <w:t>- „Razvoj znanosti u sestrinstvu“ - stručni mrežni seminar ; 16.10.2025.</w:t>
      </w:r>
    </w:p>
    <w:p w14:paraId="6C8E7AC3" w14:textId="77777777" w:rsidR="00460C57" w:rsidRPr="00384059" w:rsidRDefault="00460C57" w:rsidP="00460C57">
      <w:pPr>
        <w:jc w:val="both"/>
      </w:pPr>
      <w:r w:rsidRPr="00384059">
        <w:t xml:space="preserve">- „Učinkovita komunikacija u timovima primarne zdravstvene zaštite“, Istarski domovi zdravlja    </w:t>
      </w:r>
    </w:p>
    <w:p w14:paraId="31087E75" w14:textId="77777777" w:rsidR="00460C57" w:rsidRPr="00384059" w:rsidRDefault="00460C57" w:rsidP="00460C57">
      <w:pPr>
        <w:jc w:val="both"/>
      </w:pPr>
      <w:r w:rsidRPr="00384059">
        <w:t xml:space="preserve">     Ispostava Poreč , 19.09.2025.</w:t>
      </w:r>
    </w:p>
    <w:p w14:paraId="2DE80C79" w14:textId="77777777" w:rsidR="00460C57" w:rsidRPr="00384059" w:rsidRDefault="00460C57" w:rsidP="00460C57">
      <w:pPr>
        <w:jc w:val="both"/>
      </w:pPr>
      <w:r w:rsidRPr="00384059">
        <w:t xml:space="preserve">- 7. konferencija o palijativnoj skrbi s međunarodnim sudjelovanjem, </w:t>
      </w:r>
      <w:proofErr w:type="spellStart"/>
      <w:r w:rsidRPr="00384059">
        <w:t>Petrčane</w:t>
      </w:r>
      <w:proofErr w:type="spellEnd"/>
      <w:r w:rsidRPr="00384059">
        <w:t xml:space="preserve"> 11-13.04.2025. </w:t>
      </w:r>
    </w:p>
    <w:p w14:paraId="3A3339C0" w14:textId="77777777" w:rsidR="00460C57" w:rsidRPr="00384059" w:rsidRDefault="00460C57" w:rsidP="00460C57">
      <w:pPr>
        <w:jc w:val="both"/>
      </w:pPr>
      <w:r w:rsidRPr="00384059">
        <w:t xml:space="preserve">- „Smjernice pravilne prehrane za starije osobe u Hrvatskoj“, Istarski domovi zdravlja –    </w:t>
      </w:r>
    </w:p>
    <w:p w14:paraId="5A3B52A4" w14:textId="77777777" w:rsidR="00460C57" w:rsidRPr="00384059" w:rsidRDefault="00460C57" w:rsidP="00460C57">
      <w:pPr>
        <w:jc w:val="both"/>
      </w:pPr>
      <w:r w:rsidRPr="00384059">
        <w:t xml:space="preserve">    Ispostava Poreč  21.02.2025.  </w:t>
      </w:r>
    </w:p>
    <w:p w14:paraId="30DE39E4" w14:textId="77777777" w:rsidR="00460C57" w:rsidRPr="00574078" w:rsidRDefault="00460C57" w:rsidP="00460C57">
      <w:pPr>
        <w:jc w:val="both"/>
        <w:rPr>
          <w:color w:val="EE0000"/>
        </w:rPr>
      </w:pPr>
    </w:p>
    <w:p w14:paraId="585FB146" w14:textId="77777777" w:rsidR="00460C57" w:rsidRPr="00710532" w:rsidRDefault="00460C57" w:rsidP="00460C57">
      <w:pPr>
        <w:jc w:val="both"/>
      </w:pPr>
      <w:r>
        <w:t xml:space="preserve">      </w:t>
      </w:r>
      <w:r w:rsidRPr="00710532">
        <w:t>Radnici Odjela zajedničkih stručnih i administrativno-tehničkih poslova polazili su online edukacije vezano uz teme:</w:t>
      </w:r>
    </w:p>
    <w:p w14:paraId="6A20B546" w14:textId="77777777" w:rsidR="00460C57" w:rsidRPr="00710532" w:rsidRDefault="00460C57" w:rsidP="00460C57">
      <w:pPr>
        <w:pStyle w:val="Odlomakpopisa"/>
        <w:numPr>
          <w:ilvl w:val="0"/>
          <w:numId w:val="42"/>
        </w:numPr>
        <w:spacing w:after="0"/>
        <w:jc w:val="both"/>
        <w:rPr>
          <w:rFonts w:ascii="Times New Roman" w:hAnsi="Times New Roman"/>
          <w:sz w:val="24"/>
          <w:szCs w:val="24"/>
        </w:rPr>
      </w:pPr>
      <w:r w:rsidRPr="00710532">
        <w:rPr>
          <w:rFonts w:ascii="Times New Roman" w:hAnsi="Times New Roman"/>
          <w:sz w:val="24"/>
          <w:szCs w:val="24"/>
        </w:rPr>
        <w:t xml:space="preserve">digitalizacija u ustanovi </w:t>
      </w:r>
    </w:p>
    <w:p w14:paraId="03D73F63" w14:textId="77777777" w:rsidR="00460C57" w:rsidRPr="00710532" w:rsidRDefault="00460C57" w:rsidP="00460C57">
      <w:pPr>
        <w:pStyle w:val="Odlomakpopisa"/>
        <w:numPr>
          <w:ilvl w:val="0"/>
          <w:numId w:val="42"/>
        </w:numPr>
        <w:spacing w:after="0"/>
        <w:jc w:val="both"/>
        <w:rPr>
          <w:rFonts w:ascii="Times New Roman" w:hAnsi="Times New Roman"/>
          <w:sz w:val="24"/>
          <w:szCs w:val="24"/>
        </w:rPr>
      </w:pPr>
      <w:r w:rsidRPr="00710532">
        <w:rPr>
          <w:rFonts w:ascii="Times New Roman" w:hAnsi="Times New Roman"/>
          <w:sz w:val="24"/>
          <w:szCs w:val="24"/>
        </w:rPr>
        <w:t xml:space="preserve">primjenu proračunskog računovodstva i primjenu novog programa </w:t>
      </w:r>
      <w:proofErr w:type="spellStart"/>
      <w:r w:rsidRPr="00710532">
        <w:rPr>
          <w:rFonts w:ascii="Times New Roman" w:hAnsi="Times New Roman"/>
          <w:sz w:val="24"/>
          <w:szCs w:val="24"/>
        </w:rPr>
        <w:t>Libusoft</w:t>
      </w:r>
      <w:proofErr w:type="spellEnd"/>
      <w:r w:rsidRPr="00710532">
        <w:rPr>
          <w:rFonts w:ascii="Times New Roman" w:hAnsi="Times New Roman"/>
          <w:sz w:val="24"/>
          <w:szCs w:val="24"/>
        </w:rPr>
        <w:t xml:space="preserve"> Cicom</w:t>
      </w:r>
    </w:p>
    <w:p w14:paraId="73A75D3A" w14:textId="77777777" w:rsidR="00460C57" w:rsidRPr="00710532" w:rsidRDefault="00460C57" w:rsidP="00460C57">
      <w:pPr>
        <w:pStyle w:val="Odlomakpopisa"/>
        <w:numPr>
          <w:ilvl w:val="0"/>
          <w:numId w:val="42"/>
        </w:numPr>
        <w:spacing w:after="0"/>
        <w:jc w:val="both"/>
        <w:rPr>
          <w:rFonts w:ascii="Times New Roman" w:hAnsi="Times New Roman"/>
          <w:sz w:val="24"/>
          <w:szCs w:val="24"/>
        </w:rPr>
      </w:pPr>
      <w:r w:rsidRPr="00710532">
        <w:rPr>
          <w:rFonts w:ascii="Times New Roman" w:hAnsi="Times New Roman"/>
          <w:sz w:val="24"/>
          <w:szCs w:val="24"/>
        </w:rPr>
        <w:t xml:space="preserve">Zakon o radu i radni odnosi </w:t>
      </w:r>
    </w:p>
    <w:p w14:paraId="76B076F9" w14:textId="77777777" w:rsidR="00460C57" w:rsidRPr="00710532" w:rsidRDefault="00460C57" w:rsidP="00460C57">
      <w:pPr>
        <w:pStyle w:val="Odlomakpopisa"/>
        <w:numPr>
          <w:ilvl w:val="0"/>
          <w:numId w:val="42"/>
        </w:numPr>
        <w:spacing w:after="0"/>
        <w:jc w:val="both"/>
        <w:rPr>
          <w:rFonts w:ascii="Times New Roman" w:hAnsi="Times New Roman"/>
          <w:sz w:val="24"/>
          <w:szCs w:val="24"/>
        </w:rPr>
      </w:pPr>
      <w:r w:rsidRPr="00710532">
        <w:rPr>
          <w:rFonts w:ascii="Times New Roman" w:hAnsi="Times New Roman"/>
          <w:sz w:val="24"/>
          <w:szCs w:val="24"/>
        </w:rPr>
        <w:t>fiskalna odgovornost i računovodstveni propisi.</w:t>
      </w:r>
    </w:p>
    <w:p w14:paraId="6AD126DD" w14:textId="77777777" w:rsidR="00460C57" w:rsidRPr="00B6320C" w:rsidRDefault="00460C57" w:rsidP="00460C57">
      <w:pPr>
        <w:rPr>
          <w:color w:val="EE0000"/>
        </w:rPr>
      </w:pPr>
    </w:p>
    <w:p w14:paraId="74CCE897" w14:textId="77777777" w:rsidR="00460C57" w:rsidRPr="00842F02" w:rsidRDefault="00460C57" w:rsidP="00460C57">
      <w:pPr>
        <w:rPr>
          <w:b/>
          <w:u w:val="single"/>
        </w:rPr>
      </w:pPr>
      <w:r w:rsidRPr="00842F02">
        <w:rPr>
          <w:b/>
          <w:u w:val="single"/>
        </w:rPr>
        <w:t>2.8. MEDICINSKA I OPĆA NJEGA</w:t>
      </w:r>
    </w:p>
    <w:p w14:paraId="7403CFE1" w14:textId="77777777" w:rsidR="00460C57" w:rsidRPr="00842F02" w:rsidRDefault="00460C57" w:rsidP="00460C57">
      <w:pPr>
        <w:ind w:left="1418"/>
        <w:rPr>
          <w:b/>
          <w:u w:val="single"/>
        </w:rPr>
      </w:pPr>
    </w:p>
    <w:p w14:paraId="514AE1A6" w14:textId="77777777" w:rsidR="00460C57" w:rsidRPr="00842F02" w:rsidRDefault="00460C57" w:rsidP="00460C57">
      <w:pPr>
        <w:ind w:firstLine="426"/>
        <w:jc w:val="both"/>
      </w:pPr>
      <w:r w:rsidRPr="00842F02">
        <w:t>Ovaj dio usluga uključuje brigu o redovitom uzimanju lijekova, kontakt s liječnicima primarne zdravstvene zaštite, mjerenje tlaka, temperature i dr., te primjenu fizikalnih procedura, njegu inkontinentnih korisnika, kupanje i pomoć pri kupanju teže pokretnih i nepokretnih korisnika, serviranje obroka i pomoć pri hranjenju bolesnih, polupokretnih i nepokretnih osoba, pomoć pri obavljanju osobne higijene i drugih radnji primjerenih potrebama starijih osoba.</w:t>
      </w:r>
    </w:p>
    <w:p w14:paraId="40BF8156" w14:textId="77777777" w:rsidR="00460C57" w:rsidRPr="00842F02" w:rsidRDefault="00460C57" w:rsidP="00460C57">
      <w:pPr>
        <w:ind w:firstLine="426"/>
        <w:jc w:val="both"/>
      </w:pPr>
      <w:r w:rsidRPr="00842F02">
        <w:t>Prema ocjeni stručnog tima ustanove ciljevi i obaveze  iz ovog dijela poslovanja i njegovog programa za  2025. godinu su, iako s teškoćama zbog značajnog manjka kadrova, u potpunosti realizirani, a bili su sljedeći:</w:t>
      </w:r>
    </w:p>
    <w:p w14:paraId="0DD18687" w14:textId="77777777" w:rsidR="00460C57" w:rsidRPr="00842F02" w:rsidRDefault="00460C57" w:rsidP="00460C57">
      <w:pPr>
        <w:numPr>
          <w:ilvl w:val="0"/>
          <w:numId w:val="14"/>
        </w:numPr>
        <w:spacing w:line="276" w:lineRule="auto"/>
        <w:ind w:left="709" w:hanging="283"/>
        <w:jc w:val="both"/>
      </w:pPr>
      <w:r w:rsidRPr="00842F02">
        <w:t>Zadržati postojeći visoki nivo medicinske i opće njege korisnika.</w:t>
      </w:r>
    </w:p>
    <w:p w14:paraId="3A22AB0E" w14:textId="77777777" w:rsidR="00460C57" w:rsidRPr="00842F02" w:rsidRDefault="00460C57" w:rsidP="00460C57">
      <w:pPr>
        <w:numPr>
          <w:ilvl w:val="0"/>
          <w:numId w:val="14"/>
        </w:numPr>
        <w:spacing w:line="276" w:lineRule="auto"/>
        <w:ind w:left="709" w:hanging="283"/>
        <w:jc w:val="both"/>
      </w:pPr>
      <w:r w:rsidRPr="00842F02">
        <w:t>Maksimalno standardizirati postupke, evidenciju i dokumentaciju o obavljenim postupcima medicinske i opće njege kroz instalirani sustav.</w:t>
      </w:r>
    </w:p>
    <w:p w14:paraId="5F0912E6" w14:textId="77777777" w:rsidR="00460C57" w:rsidRPr="00842F02" w:rsidRDefault="00460C57" w:rsidP="00460C57">
      <w:pPr>
        <w:numPr>
          <w:ilvl w:val="0"/>
          <w:numId w:val="14"/>
        </w:numPr>
        <w:spacing w:line="276" w:lineRule="auto"/>
        <w:ind w:left="709" w:hanging="283"/>
        <w:jc w:val="both"/>
      </w:pPr>
      <w:r w:rsidRPr="00842F02">
        <w:t>Kontinuirano pratiti nivo usluga na temelju objektivnih pokazatelja, izjava korisnika i članova njihovih obitelji.</w:t>
      </w:r>
    </w:p>
    <w:p w14:paraId="7A26E116" w14:textId="77777777" w:rsidR="00460C57" w:rsidRPr="00B6320C" w:rsidRDefault="00460C57" w:rsidP="00460C57">
      <w:pPr>
        <w:rPr>
          <w:color w:val="EE0000"/>
        </w:rPr>
      </w:pPr>
    </w:p>
    <w:p w14:paraId="4095F989" w14:textId="77777777" w:rsidR="00460C57" w:rsidRPr="00842F02" w:rsidRDefault="00460C57" w:rsidP="00460C57">
      <w:pPr>
        <w:rPr>
          <w:b/>
          <w:u w:val="single"/>
        </w:rPr>
      </w:pPr>
      <w:r w:rsidRPr="00842F02">
        <w:rPr>
          <w:b/>
          <w:u w:val="single"/>
        </w:rPr>
        <w:t xml:space="preserve">2.9. ZDRAVSTVENA ZAŠTITA KORISNIKA </w:t>
      </w:r>
    </w:p>
    <w:p w14:paraId="5492D004" w14:textId="77777777" w:rsidR="00460C57" w:rsidRPr="00842F02" w:rsidRDefault="00460C57" w:rsidP="00460C57">
      <w:pPr>
        <w:ind w:left="1418"/>
        <w:rPr>
          <w:b/>
          <w:u w:val="single"/>
        </w:rPr>
      </w:pPr>
    </w:p>
    <w:p w14:paraId="1F42FBBA" w14:textId="77777777" w:rsidR="00460C57" w:rsidRPr="00842F02" w:rsidRDefault="00460C57" w:rsidP="00460C57">
      <w:pPr>
        <w:ind w:firstLine="426"/>
        <w:jc w:val="both"/>
      </w:pPr>
      <w:r w:rsidRPr="00842F02">
        <w:t xml:space="preserve">Korisnici usluga Doma su bolesne odrasle osobe i starije osobe, koje zbog trajnih promjena u zdravstvenom i psihofizičkom stanju ne mogu udovoljiti svojim osnovnim životnim potrebama, kojima se u skladu sa financijskim i drugim mogućnostima pružaju zdravstvene usluge iznad propisanih i financiranih standarda. </w:t>
      </w:r>
    </w:p>
    <w:p w14:paraId="67BFD2FA" w14:textId="77777777" w:rsidR="00460C57" w:rsidRPr="00842F02" w:rsidRDefault="00460C57" w:rsidP="00460C57">
      <w:pPr>
        <w:ind w:firstLine="426"/>
        <w:jc w:val="both"/>
      </w:pPr>
      <w:r w:rsidRPr="00842F02">
        <w:t>Zdravstvena zaštita iznad standarda obuhvaćala je slijedeće:</w:t>
      </w:r>
    </w:p>
    <w:p w14:paraId="450DBACE" w14:textId="77777777" w:rsidR="00460C57" w:rsidRPr="00842F02" w:rsidRDefault="00460C57" w:rsidP="00460C57">
      <w:pPr>
        <w:pStyle w:val="Odlomakpopisa"/>
        <w:numPr>
          <w:ilvl w:val="0"/>
          <w:numId w:val="15"/>
        </w:numPr>
        <w:spacing w:after="0"/>
        <w:ind w:left="709" w:hanging="283"/>
        <w:jc w:val="both"/>
        <w:rPr>
          <w:rFonts w:ascii="Times New Roman" w:hAnsi="Times New Roman"/>
          <w:sz w:val="24"/>
          <w:szCs w:val="24"/>
        </w:rPr>
      </w:pPr>
      <w:r w:rsidRPr="00842F02">
        <w:rPr>
          <w:rFonts w:ascii="Times New Roman" w:hAnsi="Times New Roman"/>
          <w:sz w:val="24"/>
          <w:szCs w:val="24"/>
        </w:rPr>
        <w:t>Savjetodavno-interventnu aktivnost liječnika primarne zdravstvene zaštite i</w:t>
      </w:r>
    </w:p>
    <w:p w14:paraId="3AC43F96" w14:textId="77777777" w:rsidR="00460C57" w:rsidRPr="00842F02" w:rsidRDefault="00460C57" w:rsidP="00460C57">
      <w:pPr>
        <w:pStyle w:val="Odlomakpopisa"/>
        <w:numPr>
          <w:ilvl w:val="0"/>
          <w:numId w:val="15"/>
        </w:numPr>
        <w:spacing w:after="0"/>
        <w:ind w:left="709" w:hanging="283"/>
        <w:jc w:val="both"/>
        <w:rPr>
          <w:rFonts w:ascii="Times New Roman" w:hAnsi="Times New Roman"/>
          <w:sz w:val="24"/>
          <w:szCs w:val="24"/>
        </w:rPr>
      </w:pPr>
      <w:r w:rsidRPr="00842F02">
        <w:rPr>
          <w:rFonts w:ascii="Times New Roman" w:hAnsi="Times New Roman"/>
          <w:sz w:val="24"/>
          <w:szCs w:val="24"/>
        </w:rPr>
        <w:t>Konzilijarno specijalističke preglede u ustanovi.</w:t>
      </w:r>
    </w:p>
    <w:p w14:paraId="15C833AA" w14:textId="77777777" w:rsidR="00460C57" w:rsidRPr="00842F02" w:rsidRDefault="00460C57" w:rsidP="00460C57">
      <w:pPr>
        <w:ind w:firstLine="426"/>
        <w:jc w:val="both"/>
      </w:pPr>
      <w:r w:rsidRPr="00842F02">
        <w:t>Prema ocjeni stručnog tima ustanove ciljevi i obaveze iz ovog dijela poslovanja i njegovog programa za 2025. godinu su u potpunosti realizirani, a bili su sljedeći:</w:t>
      </w:r>
    </w:p>
    <w:p w14:paraId="3C72AFE3" w14:textId="77777777" w:rsidR="00460C57" w:rsidRPr="00842F02" w:rsidRDefault="00460C57" w:rsidP="00460C57">
      <w:pPr>
        <w:numPr>
          <w:ilvl w:val="0"/>
          <w:numId w:val="16"/>
        </w:numPr>
        <w:spacing w:line="276" w:lineRule="auto"/>
        <w:ind w:left="709" w:hanging="283"/>
        <w:jc w:val="both"/>
      </w:pPr>
      <w:r w:rsidRPr="00842F02">
        <w:lastRenderedPageBreak/>
        <w:t>Održavanje savjetodavno-interventnih aktivnosti liječnika primarne zdravstvene zaštite na postojećoj razini.</w:t>
      </w:r>
    </w:p>
    <w:p w14:paraId="16D27AF9" w14:textId="77777777" w:rsidR="00460C57" w:rsidRDefault="00460C57" w:rsidP="00460C57">
      <w:pPr>
        <w:numPr>
          <w:ilvl w:val="0"/>
          <w:numId w:val="16"/>
        </w:numPr>
        <w:spacing w:line="276" w:lineRule="auto"/>
        <w:ind w:left="709" w:hanging="283"/>
        <w:jc w:val="both"/>
      </w:pPr>
      <w:r w:rsidRPr="00842F02">
        <w:t xml:space="preserve">U suradnji i uz financijsku potporu sa Istarskom županijom organiziralo se konzilijarno-specijalističke preglede u ustanovi slijedećih specijalista: neurologa, psihijatra, fizijatra, interniste, ortopeda i dermatologa. Ovaj vid dodatne zdravstvene zaštite korisnika ocijenjen je posebno važnim jer su uz povećanje razine zdravstvene skrbi značajno smanjeni troškovi prijevoza korisnika do zdravstvenih ustanova na području županije. </w:t>
      </w:r>
    </w:p>
    <w:p w14:paraId="23C45E54" w14:textId="77777777" w:rsidR="00460C57" w:rsidRDefault="00460C57" w:rsidP="00460C57"/>
    <w:tbl>
      <w:tblPr>
        <w:tblW w:w="87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6"/>
        <w:gridCol w:w="3235"/>
        <w:gridCol w:w="1229"/>
        <w:gridCol w:w="1323"/>
        <w:gridCol w:w="1563"/>
      </w:tblGrid>
      <w:tr w:rsidR="00460C57" w:rsidRPr="008D2652" w14:paraId="74EBA279" w14:textId="77777777" w:rsidTr="00893798">
        <w:trPr>
          <w:trHeight w:val="300"/>
        </w:trPr>
        <w:tc>
          <w:tcPr>
            <w:tcW w:w="1439" w:type="dxa"/>
            <w:tcBorders>
              <w:top w:val="double" w:sz="6" w:space="0" w:color="auto"/>
              <w:left w:val="double" w:sz="6" w:space="0" w:color="auto"/>
              <w:bottom w:val="double" w:sz="6" w:space="0" w:color="auto"/>
              <w:right w:val="single" w:sz="6" w:space="0" w:color="auto"/>
            </w:tcBorders>
            <w:hideMark/>
          </w:tcPr>
          <w:p w14:paraId="3F637503" w14:textId="77777777" w:rsidR="00460C57" w:rsidRPr="008D2652" w:rsidRDefault="00460C57" w:rsidP="00893798">
            <w:pPr>
              <w:spacing w:after="160" w:line="278" w:lineRule="auto"/>
              <w:rPr>
                <w:b/>
                <w:bCs/>
              </w:rPr>
            </w:pPr>
            <w:r w:rsidRPr="008D2652">
              <w:rPr>
                <w:b/>
                <w:bCs/>
              </w:rPr>
              <w:t>Naziv usluge </w:t>
            </w:r>
          </w:p>
        </w:tc>
        <w:tc>
          <w:tcPr>
            <w:tcW w:w="2966" w:type="dxa"/>
            <w:tcBorders>
              <w:top w:val="double" w:sz="6" w:space="0" w:color="auto"/>
              <w:left w:val="single" w:sz="6" w:space="0" w:color="auto"/>
              <w:bottom w:val="double" w:sz="6" w:space="0" w:color="auto"/>
              <w:right w:val="single" w:sz="6" w:space="0" w:color="auto"/>
            </w:tcBorders>
            <w:hideMark/>
          </w:tcPr>
          <w:p w14:paraId="658CCC47" w14:textId="77777777" w:rsidR="00460C57" w:rsidRPr="008D2652" w:rsidRDefault="00460C57" w:rsidP="00893798">
            <w:pPr>
              <w:spacing w:after="160" w:line="278" w:lineRule="auto"/>
              <w:rPr>
                <w:b/>
                <w:bCs/>
              </w:rPr>
            </w:pPr>
            <w:r w:rsidRPr="008D2652">
              <w:rPr>
                <w:b/>
                <w:bCs/>
              </w:rPr>
              <w:t>Liječnik specijalist </w:t>
            </w:r>
          </w:p>
        </w:tc>
        <w:tc>
          <w:tcPr>
            <w:tcW w:w="1309" w:type="dxa"/>
            <w:tcBorders>
              <w:top w:val="double" w:sz="6" w:space="0" w:color="auto"/>
              <w:left w:val="single" w:sz="6" w:space="0" w:color="auto"/>
              <w:bottom w:val="double" w:sz="6" w:space="0" w:color="auto"/>
              <w:right w:val="single" w:sz="6" w:space="0" w:color="auto"/>
            </w:tcBorders>
            <w:hideMark/>
          </w:tcPr>
          <w:p w14:paraId="6585B7FA" w14:textId="77777777" w:rsidR="00460C57" w:rsidRPr="008D2652" w:rsidRDefault="00460C57" w:rsidP="00893798">
            <w:pPr>
              <w:spacing w:after="160" w:line="278" w:lineRule="auto"/>
              <w:rPr>
                <w:b/>
                <w:bCs/>
              </w:rPr>
            </w:pPr>
            <w:r w:rsidRPr="008D2652">
              <w:rPr>
                <w:b/>
                <w:bCs/>
              </w:rPr>
              <w:t>Broj dolazaka </w:t>
            </w:r>
          </w:p>
        </w:tc>
        <w:tc>
          <w:tcPr>
            <w:tcW w:w="1351" w:type="dxa"/>
            <w:tcBorders>
              <w:top w:val="double" w:sz="6" w:space="0" w:color="auto"/>
              <w:left w:val="single" w:sz="6" w:space="0" w:color="auto"/>
              <w:bottom w:val="double" w:sz="6" w:space="0" w:color="auto"/>
              <w:right w:val="single" w:sz="6" w:space="0" w:color="auto"/>
            </w:tcBorders>
            <w:hideMark/>
          </w:tcPr>
          <w:p w14:paraId="55EFD925" w14:textId="77777777" w:rsidR="00460C57" w:rsidRPr="008D2652" w:rsidRDefault="00460C57" w:rsidP="00893798">
            <w:pPr>
              <w:spacing w:after="160" w:line="278" w:lineRule="auto"/>
              <w:rPr>
                <w:b/>
                <w:bCs/>
              </w:rPr>
            </w:pPr>
            <w:r w:rsidRPr="008D2652">
              <w:rPr>
                <w:b/>
                <w:bCs/>
              </w:rPr>
              <w:t>Broj pregledanih korisnika </w:t>
            </w:r>
          </w:p>
        </w:tc>
        <w:tc>
          <w:tcPr>
            <w:tcW w:w="1701" w:type="dxa"/>
            <w:tcBorders>
              <w:top w:val="double" w:sz="6" w:space="0" w:color="auto"/>
              <w:left w:val="single" w:sz="6" w:space="0" w:color="auto"/>
              <w:bottom w:val="double" w:sz="6" w:space="0" w:color="auto"/>
              <w:right w:val="double" w:sz="4" w:space="0" w:color="auto"/>
            </w:tcBorders>
            <w:hideMark/>
          </w:tcPr>
          <w:p w14:paraId="6D6A4CC9" w14:textId="77777777" w:rsidR="00460C57" w:rsidRPr="008D2652" w:rsidRDefault="00460C57" w:rsidP="00893798">
            <w:pPr>
              <w:spacing w:after="160" w:line="278" w:lineRule="auto"/>
              <w:rPr>
                <w:b/>
                <w:bCs/>
              </w:rPr>
            </w:pPr>
            <w:r w:rsidRPr="008D2652">
              <w:rPr>
                <w:b/>
                <w:bCs/>
              </w:rPr>
              <w:t>Ukupno utrošeno </w:t>
            </w:r>
          </w:p>
          <w:p w14:paraId="2210ADE3" w14:textId="77777777" w:rsidR="00460C57" w:rsidRPr="008D2652" w:rsidRDefault="00460C57" w:rsidP="00893798">
            <w:pPr>
              <w:spacing w:after="160" w:line="278" w:lineRule="auto"/>
              <w:rPr>
                <w:b/>
                <w:bCs/>
              </w:rPr>
            </w:pPr>
            <w:r w:rsidRPr="008D2652">
              <w:rPr>
                <w:b/>
                <w:bCs/>
              </w:rPr>
              <w:t>po specijalisti </w:t>
            </w:r>
          </w:p>
        </w:tc>
      </w:tr>
      <w:tr w:rsidR="00460C57" w:rsidRPr="008D2652" w14:paraId="56C783CB" w14:textId="77777777" w:rsidTr="00893798">
        <w:trPr>
          <w:trHeight w:val="1350"/>
        </w:trPr>
        <w:tc>
          <w:tcPr>
            <w:tcW w:w="1439" w:type="dxa"/>
            <w:tcBorders>
              <w:top w:val="double" w:sz="6" w:space="0" w:color="auto"/>
              <w:left w:val="double" w:sz="6" w:space="0" w:color="auto"/>
              <w:bottom w:val="single" w:sz="6" w:space="0" w:color="auto"/>
              <w:right w:val="single" w:sz="6" w:space="0" w:color="auto"/>
            </w:tcBorders>
            <w:hideMark/>
          </w:tcPr>
          <w:p w14:paraId="0EC4E0F7" w14:textId="77777777" w:rsidR="00460C57" w:rsidRPr="008D2652" w:rsidRDefault="00460C57" w:rsidP="00893798">
            <w:pPr>
              <w:spacing w:after="160" w:line="278" w:lineRule="auto"/>
              <w:rPr>
                <w:b/>
                <w:bCs/>
              </w:rPr>
            </w:pPr>
            <w:r w:rsidRPr="008D2652">
              <w:rPr>
                <w:b/>
                <w:bCs/>
              </w:rPr>
              <w:t>Konzilijarni neurološki pregledi </w:t>
            </w:r>
          </w:p>
        </w:tc>
        <w:tc>
          <w:tcPr>
            <w:tcW w:w="2966" w:type="dxa"/>
            <w:tcBorders>
              <w:top w:val="double" w:sz="6" w:space="0" w:color="auto"/>
              <w:left w:val="single" w:sz="6" w:space="0" w:color="auto"/>
              <w:bottom w:val="single" w:sz="6" w:space="0" w:color="auto"/>
              <w:right w:val="single" w:sz="6" w:space="0" w:color="auto"/>
            </w:tcBorders>
            <w:hideMark/>
          </w:tcPr>
          <w:p w14:paraId="31F71183" w14:textId="77777777" w:rsidR="00460C57" w:rsidRPr="008D2652" w:rsidRDefault="00460C57" w:rsidP="00893798">
            <w:pPr>
              <w:spacing w:after="160" w:line="278" w:lineRule="auto"/>
            </w:pPr>
            <w:r w:rsidRPr="008D2652">
              <w:t>dr. Julijana </w:t>
            </w:r>
            <w:proofErr w:type="spellStart"/>
            <w:r w:rsidRPr="008D2652">
              <w:t>Franinović</w:t>
            </w:r>
            <w:proofErr w:type="spellEnd"/>
            <w:r w:rsidRPr="008D2652">
              <w:t> Marković, Pula </w:t>
            </w:r>
          </w:p>
        </w:tc>
        <w:tc>
          <w:tcPr>
            <w:tcW w:w="1309" w:type="dxa"/>
            <w:tcBorders>
              <w:top w:val="double" w:sz="6" w:space="0" w:color="auto"/>
              <w:left w:val="single" w:sz="6" w:space="0" w:color="auto"/>
              <w:bottom w:val="single" w:sz="6" w:space="0" w:color="auto"/>
              <w:right w:val="single" w:sz="6" w:space="0" w:color="auto"/>
            </w:tcBorders>
            <w:vAlign w:val="center"/>
            <w:hideMark/>
          </w:tcPr>
          <w:p w14:paraId="6E67A7C1" w14:textId="77777777" w:rsidR="00460C57" w:rsidRPr="008D2652" w:rsidRDefault="00460C57" w:rsidP="00893798">
            <w:pPr>
              <w:spacing w:after="160" w:line="278" w:lineRule="auto"/>
              <w:jc w:val="center"/>
            </w:pPr>
            <w:r w:rsidRPr="008D2652">
              <w:t>5</w:t>
            </w:r>
          </w:p>
        </w:tc>
        <w:tc>
          <w:tcPr>
            <w:tcW w:w="1351" w:type="dxa"/>
            <w:tcBorders>
              <w:top w:val="double" w:sz="6" w:space="0" w:color="auto"/>
              <w:left w:val="single" w:sz="6" w:space="0" w:color="auto"/>
              <w:bottom w:val="single" w:sz="6" w:space="0" w:color="auto"/>
              <w:right w:val="single" w:sz="6" w:space="0" w:color="auto"/>
            </w:tcBorders>
            <w:vAlign w:val="center"/>
            <w:hideMark/>
          </w:tcPr>
          <w:p w14:paraId="199B76CD" w14:textId="77777777" w:rsidR="00460C57" w:rsidRPr="008D2652" w:rsidRDefault="00460C57" w:rsidP="00893798">
            <w:pPr>
              <w:spacing w:after="160" w:line="278" w:lineRule="auto"/>
              <w:jc w:val="center"/>
            </w:pPr>
            <w:r w:rsidRPr="008D2652">
              <w:t>28</w:t>
            </w:r>
          </w:p>
        </w:tc>
        <w:tc>
          <w:tcPr>
            <w:tcW w:w="1701" w:type="dxa"/>
            <w:tcBorders>
              <w:top w:val="double" w:sz="6" w:space="0" w:color="auto"/>
              <w:left w:val="single" w:sz="6" w:space="0" w:color="auto"/>
              <w:bottom w:val="single" w:sz="6" w:space="0" w:color="auto"/>
              <w:right w:val="double" w:sz="4" w:space="0" w:color="auto"/>
            </w:tcBorders>
            <w:vAlign w:val="center"/>
            <w:hideMark/>
          </w:tcPr>
          <w:p w14:paraId="7C29484C" w14:textId="77777777" w:rsidR="00460C57" w:rsidRPr="008D2652" w:rsidRDefault="00460C57" w:rsidP="00893798">
            <w:pPr>
              <w:spacing w:after="160" w:line="278" w:lineRule="auto"/>
              <w:jc w:val="center"/>
            </w:pPr>
            <w:r w:rsidRPr="008D2652">
              <w:t>2.090,27</w:t>
            </w:r>
          </w:p>
        </w:tc>
      </w:tr>
      <w:tr w:rsidR="00460C57" w:rsidRPr="008D2652" w14:paraId="384C5F08" w14:textId="77777777" w:rsidTr="00893798">
        <w:trPr>
          <w:trHeight w:val="1260"/>
        </w:trPr>
        <w:tc>
          <w:tcPr>
            <w:tcW w:w="1439" w:type="dxa"/>
            <w:tcBorders>
              <w:top w:val="single" w:sz="6" w:space="0" w:color="auto"/>
              <w:left w:val="double" w:sz="6" w:space="0" w:color="auto"/>
              <w:bottom w:val="single" w:sz="6" w:space="0" w:color="auto"/>
              <w:right w:val="single" w:sz="6" w:space="0" w:color="auto"/>
            </w:tcBorders>
            <w:hideMark/>
          </w:tcPr>
          <w:p w14:paraId="3F17EA13" w14:textId="77777777" w:rsidR="00460C57" w:rsidRPr="008D2652" w:rsidRDefault="00460C57" w:rsidP="00893798">
            <w:pPr>
              <w:spacing w:after="160" w:line="278" w:lineRule="auto"/>
              <w:rPr>
                <w:b/>
                <w:bCs/>
              </w:rPr>
            </w:pPr>
            <w:r w:rsidRPr="008D2652">
              <w:rPr>
                <w:b/>
                <w:bCs/>
              </w:rPr>
              <w:t>Konzilijarni psihijatrijski pregledi </w:t>
            </w:r>
          </w:p>
        </w:tc>
        <w:tc>
          <w:tcPr>
            <w:tcW w:w="2966" w:type="dxa"/>
            <w:tcBorders>
              <w:top w:val="single" w:sz="6" w:space="0" w:color="auto"/>
              <w:left w:val="single" w:sz="6" w:space="0" w:color="auto"/>
              <w:bottom w:val="single" w:sz="6" w:space="0" w:color="auto"/>
              <w:right w:val="single" w:sz="6" w:space="0" w:color="auto"/>
            </w:tcBorders>
            <w:hideMark/>
          </w:tcPr>
          <w:p w14:paraId="137BA0E3" w14:textId="77777777" w:rsidR="00460C57" w:rsidRPr="008D2652" w:rsidRDefault="00460C57" w:rsidP="00893798">
            <w:pPr>
              <w:spacing w:after="160" w:line="278" w:lineRule="auto"/>
            </w:pPr>
            <w:r w:rsidRPr="008D2652">
              <w:t>dr. Darko Kos, Pula </w:t>
            </w:r>
          </w:p>
        </w:tc>
        <w:tc>
          <w:tcPr>
            <w:tcW w:w="1309" w:type="dxa"/>
            <w:tcBorders>
              <w:top w:val="single" w:sz="6" w:space="0" w:color="auto"/>
              <w:left w:val="single" w:sz="6" w:space="0" w:color="auto"/>
              <w:bottom w:val="single" w:sz="6" w:space="0" w:color="auto"/>
              <w:right w:val="single" w:sz="6" w:space="0" w:color="auto"/>
            </w:tcBorders>
            <w:vAlign w:val="center"/>
            <w:hideMark/>
          </w:tcPr>
          <w:p w14:paraId="08D7F0F8" w14:textId="77777777" w:rsidR="00460C57" w:rsidRPr="008D2652" w:rsidRDefault="00460C57" w:rsidP="00893798">
            <w:pPr>
              <w:spacing w:after="160" w:line="278" w:lineRule="auto"/>
              <w:jc w:val="center"/>
            </w:pPr>
            <w:r w:rsidRPr="008D2652">
              <w:t>6</w:t>
            </w:r>
          </w:p>
        </w:tc>
        <w:tc>
          <w:tcPr>
            <w:tcW w:w="1351" w:type="dxa"/>
            <w:tcBorders>
              <w:top w:val="single" w:sz="6" w:space="0" w:color="auto"/>
              <w:left w:val="single" w:sz="6" w:space="0" w:color="auto"/>
              <w:bottom w:val="single" w:sz="6" w:space="0" w:color="auto"/>
              <w:right w:val="single" w:sz="6" w:space="0" w:color="auto"/>
            </w:tcBorders>
            <w:vAlign w:val="center"/>
            <w:hideMark/>
          </w:tcPr>
          <w:p w14:paraId="5F441F07" w14:textId="77777777" w:rsidR="00460C57" w:rsidRPr="008D2652" w:rsidRDefault="00460C57" w:rsidP="00893798">
            <w:pPr>
              <w:spacing w:after="160" w:line="278" w:lineRule="auto"/>
              <w:jc w:val="center"/>
            </w:pPr>
            <w:r w:rsidRPr="008D2652">
              <w:t>32</w:t>
            </w:r>
          </w:p>
        </w:tc>
        <w:tc>
          <w:tcPr>
            <w:tcW w:w="1701" w:type="dxa"/>
            <w:tcBorders>
              <w:top w:val="single" w:sz="6" w:space="0" w:color="auto"/>
              <w:left w:val="single" w:sz="6" w:space="0" w:color="auto"/>
              <w:bottom w:val="single" w:sz="6" w:space="0" w:color="auto"/>
              <w:right w:val="double" w:sz="4" w:space="0" w:color="auto"/>
            </w:tcBorders>
            <w:vAlign w:val="center"/>
            <w:hideMark/>
          </w:tcPr>
          <w:p w14:paraId="53672D94" w14:textId="77777777" w:rsidR="00460C57" w:rsidRPr="008D2652" w:rsidRDefault="00460C57" w:rsidP="00893798">
            <w:pPr>
              <w:spacing w:after="160" w:line="278" w:lineRule="auto"/>
              <w:jc w:val="center"/>
            </w:pPr>
            <w:r w:rsidRPr="008D2652">
              <w:t>2.640,00</w:t>
            </w:r>
          </w:p>
        </w:tc>
      </w:tr>
      <w:tr w:rsidR="00460C57" w:rsidRPr="008D2652" w14:paraId="43E00E08" w14:textId="77777777" w:rsidTr="00893798">
        <w:trPr>
          <w:trHeight w:val="1125"/>
        </w:trPr>
        <w:tc>
          <w:tcPr>
            <w:tcW w:w="1439" w:type="dxa"/>
            <w:tcBorders>
              <w:top w:val="single" w:sz="6" w:space="0" w:color="auto"/>
              <w:left w:val="double" w:sz="6" w:space="0" w:color="auto"/>
              <w:bottom w:val="single" w:sz="6" w:space="0" w:color="auto"/>
              <w:right w:val="single" w:sz="6" w:space="0" w:color="auto"/>
            </w:tcBorders>
            <w:hideMark/>
          </w:tcPr>
          <w:p w14:paraId="64E68EB2" w14:textId="77777777" w:rsidR="00460C57" w:rsidRPr="008D2652" w:rsidRDefault="00460C57" w:rsidP="00893798">
            <w:pPr>
              <w:spacing w:after="160" w:line="278" w:lineRule="auto"/>
              <w:rPr>
                <w:b/>
                <w:bCs/>
              </w:rPr>
            </w:pPr>
            <w:r w:rsidRPr="008D2652">
              <w:rPr>
                <w:b/>
                <w:bCs/>
              </w:rPr>
              <w:t>Konzilijarni fizijatrijski pregled </w:t>
            </w:r>
          </w:p>
        </w:tc>
        <w:tc>
          <w:tcPr>
            <w:tcW w:w="2966" w:type="dxa"/>
            <w:tcBorders>
              <w:top w:val="single" w:sz="6" w:space="0" w:color="auto"/>
              <w:left w:val="single" w:sz="6" w:space="0" w:color="auto"/>
              <w:bottom w:val="single" w:sz="6" w:space="0" w:color="auto"/>
              <w:right w:val="single" w:sz="6" w:space="0" w:color="auto"/>
            </w:tcBorders>
            <w:hideMark/>
          </w:tcPr>
          <w:p w14:paraId="7BFD25DE" w14:textId="77777777" w:rsidR="00460C57" w:rsidRPr="008D2652" w:rsidRDefault="00460C57" w:rsidP="00893798">
            <w:pPr>
              <w:spacing w:after="160" w:line="278" w:lineRule="auto"/>
            </w:pPr>
            <w:r w:rsidRPr="008D2652">
              <w:t>Dr. Dolores </w:t>
            </w:r>
            <w:proofErr w:type="spellStart"/>
            <w:r w:rsidRPr="008D2652">
              <w:t>Ghersinich</w:t>
            </w:r>
            <w:proofErr w:type="spellEnd"/>
            <w:r w:rsidRPr="008D2652">
              <w:t>, Poreč </w:t>
            </w:r>
          </w:p>
        </w:tc>
        <w:tc>
          <w:tcPr>
            <w:tcW w:w="1309" w:type="dxa"/>
            <w:tcBorders>
              <w:top w:val="single" w:sz="6" w:space="0" w:color="auto"/>
              <w:left w:val="single" w:sz="6" w:space="0" w:color="auto"/>
              <w:bottom w:val="single" w:sz="6" w:space="0" w:color="auto"/>
              <w:right w:val="single" w:sz="6" w:space="0" w:color="auto"/>
            </w:tcBorders>
            <w:vAlign w:val="center"/>
            <w:hideMark/>
          </w:tcPr>
          <w:p w14:paraId="39A2A25F" w14:textId="77777777" w:rsidR="00460C57" w:rsidRPr="008D2652" w:rsidRDefault="00460C57" w:rsidP="00893798">
            <w:pPr>
              <w:spacing w:after="160" w:line="278" w:lineRule="auto"/>
              <w:jc w:val="center"/>
            </w:pPr>
            <w:r w:rsidRPr="008D2652">
              <w:t>4</w:t>
            </w:r>
          </w:p>
        </w:tc>
        <w:tc>
          <w:tcPr>
            <w:tcW w:w="1351" w:type="dxa"/>
            <w:tcBorders>
              <w:top w:val="single" w:sz="6" w:space="0" w:color="auto"/>
              <w:left w:val="single" w:sz="6" w:space="0" w:color="auto"/>
              <w:bottom w:val="single" w:sz="6" w:space="0" w:color="auto"/>
              <w:right w:val="single" w:sz="6" w:space="0" w:color="auto"/>
            </w:tcBorders>
            <w:vAlign w:val="center"/>
            <w:hideMark/>
          </w:tcPr>
          <w:p w14:paraId="2F3BDF91" w14:textId="77777777" w:rsidR="00460C57" w:rsidRPr="008D2652" w:rsidRDefault="00460C57" w:rsidP="00893798">
            <w:pPr>
              <w:spacing w:after="160" w:line="278" w:lineRule="auto"/>
              <w:jc w:val="center"/>
            </w:pPr>
            <w:r w:rsidRPr="008D2652">
              <w:t>31</w:t>
            </w:r>
          </w:p>
        </w:tc>
        <w:tc>
          <w:tcPr>
            <w:tcW w:w="1701" w:type="dxa"/>
            <w:tcBorders>
              <w:top w:val="single" w:sz="6" w:space="0" w:color="auto"/>
              <w:left w:val="single" w:sz="6" w:space="0" w:color="auto"/>
              <w:bottom w:val="single" w:sz="6" w:space="0" w:color="auto"/>
              <w:right w:val="double" w:sz="4" w:space="0" w:color="auto"/>
            </w:tcBorders>
            <w:vAlign w:val="center"/>
            <w:hideMark/>
          </w:tcPr>
          <w:p w14:paraId="26FC9B57" w14:textId="77777777" w:rsidR="00460C57" w:rsidRPr="008D2652" w:rsidRDefault="00460C57" w:rsidP="00893798">
            <w:pPr>
              <w:spacing w:after="160" w:line="278" w:lineRule="auto"/>
              <w:jc w:val="center"/>
            </w:pPr>
            <w:r w:rsidRPr="008D2652">
              <w:t>800,00</w:t>
            </w:r>
          </w:p>
        </w:tc>
      </w:tr>
      <w:tr w:rsidR="00460C57" w:rsidRPr="008D2652" w14:paraId="598CAA2F" w14:textId="77777777" w:rsidTr="00893798">
        <w:trPr>
          <w:trHeight w:val="480"/>
        </w:trPr>
        <w:tc>
          <w:tcPr>
            <w:tcW w:w="4405" w:type="dxa"/>
            <w:gridSpan w:val="2"/>
            <w:tcBorders>
              <w:top w:val="single" w:sz="6" w:space="0" w:color="auto"/>
              <w:left w:val="double" w:sz="6" w:space="0" w:color="auto"/>
              <w:bottom w:val="double" w:sz="6" w:space="0" w:color="auto"/>
              <w:right w:val="single" w:sz="6" w:space="0" w:color="auto"/>
            </w:tcBorders>
            <w:hideMark/>
          </w:tcPr>
          <w:p w14:paraId="05870FF1" w14:textId="77777777" w:rsidR="00460C57" w:rsidRPr="008D2652" w:rsidRDefault="00460C57" w:rsidP="00893798">
            <w:pPr>
              <w:spacing w:after="160" w:line="278" w:lineRule="auto"/>
            </w:pPr>
            <w:r w:rsidRPr="008D2652">
              <w:t> </w:t>
            </w:r>
          </w:p>
          <w:p w14:paraId="297B4B85" w14:textId="77777777" w:rsidR="00460C57" w:rsidRPr="008D2652" w:rsidRDefault="00460C57" w:rsidP="00893798">
            <w:pPr>
              <w:spacing w:after="160" w:line="278" w:lineRule="auto"/>
            </w:pPr>
            <w:r w:rsidRPr="008D2652">
              <w:rPr>
                <w:b/>
                <w:bCs/>
              </w:rPr>
              <w:t>UKUPNO</w:t>
            </w:r>
            <w:r w:rsidRPr="008D2652">
              <w:t> </w:t>
            </w:r>
          </w:p>
        </w:tc>
        <w:tc>
          <w:tcPr>
            <w:tcW w:w="1309" w:type="dxa"/>
            <w:tcBorders>
              <w:top w:val="single" w:sz="6" w:space="0" w:color="auto"/>
              <w:left w:val="single" w:sz="6" w:space="0" w:color="auto"/>
              <w:bottom w:val="double" w:sz="6" w:space="0" w:color="auto"/>
              <w:right w:val="single" w:sz="6" w:space="0" w:color="auto"/>
            </w:tcBorders>
            <w:vAlign w:val="center"/>
            <w:hideMark/>
          </w:tcPr>
          <w:p w14:paraId="7A0D0547" w14:textId="77777777" w:rsidR="00460C57" w:rsidRPr="008D2652" w:rsidRDefault="00460C57" w:rsidP="00893798">
            <w:pPr>
              <w:spacing w:after="160" w:line="278" w:lineRule="auto"/>
              <w:jc w:val="center"/>
            </w:pPr>
            <w:r w:rsidRPr="008D2652">
              <w:rPr>
                <w:b/>
                <w:bCs/>
              </w:rPr>
              <w:t>15</w:t>
            </w:r>
          </w:p>
        </w:tc>
        <w:tc>
          <w:tcPr>
            <w:tcW w:w="1351" w:type="dxa"/>
            <w:tcBorders>
              <w:top w:val="single" w:sz="6" w:space="0" w:color="auto"/>
              <w:left w:val="single" w:sz="6" w:space="0" w:color="auto"/>
              <w:bottom w:val="double" w:sz="6" w:space="0" w:color="auto"/>
              <w:right w:val="single" w:sz="6" w:space="0" w:color="auto"/>
            </w:tcBorders>
            <w:vAlign w:val="center"/>
            <w:hideMark/>
          </w:tcPr>
          <w:p w14:paraId="60907E6F" w14:textId="77777777" w:rsidR="00460C57" w:rsidRPr="008D2652" w:rsidRDefault="00460C57" w:rsidP="00893798">
            <w:pPr>
              <w:spacing w:after="160" w:line="278" w:lineRule="auto"/>
              <w:jc w:val="center"/>
            </w:pPr>
            <w:r w:rsidRPr="008D2652">
              <w:rPr>
                <w:b/>
                <w:bCs/>
              </w:rPr>
              <w:t>91</w:t>
            </w:r>
          </w:p>
        </w:tc>
        <w:tc>
          <w:tcPr>
            <w:tcW w:w="1701" w:type="dxa"/>
            <w:tcBorders>
              <w:top w:val="single" w:sz="6" w:space="0" w:color="auto"/>
              <w:left w:val="single" w:sz="6" w:space="0" w:color="auto"/>
              <w:bottom w:val="double" w:sz="6" w:space="0" w:color="auto"/>
              <w:right w:val="double" w:sz="4" w:space="0" w:color="auto"/>
            </w:tcBorders>
            <w:vAlign w:val="center"/>
            <w:hideMark/>
          </w:tcPr>
          <w:p w14:paraId="224F5C17" w14:textId="77777777" w:rsidR="00460C57" w:rsidRPr="008D2652" w:rsidRDefault="00460C57" w:rsidP="00893798">
            <w:pPr>
              <w:spacing w:after="160" w:line="278" w:lineRule="auto"/>
              <w:jc w:val="center"/>
            </w:pPr>
            <w:r w:rsidRPr="008D2652">
              <w:rPr>
                <w:b/>
                <w:bCs/>
              </w:rPr>
              <w:t>5.530,27</w:t>
            </w:r>
          </w:p>
        </w:tc>
      </w:tr>
    </w:tbl>
    <w:p w14:paraId="0469A006" w14:textId="77777777" w:rsidR="00460C57" w:rsidRPr="00842F02" w:rsidRDefault="00460C57" w:rsidP="00460C57"/>
    <w:p w14:paraId="632CBC93" w14:textId="77777777" w:rsidR="00460C57" w:rsidRPr="00842F02" w:rsidRDefault="00460C57" w:rsidP="00460C57">
      <w:pPr>
        <w:rPr>
          <w:b/>
          <w:u w:val="single"/>
        </w:rPr>
      </w:pPr>
      <w:r w:rsidRPr="00842F02">
        <w:rPr>
          <w:b/>
          <w:u w:val="single"/>
        </w:rPr>
        <w:t xml:space="preserve">2.10. RADNO OKUPACIJSKE AKTIVNOSTI I SURADNJA SA ZAJEDNICOM </w:t>
      </w:r>
    </w:p>
    <w:p w14:paraId="464B4EA9" w14:textId="77777777" w:rsidR="00460C57" w:rsidRPr="00842F02" w:rsidRDefault="00460C57" w:rsidP="00460C57">
      <w:pPr>
        <w:ind w:left="720"/>
      </w:pPr>
    </w:p>
    <w:p w14:paraId="52157B84" w14:textId="77777777" w:rsidR="00460C57" w:rsidRPr="00842F02" w:rsidRDefault="00460C57" w:rsidP="00460C57">
      <w:pPr>
        <w:ind w:firstLine="426"/>
        <w:jc w:val="both"/>
      </w:pPr>
      <w:r w:rsidRPr="00842F02">
        <w:t>Ovaj dio usluga obuhvaćao je različite vidove aktivnog provođenja slobodnog vremena radi unaprjeđenja kvalitete života, poboljšanja stanja i funkcije lokomotornog aparata, te prilagodbe nastalim promjenama ovisno o psihofizičkim mogućnostima korisnika usluga Doma.</w:t>
      </w:r>
    </w:p>
    <w:p w14:paraId="1D3053CB" w14:textId="77777777" w:rsidR="00460C57" w:rsidRPr="00842F02" w:rsidRDefault="00460C57" w:rsidP="00460C57">
      <w:pPr>
        <w:ind w:firstLine="426"/>
        <w:jc w:val="both"/>
      </w:pPr>
      <w:r w:rsidRPr="00842F02">
        <w:t>Prema ocjeni stručnog tima ustanove ciljevi i obaveze  iz ovog dijela poslovanja i njegovog programa uspješno su realizirani, a za 2025. godinu bili su slijedeći:</w:t>
      </w:r>
    </w:p>
    <w:p w14:paraId="620B483E" w14:textId="77777777" w:rsidR="00460C57" w:rsidRPr="00842F02" w:rsidRDefault="00460C57" w:rsidP="00460C57">
      <w:pPr>
        <w:numPr>
          <w:ilvl w:val="0"/>
          <w:numId w:val="46"/>
        </w:numPr>
        <w:spacing w:line="276" w:lineRule="auto"/>
        <w:ind w:left="709" w:hanging="283"/>
        <w:jc w:val="both"/>
      </w:pPr>
      <w:r w:rsidRPr="00842F02">
        <w:t>Održanje postojećih radno okupacijskih aktivnosti u koje spadaju medicinska rekreacija, kreativne radionice prema interesima i potrebama korisnika, zborno pjevanje, društvene igre (tombola, čovječe ne ljuti se i dr.), glazbena slušaonica, zajedničke literarne aktivnosti, vjerske-molitvene aktivnosti, mjesečne zajedničke proslave rođendana, izleti i druženja, obilježavanje prigodnih datuma i dr.</w:t>
      </w:r>
    </w:p>
    <w:p w14:paraId="65DF66E3" w14:textId="77777777" w:rsidR="00460C57" w:rsidRPr="00842F02" w:rsidRDefault="00460C57" w:rsidP="00460C57">
      <w:pPr>
        <w:numPr>
          <w:ilvl w:val="0"/>
          <w:numId w:val="46"/>
        </w:numPr>
        <w:spacing w:line="276" w:lineRule="auto"/>
        <w:ind w:left="709" w:hanging="283"/>
        <w:jc w:val="both"/>
      </w:pPr>
      <w:r w:rsidRPr="00842F02">
        <w:t>Uključivanje većeg broja korisnika u aktivnosti radne okupacije.</w:t>
      </w:r>
    </w:p>
    <w:p w14:paraId="467AEFAD" w14:textId="77777777" w:rsidR="00460C57" w:rsidRPr="00842F02" w:rsidRDefault="00460C57" w:rsidP="00460C57">
      <w:pPr>
        <w:numPr>
          <w:ilvl w:val="0"/>
          <w:numId w:val="46"/>
        </w:numPr>
        <w:spacing w:line="276" w:lineRule="auto"/>
        <w:ind w:left="709" w:hanging="283"/>
        <w:jc w:val="both"/>
      </w:pPr>
      <w:r w:rsidRPr="00842F02">
        <w:t>Pokretanje novih ili aktiviranje ranije postojećih radionica prema interesima korisnika Uključivanje većeg broja volontera u aktivnosti radne okupacije.</w:t>
      </w:r>
    </w:p>
    <w:p w14:paraId="7549982F" w14:textId="77777777" w:rsidR="00460C57" w:rsidRPr="00842F02" w:rsidRDefault="00460C57" w:rsidP="00460C57">
      <w:pPr>
        <w:ind w:left="709"/>
        <w:jc w:val="both"/>
      </w:pPr>
    </w:p>
    <w:p w14:paraId="23604933" w14:textId="77777777" w:rsidR="00460C57" w:rsidRPr="00842F02" w:rsidRDefault="00460C57" w:rsidP="00460C57">
      <w:pPr>
        <w:jc w:val="both"/>
      </w:pPr>
      <w:r>
        <w:lastRenderedPageBreak/>
        <w:t xml:space="preserve">     </w:t>
      </w:r>
      <w:r w:rsidRPr="00842F02">
        <w:t>Radno-okupacijske aktivnosti organizirane su na način da je socijalna radnica usmjeravala korisnike na određeni tip aktivnosti, te ih uključivala u skladu s njihovim psihofizičkim sposobnostima, interesima i mogućnostima. Kreativne radionice imaju važnu ulogu u očuvanju preostalih funkcionalnih sposobnosti korisnika, naročito stanja i funkcije lokomotornog aparata.</w:t>
      </w:r>
    </w:p>
    <w:p w14:paraId="3FE4E266" w14:textId="77777777" w:rsidR="00460C57" w:rsidRPr="00842F02" w:rsidRDefault="00460C57" w:rsidP="00460C57">
      <w:pPr>
        <w:jc w:val="both"/>
      </w:pPr>
      <w:r w:rsidRPr="00842F02">
        <w:t xml:space="preserve">     Dobra suradnja sa zajednicom koja je uspostavljena prethodnih godina nastavila se i u 2025. godini. Suradnja se prvenstveno odnosila na organizaciju kulturno–zabavnih aktivnosti i osmišljavanju slobodnog vremena korisnika stalnog smještaja direktnim kontaktom s korisnicima.</w:t>
      </w:r>
    </w:p>
    <w:p w14:paraId="4ACE37B9" w14:textId="77777777" w:rsidR="00460C57" w:rsidRPr="00842F02" w:rsidRDefault="00460C57" w:rsidP="00460C57">
      <w:pPr>
        <w:ind w:firstLine="426"/>
        <w:jc w:val="both"/>
      </w:pPr>
      <w:r w:rsidRPr="00842F02">
        <w:t>Ustanova je nastavila neformalnu suradnju s dolje navedenim predškolskim i školskim ustanovama, gospodarskim i kulturnim subjektima:</w:t>
      </w:r>
    </w:p>
    <w:p w14:paraId="643C97C9" w14:textId="77777777" w:rsidR="00460C57" w:rsidRPr="00842F02" w:rsidRDefault="00460C57" w:rsidP="00460C57">
      <w:pPr>
        <w:pStyle w:val="Odlomakpopisa"/>
        <w:numPr>
          <w:ilvl w:val="0"/>
          <w:numId w:val="24"/>
        </w:numPr>
        <w:spacing w:after="0"/>
        <w:jc w:val="both"/>
        <w:rPr>
          <w:rFonts w:ascii="Times New Roman" w:hAnsi="Times New Roman"/>
          <w:sz w:val="24"/>
          <w:szCs w:val="24"/>
        </w:rPr>
      </w:pPr>
      <w:r w:rsidRPr="00842F02">
        <w:rPr>
          <w:rFonts w:ascii="Times New Roman" w:hAnsi="Times New Roman"/>
          <w:sz w:val="24"/>
          <w:szCs w:val="24"/>
        </w:rPr>
        <w:t xml:space="preserve">Klubom umirovljenika Galija Poreč i Zborom Kluba </w:t>
      </w:r>
    </w:p>
    <w:p w14:paraId="0397E339" w14:textId="77777777" w:rsidR="00460C57" w:rsidRPr="00842F02" w:rsidRDefault="00460C57" w:rsidP="00460C57">
      <w:pPr>
        <w:pStyle w:val="Odlomakpopisa"/>
        <w:numPr>
          <w:ilvl w:val="0"/>
          <w:numId w:val="24"/>
        </w:numPr>
        <w:spacing w:after="0"/>
        <w:jc w:val="both"/>
        <w:rPr>
          <w:rFonts w:ascii="Times New Roman" w:hAnsi="Times New Roman"/>
          <w:sz w:val="24"/>
          <w:szCs w:val="24"/>
        </w:rPr>
      </w:pPr>
      <w:r w:rsidRPr="00842F02">
        <w:rPr>
          <w:rFonts w:ascii="Times New Roman" w:hAnsi="Times New Roman"/>
          <w:sz w:val="24"/>
          <w:szCs w:val="24"/>
        </w:rPr>
        <w:t>Gradskom knjižnicom Poreč</w:t>
      </w:r>
    </w:p>
    <w:p w14:paraId="74F4B614" w14:textId="77777777" w:rsidR="00460C57" w:rsidRPr="00842F02" w:rsidRDefault="00460C57" w:rsidP="00460C57">
      <w:pPr>
        <w:pStyle w:val="Odlomakpopisa"/>
        <w:numPr>
          <w:ilvl w:val="0"/>
          <w:numId w:val="24"/>
        </w:numPr>
        <w:spacing w:after="0"/>
        <w:jc w:val="both"/>
        <w:rPr>
          <w:rFonts w:ascii="Times New Roman" w:hAnsi="Times New Roman"/>
          <w:sz w:val="24"/>
          <w:szCs w:val="24"/>
        </w:rPr>
      </w:pPr>
      <w:r w:rsidRPr="00842F02">
        <w:rPr>
          <w:rFonts w:ascii="Times New Roman" w:hAnsi="Times New Roman"/>
          <w:sz w:val="24"/>
          <w:szCs w:val="24"/>
        </w:rPr>
        <w:t>Centrom za pružanje usluga u zajednici „Zdravi grad“ Poreč</w:t>
      </w:r>
    </w:p>
    <w:p w14:paraId="6AFA1C31" w14:textId="77777777" w:rsidR="00460C57" w:rsidRPr="00842F02" w:rsidRDefault="00460C57" w:rsidP="00460C57">
      <w:pPr>
        <w:pStyle w:val="Odlomakpopisa"/>
        <w:numPr>
          <w:ilvl w:val="0"/>
          <w:numId w:val="24"/>
        </w:numPr>
        <w:spacing w:after="0"/>
        <w:jc w:val="both"/>
        <w:rPr>
          <w:rFonts w:ascii="Times New Roman" w:hAnsi="Times New Roman"/>
          <w:sz w:val="24"/>
          <w:szCs w:val="24"/>
        </w:rPr>
      </w:pPr>
      <w:r w:rsidRPr="00842F02">
        <w:rPr>
          <w:rFonts w:ascii="Times New Roman" w:hAnsi="Times New Roman"/>
          <w:sz w:val="24"/>
          <w:szCs w:val="24"/>
        </w:rPr>
        <w:t>Udruženjem obrtnika Poreč</w:t>
      </w:r>
    </w:p>
    <w:p w14:paraId="1818789E" w14:textId="77777777" w:rsidR="00460C57" w:rsidRPr="00842F02" w:rsidRDefault="00460C57" w:rsidP="00460C57">
      <w:pPr>
        <w:pStyle w:val="Odlomakpopisa"/>
        <w:numPr>
          <w:ilvl w:val="0"/>
          <w:numId w:val="24"/>
        </w:numPr>
        <w:spacing w:after="0"/>
        <w:jc w:val="both"/>
        <w:rPr>
          <w:rFonts w:ascii="Times New Roman" w:hAnsi="Times New Roman"/>
          <w:sz w:val="24"/>
          <w:szCs w:val="24"/>
        </w:rPr>
      </w:pPr>
      <w:r w:rsidRPr="00842F02">
        <w:rPr>
          <w:rFonts w:ascii="Times New Roman" w:hAnsi="Times New Roman"/>
          <w:sz w:val="24"/>
          <w:szCs w:val="24"/>
        </w:rPr>
        <w:t>Umjetničkom školom Poreč</w:t>
      </w:r>
    </w:p>
    <w:p w14:paraId="7DD7FFC4" w14:textId="77777777" w:rsidR="00460C57" w:rsidRPr="00842F02" w:rsidRDefault="00460C57" w:rsidP="00460C57">
      <w:pPr>
        <w:pStyle w:val="Odlomakpopisa"/>
        <w:numPr>
          <w:ilvl w:val="0"/>
          <w:numId w:val="24"/>
        </w:numPr>
        <w:spacing w:after="0"/>
        <w:jc w:val="both"/>
        <w:rPr>
          <w:rFonts w:ascii="Times New Roman" w:hAnsi="Times New Roman"/>
          <w:sz w:val="24"/>
          <w:szCs w:val="24"/>
        </w:rPr>
      </w:pPr>
      <w:r w:rsidRPr="00842F02">
        <w:rPr>
          <w:rFonts w:ascii="Times New Roman" w:hAnsi="Times New Roman"/>
          <w:sz w:val="24"/>
          <w:szCs w:val="24"/>
        </w:rPr>
        <w:t>Osnovnom školom Poreč i Osnovnom školom Finida</w:t>
      </w:r>
    </w:p>
    <w:p w14:paraId="627BEF26" w14:textId="77777777" w:rsidR="00460C57" w:rsidRPr="00842F02" w:rsidRDefault="00460C57" w:rsidP="00460C57">
      <w:pPr>
        <w:pStyle w:val="Odlomakpopisa"/>
        <w:numPr>
          <w:ilvl w:val="0"/>
          <w:numId w:val="24"/>
        </w:numPr>
        <w:spacing w:after="0"/>
        <w:jc w:val="both"/>
        <w:rPr>
          <w:rFonts w:ascii="Times New Roman" w:hAnsi="Times New Roman"/>
          <w:sz w:val="24"/>
          <w:szCs w:val="24"/>
        </w:rPr>
      </w:pPr>
      <w:r w:rsidRPr="00842F02">
        <w:rPr>
          <w:rFonts w:ascii="Times New Roman" w:hAnsi="Times New Roman"/>
          <w:sz w:val="24"/>
          <w:szCs w:val="24"/>
        </w:rPr>
        <w:t>Dječjim vrtićem Radost Poreč</w:t>
      </w:r>
    </w:p>
    <w:p w14:paraId="479262D7" w14:textId="77777777" w:rsidR="00460C57" w:rsidRPr="00842F02" w:rsidRDefault="00460C57" w:rsidP="00460C57">
      <w:pPr>
        <w:pStyle w:val="Odlomakpopisa"/>
        <w:numPr>
          <w:ilvl w:val="0"/>
          <w:numId w:val="24"/>
        </w:numPr>
        <w:spacing w:after="0"/>
        <w:jc w:val="both"/>
        <w:rPr>
          <w:rFonts w:ascii="Times New Roman" w:hAnsi="Times New Roman"/>
          <w:sz w:val="24"/>
          <w:szCs w:val="24"/>
        </w:rPr>
      </w:pPr>
      <w:r w:rsidRPr="00842F02">
        <w:rPr>
          <w:rFonts w:ascii="Times New Roman" w:hAnsi="Times New Roman"/>
          <w:sz w:val="24"/>
          <w:szCs w:val="24"/>
        </w:rPr>
        <w:t xml:space="preserve">Osnovnom školom Joakima Rakovca Sv. </w:t>
      </w:r>
      <w:proofErr w:type="spellStart"/>
      <w:r w:rsidRPr="00842F02">
        <w:rPr>
          <w:rFonts w:ascii="Times New Roman" w:hAnsi="Times New Roman"/>
          <w:sz w:val="24"/>
          <w:szCs w:val="24"/>
        </w:rPr>
        <w:t>Lovreč</w:t>
      </w:r>
      <w:proofErr w:type="spellEnd"/>
    </w:p>
    <w:p w14:paraId="55E6AA5F" w14:textId="77777777" w:rsidR="00460C57" w:rsidRPr="00B6320C" w:rsidRDefault="00460C57" w:rsidP="00460C57">
      <w:pPr>
        <w:rPr>
          <w:color w:val="EE0000"/>
        </w:rPr>
      </w:pPr>
    </w:p>
    <w:p w14:paraId="0D22D74E" w14:textId="77777777" w:rsidR="00460C57" w:rsidRPr="00E66113" w:rsidRDefault="00460C57" w:rsidP="00460C57">
      <w:pPr>
        <w:jc w:val="both"/>
      </w:pPr>
      <w:r>
        <w:t xml:space="preserve">      </w:t>
      </w:r>
      <w:r w:rsidRPr="00E66113">
        <w:t xml:space="preserve">Ustanova je prepoznata u zajednici kao mjesto kvalitetne skrbi za starije osobe te kao mjesto jačanja ljudskog kapitala. Vjerujemo da je upravo ovo bio motiv donatorima – </w:t>
      </w:r>
      <w:proofErr w:type="spellStart"/>
      <w:r w:rsidRPr="00E66113">
        <w:t>Lions</w:t>
      </w:r>
      <w:proofErr w:type="spellEnd"/>
      <w:r w:rsidRPr="00E66113">
        <w:t xml:space="preserve"> Clubu Poreč da Ustanovi u srpnju 2025. godine donira vozilo za potrebe Doma, čime je u još većoj mjeri nastavljena ranije uspostavljena suradnja.</w:t>
      </w:r>
    </w:p>
    <w:p w14:paraId="0CAA882E" w14:textId="77777777" w:rsidR="00460C57" w:rsidRDefault="00460C57" w:rsidP="00460C57">
      <w:pPr>
        <w:ind w:firstLine="426"/>
      </w:pPr>
    </w:p>
    <w:p w14:paraId="05371313" w14:textId="77777777" w:rsidR="00460C57" w:rsidRDefault="00460C57" w:rsidP="00460C57">
      <w:pPr>
        <w:ind w:firstLine="426"/>
      </w:pPr>
      <w:r w:rsidRPr="00E66113">
        <w:t>Tijekom 2025. godine mjesečno su u Domu su bila organizirana slijedeća gostovanja i događanja: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4004"/>
        <w:gridCol w:w="3657"/>
      </w:tblGrid>
      <w:tr w:rsidR="00460C57" w:rsidRPr="004C4134" w14:paraId="27A2C6E0" w14:textId="77777777" w:rsidTr="00893798">
        <w:tc>
          <w:tcPr>
            <w:tcW w:w="986" w:type="dxa"/>
            <w:tcBorders>
              <w:top w:val="single" w:sz="4" w:space="0" w:color="auto"/>
              <w:left w:val="single" w:sz="4" w:space="0" w:color="auto"/>
              <w:bottom w:val="single" w:sz="4" w:space="0" w:color="auto"/>
              <w:right w:val="single" w:sz="4" w:space="0" w:color="auto"/>
            </w:tcBorders>
            <w:hideMark/>
          </w:tcPr>
          <w:p w14:paraId="2CE36285" w14:textId="77777777" w:rsidR="00460C57" w:rsidRPr="004C4134" w:rsidRDefault="00460C57" w:rsidP="00893798">
            <w:pPr>
              <w:spacing w:line="240" w:lineRule="atLeast"/>
              <w:jc w:val="center"/>
              <w:rPr>
                <w:b/>
              </w:rPr>
            </w:pPr>
            <w:r w:rsidRPr="004C4134">
              <w:rPr>
                <w:b/>
              </w:rPr>
              <w:t>202</w:t>
            </w:r>
            <w:r>
              <w:rPr>
                <w:b/>
              </w:rPr>
              <w:t>5</w:t>
            </w:r>
            <w:r w:rsidRPr="004C4134">
              <w:rPr>
                <w:b/>
              </w:rPr>
              <w:t>.</w:t>
            </w:r>
          </w:p>
        </w:tc>
        <w:tc>
          <w:tcPr>
            <w:tcW w:w="4004" w:type="dxa"/>
            <w:tcBorders>
              <w:top w:val="single" w:sz="4" w:space="0" w:color="auto"/>
              <w:left w:val="single" w:sz="4" w:space="0" w:color="auto"/>
              <w:bottom w:val="single" w:sz="4" w:space="0" w:color="auto"/>
              <w:right w:val="single" w:sz="4" w:space="0" w:color="auto"/>
            </w:tcBorders>
            <w:hideMark/>
          </w:tcPr>
          <w:p w14:paraId="2A475F03" w14:textId="77777777" w:rsidR="00460C57" w:rsidRPr="004C4134" w:rsidRDefault="00460C57" w:rsidP="00893798">
            <w:pPr>
              <w:spacing w:line="240" w:lineRule="atLeast"/>
              <w:ind w:left="360"/>
              <w:jc w:val="center"/>
              <w:rPr>
                <w:b/>
              </w:rPr>
            </w:pPr>
            <w:r w:rsidRPr="004C4134">
              <w:rPr>
                <w:b/>
              </w:rPr>
              <w:t>Redovite tjedne aktivnosti</w:t>
            </w:r>
          </w:p>
        </w:tc>
        <w:tc>
          <w:tcPr>
            <w:tcW w:w="3657" w:type="dxa"/>
            <w:tcBorders>
              <w:top w:val="single" w:sz="4" w:space="0" w:color="auto"/>
              <w:left w:val="single" w:sz="4" w:space="0" w:color="auto"/>
              <w:bottom w:val="single" w:sz="4" w:space="0" w:color="auto"/>
              <w:right w:val="single" w:sz="4" w:space="0" w:color="auto"/>
            </w:tcBorders>
            <w:hideMark/>
          </w:tcPr>
          <w:p w14:paraId="0F14AFA3" w14:textId="77777777" w:rsidR="00460C57" w:rsidRPr="004C4134" w:rsidRDefault="00460C57" w:rsidP="00893798">
            <w:pPr>
              <w:spacing w:line="240" w:lineRule="atLeast"/>
              <w:rPr>
                <w:b/>
              </w:rPr>
            </w:pPr>
            <w:r w:rsidRPr="004C4134">
              <w:rPr>
                <w:b/>
              </w:rPr>
              <w:t xml:space="preserve">       Gostovanja i događanja</w:t>
            </w:r>
          </w:p>
        </w:tc>
      </w:tr>
      <w:tr w:rsidR="00460C57" w:rsidRPr="004C4134" w14:paraId="40BE9851" w14:textId="77777777" w:rsidTr="00893798">
        <w:tc>
          <w:tcPr>
            <w:tcW w:w="986" w:type="dxa"/>
            <w:tcBorders>
              <w:top w:val="single" w:sz="4" w:space="0" w:color="auto"/>
              <w:left w:val="single" w:sz="4" w:space="0" w:color="auto"/>
              <w:bottom w:val="single" w:sz="4" w:space="0" w:color="auto"/>
              <w:right w:val="single" w:sz="4" w:space="0" w:color="auto"/>
            </w:tcBorders>
            <w:hideMark/>
          </w:tcPr>
          <w:p w14:paraId="2AB43DDE" w14:textId="77777777" w:rsidR="00460C57" w:rsidRPr="004C4134" w:rsidRDefault="00460C57" w:rsidP="00893798">
            <w:pPr>
              <w:spacing w:line="240" w:lineRule="atLeast"/>
              <w:jc w:val="both"/>
            </w:pPr>
            <w:r w:rsidRPr="004C4134">
              <w:t>Siječanj</w:t>
            </w:r>
          </w:p>
        </w:tc>
        <w:tc>
          <w:tcPr>
            <w:tcW w:w="4004" w:type="dxa"/>
            <w:tcBorders>
              <w:top w:val="single" w:sz="4" w:space="0" w:color="auto"/>
              <w:left w:val="single" w:sz="4" w:space="0" w:color="auto"/>
              <w:bottom w:val="single" w:sz="4" w:space="0" w:color="auto"/>
              <w:right w:val="single" w:sz="4" w:space="0" w:color="auto"/>
            </w:tcBorders>
          </w:tcPr>
          <w:p w14:paraId="5FB633DB" w14:textId="77777777" w:rsidR="00460C57" w:rsidRPr="004C4134" w:rsidRDefault="00460C57" w:rsidP="00893798">
            <w:r w:rsidRPr="004C4134">
              <w:t>1x društvene igre</w:t>
            </w:r>
          </w:p>
          <w:p w14:paraId="6BF039F7" w14:textId="77777777" w:rsidR="00460C57" w:rsidRPr="004C4134" w:rsidRDefault="00460C57" w:rsidP="00893798">
            <w:r w:rsidRPr="004C4134">
              <w:t>4x literarna grupa</w:t>
            </w:r>
          </w:p>
          <w:p w14:paraId="79EC97A9" w14:textId="77777777" w:rsidR="00460C57" w:rsidRPr="004C4134" w:rsidRDefault="00460C57" w:rsidP="00893798">
            <w:r w:rsidRPr="004C4134">
              <w:t>5x kreativna radionica s volonterkama</w:t>
            </w:r>
          </w:p>
          <w:p w14:paraId="048333FF" w14:textId="77777777" w:rsidR="00460C57" w:rsidRPr="004C4134" w:rsidRDefault="00460C57" w:rsidP="00893798">
            <w:r w:rsidRPr="004C4134">
              <w:t>6x tombola</w:t>
            </w:r>
          </w:p>
          <w:p w14:paraId="386E6C05" w14:textId="77777777" w:rsidR="00460C57" w:rsidRPr="004C4134" w:rsidRDefault="00460C57" w:rsidP="00893798">
            <w:r w:rsidRPr="004C4134">
              <w:t>1x proslava rođendana</w:t>
            </w:r>
          </w:p>
          <w:p w14:paraId="7F32BFFF" w14:textId="77777777" w:rsidR="00460C57" w:rsidRPr="004C4134" w:rsidRDefault="00460C57" w:rsidP="00893798">
            <w:r w:rsidRPr="004C4134">
              <w:t>1x Misa</w:t>
            </w:r>
          </w:p>
          <w:p w14:paraId="58FCA514" w14:textId="77777777" w:rsidR="00460C57" w:rsidRPr="004C4134" w:rsidRDefault="00460C57" w:rsidP="00893798">
            <w:r w:rsidRPr="004C4134">
              <w:t>2x zbor</w:t>
            </w:r>
          </w:p>
          <w:p w14:paraId="6F55CB73" w14:textId="77777777" w:rsidR="00460C57" w:rsidRPr="004C4134" w:rsidRDefault="00460C57" w:rsidP="00893798">
            <w:r w:rsidRPr="004C4134">
              <w:t>1x zbor s Anamarijom</w:t>
            </w:r>
          </w:p>
          <w:p w14:paraId="496AFD27" w14:textId="77777777" w:rsidR="00460C57" w:rsidRPr="004C4134" w:rsidRDefault="00460C57" w:rsidP="00893798">
            <w:r w:rsidRPr="004C4134">
              <w:t>1x društvene igre</w:t>
            </w:r>
          </w:p>
          <w:p w14:paraId="287E9D1B" w14:textId="77777777" w:rsidR="00460C57" w:rsidRPr="004C4134" w:rsidRDefault="00460C57" w:rsidP="00893798">
            <w:pPr>
              <w:spacing w:line="240" w:lineRule="atLeast"/>
              <w:ind w:left="178"/>
              <w:rPr>
                <w:b/>
              </w:rPr>
            </w:pPr>
          </w:p>
        </w:tc>
        <w:tc>
          <w:tcPr>
            <w:tcW w:w="3657" w:type="dxa"/>
            <w:tcBorders>
              <w:top w:val="single" w:sz="4" w:space="0" w:color="auto"/>
              <w:left w:val="single" w:sz="4" w:space="0" w:color="auto"/>
              <w:bottom w:val="single" w:sz="4" w:space="0" w:color="auto"/>
              <w:right w:val="single" w:sz="4" w:space="0" w:color="auto"/>
            </w:tcBorders>
            <w:hideMark/>
          </w:tcPr>
          <w:p w14:paraId="1C5DE9C8" w14:textId="77777777" w:rsidR="00460C57" w:rsidRPr="004C4134" w:rsidRDefault="00460C57" w:rsidP="00893798">
            <w:pPr>
              <w:spacing w:line="240" w:lineRule="atLeast"/>
            </w:pPr>
          </w:p>
          <w:p w14:paraId="59DE5062" w14:textId="77777777" w:rsidR="00460C57" w:rsidRPr="004C4134" w:rsidRDefault="00460C57" w:rsidP="00893798">
            <w:pPr>
              <w:spacing w:line="240" w:lineRule="atLeast"/>
            </w:pPr>
          </w:p>
        </w:tc>
      </w:tr>
      <w:tr w:rsidR="00460C57" w:rsidRPr="004C4134" w14:paraId="33FF3CEE" w14:textId="77777777" w:rsidTr="00893798">
        <w:tc>
          <w:tcPr>
            <w:tcW w:w="986" w:type="dxa"/>
            <w:tcBorders>
              <w:top w:val="single" w:sz="4" w:space="0" w:color="auto"/>
              <w:left w:val="single" w:sz="4" w:space="0" w:color="auto"/>
              <w:bottom w:val="single" w:sz="4" w:space="0" w:color="auto"/>
              <w:right w:val="single" w:sz="4" w:space="0" w:color="auto"/>
            </w:tcBorders>
            <w:hideMark/>
          </w:tcPr>
          <w:p w14:paraId="6AE637A9" w14:textId="77777777" w:rsidR="00460C57" w:rsidRPr="004C4134" w:rsidRDefault="00460C57" w:rsidP="00893798">
            <w:pPr>
              <w:spacing w:line="240" w:lineRule="atLeast"/>
              <w:jc w:val="both"/>
            </w:pPr>
            <w:r w:rsidRPr="004C4134">
              <w:t>Veljača</w:t>
            </w:r>
          </w:p>
        </w:tc>
        <w:tc>
          <w:tcPr>
            <w:tcW w:w="4004" w:type="dxa"/>
            <w:tcBorders>
              <w:top w:val="single" w:sz="4" w:space="0" w:color="auto"/>
              <w:left w:val="single" w:sz="4" w:space="0" w:color="auto"/>
              <w:bottom w:val="single" w:sz="4" w:space="0" w:color="auto"/>
              <w:right w:val="single" w:sz="4" w:space="0" w:color="auto"/>
            </w:tcBorders>
          </w:tcPr>
          <w:p w14:paraId="1CF23F3D" w14:textId="77777777" w:rsidR="00460C57" w:rsidRPr="004C4134" w:rsidRDefault="00460C57" w:rsidP="00893798">
            <w:pPr>
              <w:spacing w:line="240" w:lineRule="atLeast"/>
            </w:pPr>
            <w:r w:rsidRPr="004C4134">
              <w:t>6x tombola</w:t>
            </w:r>
          </w:p>
          <w:p w14:paraId="1470CFEB" w14:textId="77777777" w:rsidR="00460C57" w:rsidRPr="004C4134" w:rsidRDefault="00460C57" w:rsidP="00893798">
            <w:pPr>
              <w:spacing w:line="240" w:lineRule="atLeast"/>
            </w:pPr>
            <w:r w:rsidRPr="004C4134">
              <w:t>4x zbor</w:t>
            </w:r>
          </w:p>
          <w:p w14:paraId="46E52C28" w14:textId="77777777" w:rsidR="00460C57" w:rsidRPr="004C4134" w:rsidRDefault="00460C57" w:rsidP="00893798">
            <w:pPr>
              <w:spacing w:line="240" w:lineRule="atLeast"/>
            </w:pPr>
            <w:r w:rsidRPr="004C4134">
              <w:t>1x društvene igre</w:t>
            </w:r>
          </w:p>
          <w:p w14:paraId="60DBE6CD" w14:textId="77777777" w:rsidR="00460C57" w:rsidRPr="004C4134" w:rsidRDefault="00460C57" w:rsidP="00893798">
            <w:pPr>
              <w:spacing w:line="240" w:lineRule="atLeast"/>
            </w:pPr>
            <w:r w:rsidRPr="004C4134">
              <w:t>2x literarna grupa</w:t>
            </w:r>
          </w:p>
          <w:p w14:paraId="6F32325E" w14:textId="77777777" w:rsidR="00460C57" w:rsidRPr="004C4134" w:rsidRDefault="00460C57" w:rsidP="00893798">
            <w:pPr>
              <w:spacing w:line="240" w:lineRule="atLeast"/>
            </w:pPr>
            <w:r>
              <w:t>4</w:t>
            </w:r>
            <w:r w:rsidRPr="004C4134">
              <w:t>x kreativna radionica s volonterkama</w:t>
            </w:r>
          </w:p>
          <w:p w14:paraId="73C32F90" w14:textId="77777777" w:rsidR="00460C57" w:rsidRPr="004C4134" w:rsidRDefault="00460C57" w:rsidP="00893798">
            <w:pPr>
              <w:spacing w:line="240" w:lineRule="atLeast"/>
            </w:pPr>
            <w:r w:rsidRPr="004C4134">
              <w:t>1x zbor s Anamarijom</w:t>
            </w:r>
          </w:p>
          <w:p w14:paraId="2204AB6A" w14:textId="77777777" w:rsidR="00460C57" w:rsidRPr="004C4134" w:rsidRDefault="00460C57" w:rsidP="00893798">
            <w:pPr>
              <w:spacing w:line="240" w:lineRule="atLeast"/>
            </w:pPr>
            <w:r w:rsidRPr="004C4134">
              <w:t>Sastanak s kori</w:t>
            </w:r>
            <w:r>
              <w:t>s</w:t>
            </w:r>
            <w:r w:rsidRPr="004C4134">
              <w:t>nicima</w:t>
            </w:r>
          </w:p>
          <w:p w14:paraId="2830BDFA" w14:textId="77777777" w:rsidR="00460C57" w:rsidRPr="004C4134" w:rsidRDefault="00460C57" w:rsidP="00893798">
            <w:pPr>
              <w:spacing w:line="240" w:lineRule="atLeast"/>
            </w:pPr>
            <w:r w:rsidRPr="004C4134">
              <w:t>1x proslava rođendana</w:t>
            </w:r>
          </w:p>
          <w:p w14:paraId="70F4E9B2" w14:textId="77777777" w:rsidR="00460C57" w:rsidRPr="004C4134" w:rsidRDefault="00460C57" w:rsidP="00893798">
            <w:pPr>
              <w:spacing w:line="240" w:lineRule="atLeast"/>
            </w:pPr>
            <w:r>
              <w:t>1x Misa</w:t>
            </w:r>
          </w:p>
        </w:tc>
        <w:tc>
          <w:tcPr>
            <w:tcW w:w="3657" w:type="dxa"/>
            <w:tcBorders>
              <w:top w:val="single" w:sz="4" w:space="0" w:color="auto"/>
              <w:left w:val="single" w:sz="4" w:space="0" w:color="auto"/>
              <w:bottom w:val="single" w:sz="4" w:space="0" w:color="auto"/>
              <w:right w:val="single" w:sz="4" w:space="0" w:color="auto"/>
            </w:tcBorders>
          </w:tcPr>
          <w:p w14:paraId="7EB6559C" w14:textId="77777777" w:rsidR="00460C57" w:rsidRPr="004C4134" w:rsidRDefault="00460C57" w:rsidP="00893798">
            <w:pPr>
              <w:spacing w:line="240" w:lineRule="atLeast"/>
            </w:pPr>
            <w:r w:rsidRPr="004C4134">
              <w:t xml:space="preserve">Gostovanje dramske skupine </w:t>
            </w:r>
            <w:r>
              <w:t xml:space="preserve">Kluba umirovljenika „Galija“ </w:t>
            </w:r>
          </w:p>
        </w:tc>
      </w:tr>
      <w:tr w:rsidR="00460C57" w:rsidRPr="004C4134" w14:paraId="373F1F43" w14:textId="77777777" w:rsidTr="00893798">
        <w:trPr>
          <w:trHeight w:val="2086"/>
        </w:trPr>
        <w:tc>
          <w:tcPr>
            <w:tcW w:w="986" w:type="dxa"/>
            <w:tcBorders>
              <w:top w:val="single" w:sz="4" w:space="0" w:color="auto"/>
              <w:left w:val="single" w:sz="4" w:space="0" w:color="auto"/>
              <w:bottom w:val="single" w:sz="4" w:space="0" w:color="auto"/>
              <w:right w:val="single" w:sz="4" w:space="0" w:color="auto"/>
            </w:tcBorders>
            <w:hideMark/>
          </w:tcPr>
          <w:p w14:paraId="61D148A8" w14:textId="77777777" w:rsidR="00460C57" w:rsidRPr="004C4134" w:rsidRDefault="00460C57" w:rsidP="00893798">
            <w:pPr>
              <w:spacing w:line="240" w:lineRule="atLeast"/>
              <w:jc w:val="both"/>
            </w:pPr>
            <w:r w:rsidRPr="004C4134">
              <w:lastRenderedPageBreak/>
              <w:t>Ožujak</w:t>
            </w:r>
          </w:p>
        </w:tc>
        <w:tc>
          <w:tcPr>
            <w:tcW w:w="4004" w:type="dxa"/>
            <w:tcBorders>
              <w:top w:val="single" w:sz="4" w:space="0" w:color="auto"/>
              <w:left w:val="single" w:sz="4" w:space="0" w:color="auto"/>
              <w:bottom w:val="single" w:sz="4" w:space="0" w:color="auto"/>
              <w:right w:val="single" w:sz="4" w:space="0" w:color="auto"/>
            </w:tcBorders>
            <w:hideMark/>
          </w:tcPr>
          <w:p w14:paraId="34DD38D6" w14:textId="77777777" w:rsidR="00460C57" w:rsidRPr="004C4134" w:rsidRDefault="00460C57" w:rsidP="00893798">
            <w:pPr>
              <w:spacing w:line="240" w:lineRule="atLeast"/>
            </w:pPr>
            <w:r w:rsidRPr="004C4134">
              <w:t>1x Misa</w:t>
            </w:r>
          </w:p>
          <w:p w14:paraId="25DA417C" w14:textId="77777777" w:rsidR="00460C57" w:rsidRPr="004C4134" w:rsidRDefault="00460C57" w:rsidP="00893798">
            <w:pPr>
              <w:spacing w:line="240" w:lineRule="atLeast"/>
            </w:pPr>
            <w:r w:rsidRPr="004C4134">
              <w:t>1x proslava rođendana</w:t>
            </w:r>
          </w:p>
          <w:p w14:paraId="410F006C" w14:textId="77777777" w:rsidR="00460C57" w:rsidRPr="004C4134" w:rsidRDefault="00460C57" w:rsidP="00893798">
            <w:pPr>
              <w:spacing w:line="240" w:lineRule="atLeast"/>
            </w:pPr>
            <w:r w:rsidRPr="004C4134">
              <w:t>6x tombola</w:t>
            </w:r>
          </w:p>
          <w:p w14:paraId="779008EC" w14:textId="77777777" w:rsidR="00460C57" w:rsidRPr="004C4134" w:rsidRDefault="00460C57" w:rsidP="00893798">
            <w:pPr>
              <w:spacing w:line="240" w:lineRule="atLeast"/>
            </w:pPr>
            <w:r w:rsidRPr="004C4134">
              <w:t>3x zbor</w:t>
            </w:r>
          </w:p>
          <w:p w14:paraId="6BB32FD5" w14:textId="77777777" w:rsidR="00460C57" w:rsidRPr="004C4134" w:rsidRDefault="00460C57" w:rsidP="00893798">
            <w:pPr>
              <w:spacing w:line="240" w:lineRule="atLeast"/>
            </w:pPr>
            <w:r w:rsidRPr="004C4134">
              <w:t>4x kreativna radionica s volonterkama</w:t>
            </w:r>
          </w:p>
          <w:p w14:paraId="543EE002" w14:textId="77777777" w:rsidR="00460C57" w:rsidRPr="004C4134" w:rsidRDefault="00460C57" w:rsidP="00893798">
            <w:pPr>
              <w:spacing w:line="240" w:lineRule="atLeast"/>
            </w:pPr>
            <w:r w:rsidRPr="004C4134">
              <w:t>1x šetnja s</w:t>
            </w:r>
            <w:r>
              <w:t xml:space="preserve"> </w:t>
            </w:r>
            <w:r w:rsidRPr="004C4134">
              <w:t>korisnicima</w:t>
            </w:r>
            <w:r>
              <w:t xml:space="preserve"> oboljelim od </w:t>
            </w:r>
            <w:proofErr w:type="spellStart"/>
            <w:r>
              <w:t>dem</w:t>
            </w:r>
            <w:proofErr w:type="spellEnd"/>
            <w:r>
              <w:t>.</w:t>
            </w:r>
          </w:p>
          <w:p w14:paraId="0B24A0A5" w14:textId="77777777" w:rsidR="00460C57" w:rsidRPr="004C4134" w:rsidRDefault="00460C57" w:rsidP="00893798">
            <w:pPr>
              <w:spacing w:line="240" w:lineRule="atLeast"/>
            </w:pPr>
            <w:r w:rsidRPr="004C4134">
              <w:t>1x pjevanje i druženje na 1.katu</w:t>
            </w:r>
          </w:p>
          <w:p w14:paraId="17338D58" w14:textId="77777777" w:rsidR="00460C57" w:rsidRPr="004C4134" w:rsidRDefault="00460C57" w:rsidP="00893798">
            <w:pPr>
              <w:spacing w:line="240" w:lineRule="atLeast"/>
            </w:pPr>
            <w:r w:rsidRPr="004C4134">
              <w:t>1x društvene igre</w:t>
            </w:r>
          </w:p>
          <w:p w14:paraId="2FC233AC" w14:textId="77777777" w:rsidR="00460C57" w:rsidRPr="004C4134" w:rsidRDefault="00460C57" w:rsidP="00893798">
            <w:pPr>
              <w:spacing w:line="240" w:lineRule="atLeast"/>
            </w:pPr>
          </w:p>
        </w:tc>
        <w:tc>
          <w:tcPr>
            <w:tcW w:w="3657" w:type="dxa"/>
            <w:tcBorders>
              <w:top w:val="single" w:sz="4" w:space="0" w:color="auto"/>
              <w:left w:val="single" w:sz="4" w:space="0" w:color="auto"/>
              <w:bottom w:val="single" w:sz="4" w:space="0" w:color="auto"/>
              <w:right w:val="single" w:sz="4" w:space="0" w:color="auto"/>
            </w:tcBorders>
          </w:tcPr>
          <w:p w14:paraId="48452AFF" w14:textId="77777777" w:rsidR="00460C57" w:rsidRPr="004C4134" w:rsidRDefault="00460C57" w:rsidP="00893798">
            <w:pPr>
              <w:spacing w:line="240" w:lineRule="atLeast"/>
            </w:pPr>
            <w:r w:rsidRPr="004C4134">
              <w:t>Gostovanje maškara iz Nove vasi</w:t>
            </w:r>
          </w:p>
          <w:p w14:paraId="208F467D" w14:textId="77777777" w:rsidR="00460C57" w:rsidRPr="004C4134" w:rsidRDefault="00460C57" w:rsidP="00893798">
            <w:pPr>
              <w:spacing w:line="240" w:lineRule="atLeast"/>
            </w:pPr>
            <w:r w:rsidRPr="004C4134">
              <w:t xml:space="preserve">Gostovanje g. </w:t>
            </w:r>
            <w:proofErr w:type="spellStart"/>
            <w:r w:rsidRPr="004C4134">
              <w:t>Milašinčića</w:t>
            </w:r>
            <w:proofErr w:type="spellEnd"/>
            <w:r w:rsidRPr="004C4134">
              <w:t>- Književno jutro</w:t>
            </w:r>
          </w:p>
          <w:p w14:paraId="338FF8AF" w14:textId="77777777" w:rsidR="00460C57" w:rsidRPr="004C4134" w:rsidRDefault="00460C57" w:rsidP="00893798">
            <w:pPr>
              <w:spacing w:line="240" w:lineRule="atLeast"/>
            </w:pPr>
          </w:p>
          <w:p w14:paraId="35443228" w14:textId="77777777" w:rsidR="00460C57" w:rsidRPr="004C4134" w:rsidRDefault="00460C57" w:rsidP="00893798">
            <w:pPr>
              <w:spacing w:line="240" w:lineRule="atLeast"/>
            </w:pPr>
            <w:r w:rsidRPr="004C4134">
              <w:t>Maškare</w:t>
            </w:r>
          </w:p>
          <w:p w14:paraId="1445078B" w14:textId="77777777" w:rsidR="00460C57" w:rsidRPr="004C4134" w:rsidRDefault="00460C57" w:rsidP="00893798">
            <w:pPr>
              <w:spacing w:line="240" w:lineRule="atLeast"/>
            </w:pPr>
          </w:p>
        </w:tc>
      </w:tr>
      <w:tr w:rsidR="00460C57" w:rsidRPr="004C4134" w14:paraId="4D6FD149" w14:textId="77777777" w:rsidTr="00893798">
        <w:trPr>
          <w:trHeight w:val="1270"/>
        </w:trPr>
        <w:tc>
          <w:tcPr>
            <w:tcW w:w="986" w:type="dxa"/>
            <w:tcBorders>
              <w:top w:val="single" w:sz="4" w:space="0" w:color="auto"/>
              <w:left w:val="single" w:sz="4" w:space="0" w:color="auto"/>
              <w:bottom w:val="single" w:sz="4" w:space="0" w:color="auto"/>
              <w:right w:val="single" w:sz="4" w:space="0" w:color="auto"/>
            </w:tcBorders>
          </w:tcPr>
          <w:p w14:paraId="0B9F16EC" w14:textId="77777777" w:rsidR="00460C57" w:rsidRPr="004C4134" w:rsidRDefault="00460C57" w:rsidP="00893798">
            <w:pPr>
              <w:spacing w:line="240" w:lineRule="atLeast"/>
              <w:jc w:val="both"/>
            </w:pPr>
            <w:r w:rsidRPr="004C4134">
              <w:t>Travanj</w:t>
            </w:r>
          </w:p>
          <w:p w14:paraId="713F1D72" w14:textId="77777777" w:rsidR="00460C57" w:rsidRPr="004C4134" w:rsidRDefault="00460C57" w:rsidP="00893798">
            <w:pPr>
              <w:spacing w:line="240" w:lineRule="atLeast"/>
              <w:jc w:val="both"/>
            </w:pPr>
          </w:p>
          <w:p w14:paraId="1D5983B8" w14:textId="77777777" w:rsidR="00460C57" w:rsidRPr="004C4134" w:rsidRDefault="00460C57" w:rsidP="00893798">
            <w:pPr>
              <w:spacing w:line="240" w:lineRule="atLeast"/>
              <w:jc w:val="both"/>
            </w:pPr>
          </w:p>
          <w:p w14:paraId="0E1EF380" w14:textId="77777777" w:rsidR="00460C57" w:rsidRPr="004C4134" w:rsidRDefault="00460C57" w:rsidP="00893798">
            <w:pPr>
              <w:spacing w:line="240" w:lineRule="atLeast"/>
              <w:jc w:val="both"/>
            </w:pPr>
          </w:p>
        </w:tc>
        <w:tc>
          <w:tcPr>
            <w:tcW w:w="4004" w:type="dxa"/>
            <w:tcBorders>
              <w:top w:val="single" w:sz="4" w:space="0" w:color="auto"/>
              <w:left w:val="single" w:sz="4" w:space="0" w:color="auto"/>
              <w:bottom w:val="single" w:sz="4" w:space="0" w:color="auto"/>
              <w:right w:val="single" w:sz="4" w:space="0" w:color="auto"/>
            </w:tcBorders>
          </w:tcPr>
          <w:p w14:paraId="54703E2E" w14:textId="77777777" w:rsidR="00460C57" w:rsidRPr="004C4134" w:rsidRDefault="00460C57" w:rsidP="00893798">
            <w:pPr>
              <w:spacing w:line="240" w:lineRule="atLeast"/>
            </w:pPr>
            <w:r w:rsidRPr="004C4134">
              <w:t>2x zbor s Anamarijom</w:t>
            </w:r>
          </w:p>
          <w:p w14:paraId="710E4BE4" w14:textId="77777777" w:rsidR="00460C57" w:rsidRPr="004C4134" w:rsidRDefault="00460C57" w:rsidP="00893798">
            <w:pPr>
              <w:spacing w:line="240" w:lineRule="atLeast"/>
            </w:pPr>
            <w:r w:rsidRPr="004C4134">
              <w:t>5x kreativna radionica s volonterkama</w:t>
            </w:r>
          </w:p>
          <w:p w14:paraId="4C825A38" w14:textId="77777777" w:rsidR="00460C57" w:rsidRPr="004C4134" w:rsidRDefault="00460C57" w:rsidP="00893798">
            <w:pPr>
              <w:spacing w:line="240" w:lineRule="atLeast"/>
            </w:pPr>
            <w:r w:rsidRPr="004C4134">
              <w:t>3x zbor</w:t>
            </w:r>
          </w:p>
          <w:p w14:paraId="3FCC01DE" w14:textId="77777777" w:rsidR="00460C57" w:rsidRPr="004C4134" w:rsidRDefault="00460C57" w:rsidP="00893798">
            <w:pPr>
              <w:spacing w:line="240" w:lineRule="atLeast"/>
            </w:pPr>
            <w:r w:rsidRPr="004C4134">
              <w:t>2s društvene igre</w:t>
            </w:r>
          </w:p>
          <w:p w14:paraId="10706E3A" w14:textId="77777777" w:rsidR="00460C57" w:rsidRPr="004C4134" w:rsidRDefault="00460C57" w:rsidP="00893798">
            <w:pPr>
              <w:spacing w:line="240" w:lineRule="atLeast"/>
            </w:pPr>
            <w:r w:rsidRPr="004C4134">
              <w:t>5x tombola</w:t>
            </w:r>
          </w:p>
          <w:p w14:paraId="444172F9" w14:textId="77777777" w:rsidR="00460C57" w:rsidRPr="004C4134" w:rsidRDefault="00460C57" w:rsidP="00893798">
            <w:pPr>
              <w:spacing w:line="240" w:lineRule="atLeast"/>
            </w:pPr>
            <w:r w:rsidRPr="004C4134">
              <w:t>3x literarna grupa</w:t>
            </w:r>
          </w:p>
          <w:p w14:paraId="1DE49460" w14:textId="77777777" w:rsidR="00460C57" w:rsidRPr="004C4134" w:rsidRDefault="00460C57" w:rsidP="00893798">
            <w:pPr>
              <w:spacing w:line="240" w:lineRule="atLeast"/>
            </w:pPr>
            <w:r w:rsidRPr="004C4134">
              <w:t>1x Misa</w:t>
            </w:r>
          </w:p>
          <w:p w14:paraId="651CD926" w14:textId="77777777" w:rsidR="00460C57" w:rsidRPr="004C4134" w:rsidRDefault="00460C57" w:rsidP="00893798">
            <w:pPr>
              <w:spacing w:line="240" w:lineRule="atLeast"/>
            </w:pPr>
            <w:r w:rsidRPr="004C4134">
              <w:t>1x proslava rođendana</w:t>
            </w:r>
          </w:p>
        </w:tc>
        <w:tc>
          <w:tcPr>
            <w:tcW w:w="3657" w:type="dxa"/>
            <w:tcBorders>
              <w:top w:val="single" w:sz="4" w:space="0" w:color="auto"/>
              <w:left w:val="single" w:sz="4" w:space="0" w:color="auto"/>
              <w:bottom w:val="single" w:sz="4" w:space="0" w:color="auto"/>
              <w:right w:val="single" w:sz="4" w:space="0" w:color="auto"/>
            </w:tcBorders>
            <w:hideMark/>
          </w:tcPr>
          <w:p w14:paraId="1EC38270" w14:textId="77777777" w:rsidR="00460C57" w:rsidRPr="004C4134" w:rsidRDefault="00460C57" w:rsidP="00893798">
            <w:pPr>
              <w:spacing w:line="240" w:lineRule="atLeast"/>
            </w:pPr>
            <w:r w:rsidRPr="004C4134">
              <w:t xml:space="preserve">Dan </w:t>
            </w:r>
            <w:r>
              <w:t>G</w:t>
            </w:r>
            <w:r w:rsidRPr="004C4134">
              <w:t>rada Poreča</w:t>
            </w:r>
            <w:r>
              <w:t>-Parenzo</w:t>
            </w:r>
            <w:r w:rsidRPr="004C4134">
              <w:t xml:space="preserve"> obilježili na literarnoj grupi</w:t>
            </w:r>
          </w:p>
        </w:tc>
      </w:tr>
      <w:tr w:rsidR="00460C57" w:rsidRPr="004C4134" w14:paraId="4236C52C" w14:textId="77777777" w:rsidTr="00893798">
        <w:trPr>
          <w:trHeight w:val="1132"/>
        </w:trPr>
        <w:tc>
          <w:tcPr>
            <w:tcW w:w="986" w:type="dxa"/>
            <w:tcBorders>
              <w:top w:val="single" w:sz="4" w:space="0" w:color="auto"/>
              <w:left w:val="single" w:sz="4" w:space="0" w:color="auto"/>
              <w:bottom w:val="single" w:sz="4" w:space="0" w:color="auto"/>
              <w:right w:val="single" w:sz="4" w:space="0" w:color="auto"/>
            </w:tcBorders>
            <w:hideMark/>
          </w:tcPr>
          <w:p w14:paraId="55BCCC1D" w14:textId="77777777" w:rsidR="00460C57" w:rsidRPr="004C4134" w:rsidRDefault="00460C57" w:rsidP="00893798">
            <w:pPr>
              <w:spacing w:line="240" w:lineRule="atLeast"/>
              <w:jc w:val="both"/>
            </w:pPr>
            <w:r w:rsidRPr="004C4134">
              <w:t>Svibanj</w:t>
            </w:r>
          </w:p>
        </w:tc>
        <w:tc>
          <w:tcPr>
            <w:tcW w:w="4004" w:type="dxa"/>
            <w:tcBorders>
              <w:top w:val="single" w:sz="4" w:space="0" w:color="auto"/>
              <w:left w:val="single" w:sz="4" w:space="0" w:color="auto"/>
              <w:bottom w:val="single" w:sz="4" w:space="0" w:color="auto"/>
              <w:right w:val="single" w:sz="4" w:space="0" w:color="auto"/>
            </w:tcBorders>
          </w:tcPr>
          <w:p w14:paraId="46EF5245" w14:textId="77777777" w:rsidR="00460C57" w:rsidRPr="004C4134" w:rsidRDefault="00460C57" w:rsidP="00893798">
            <w:r w:rsidRPr="004C4134">
              <w:t>1x zbor</w:t>
            </w:r>
          </w:p>
          <w:p w14:paraId="663403D2" w14:textId="77777777" w:rsidR="00460C57" w:rsidRPr="004C4134" w:rsidRDefault="00460C57" w:rsidP="00893798">
            <w:pPr>
              <w:rPr>
                <w:bCs/>
              </w:rPr>
            </w:pPr>
            <w:r w:rsidRPr="004C4134">
              <w:rPr>
                <w:bCs/>
              </w:rPr>
              <w:t>4x kreativna radionica s volonterkama</w:t>
            </w:r>
          </w:p>
          <w:p w14:paraId="7483788F" w14:textId="77777777" w:rsidR="00460C57" w:rsidRPr="004C4134" w:rsidRDefault="00460C57" w:rsidP="00893798">
            <w:pPr>
              <w:rPr>
                <w:bCs/>
              </w:rPr>
            </w:pPr>
            <w:r w:rsidRPr="004C4134">
              <w:rPr>
                <w:bCs/>
              </w:rPr>
              <w:t>5x tombola</w:t>
            </w:r>
          </w:p>
          <w:p w14:paraId="72B50E04" w14:textId="77777777" w:rsidR="00460C57" w:rsidRPr="004C4134" w:rsidRDefault="00460C57" w:rsidP="00893798">
            <w:pPr>
              <w:rPr>
                <w:bCs/>
              </w:rPr>
            </w:pPr>
            <w:r w:rsidRPr="004C4134">
              <w:rPr>
                <w:bCs/>
              </w:rPr>
              <w:t>1x literarna grupa</w:t>
            </w:r>
          </w:p>
          <w:p w14:paraId="26E7AA43" w14:textId="77777777" w:rsidR="00460C57" w:rsidRPr="004C4134" w:rsidRDefault="00460C57" w:rsidP="00893798">
            <w:pPr>
              <w:rPr>
                <w:bCs/>
              </w:rPr>
            </w:pPr>
            <w:r w:rsidRPr="004C4134">
              <w:rPr>
                <w:bCs/>
              </w:rPr>
              <w:t>1x Misa</w:t>
            </w:r>
          </w:p>
          <w:p w14:paraId="207B9B17" w14:textId="77777777" w:rsidR="00460C57" w:rsidRPr="004C4134" w:rsidRDefault="00460C57" w:rsidP="00893798">
            <w:pPr>
              <w:rPr>
                <w:bCs/>
              </w:rPr>
            </w:pPr>
            <w:r w:rsidRPr="004C4134">
              <w:rPr>
                <w:bCs/>
              </w:rPr>
              <w:t>1x proslava rođendana</w:t>
            </w:r>
          </w:p>
        </w:tc>
        <w:tc>
          <w:tcPr>
            <w:tcW w:w="3657" w:type="dxa"/>
            <w:tcBorders>
              <w:top w:val="single" w:sz="4" w:space="0" w:color="auto"/>
              <w:left w:val="single" w:sz="4" w:space="0" w:color="auto"/>
              <w:bottom w:val="single" w:sz="4" w:space="0" w:color="auto"/>
              <w:right w:val="single" w:sz="4" w:space="0" w:color="auto"/>
            </w:tcBorders>
          </w:tcPr>
          <w:p w14:paraId="40F99786" w14:textId="77777777" w:rsidR="00460C57" w:rsidRPr="004C4134" w:rsidRDefault="00460C57" w:rsidP="00893798">
            <w:pPr>
              <w:spacing w:line="240" w:lineRule="atLeast"/>
            </w:pPr>
            <w:r w:rsidRPr="004C4134">
              <w:t xml:space="preserve">Gostovanje </w:t>
            </w:r>
            <w:r>
              <w:t xml:space="preserve">korisnika </w:t>
            </w:r>
            <w:r w:rsidRPr="004C4134">
              <w:t>u D</w:t>
            </w:r>
            <w:r>
              <w:t>ječjeg vrtića Radost,</w:t>
            </w:r>
            <w:r w:rsidRPr="004C4134">
              <w:t xml:space="preserve"> </w:t>
            </w:r>
            <w:r>
              <w:t>Područni vrtić</w:t>
            </w:r>
            <w:r w:rsidRPr="004C4134">
              <w:t xml:space="preserve"> Žbandaj</w:t>
            </w:r>
            <w:r>
              <w:t xml:space="preserve">, </w:t>
            </w:r>
          </w:p>
        </w:tc>
      </w:tr>
      <w:tr w:rsidR="00460C57" w:rsidRPr="004C4134" w14:paraId="54361EC9" w14:textId="77777777" w:rsidTr="00893798">
        <w:trPr>
          <w:trHeight w:val="624"/>
        </w:trPr>
        <w:tc>
          <w:tcPr>
            <w:tcW w:w="986" w:type="dxa"/>
            <w:tcBorders>
              <w:top w:val="single" w:sz="4" w:space="0" w:color="auto"/>
              <w:left w:val="single" w:sz="4" w:space="0" w:color="auto"/>
              <w:bottom w:val="single" w:sz="4" w:space="0" w:color="auto"/>
              <w:right w:val="single" w:sz="4" w:space="0" w:color="auto"/>
            </w:tcBorders>
            <w:hideMark/>
          </w:tcPr>
          <w:p w14:paraId="4A370C7D" w14:textId="77777777" w:rsidR="00460C57" w:rsidRPr="004C4134" w:rsidRDefault="00460C57" w:rsidP="00893798">
            <w:pPr>
              <w:spacing w:line="240" w:lineRule="atLeast"/>
              <w:jc w:val="both"/>
            </w:pPr>
            <w:r w:rsidRPr="004C4134">
              <w:t>Lipanj</w:t>
            </w:r>
          </w:p>
        </w:tc>
        <w:tc>
          <w:tcPr>
            <w:tcW w:w="4004" w:type="dxa"/>
            <w:tcBorders>
              <w:top w:val="single" w:sz="4" w:space="0" w:color="auto"/>
              <w:left w:val="single" w:sz="4" w:space="0" w:color="auto"/>
              <w:bottom w:val="single" w:sz="4" w:space="0" w:color="auto"/>
              <w:right w:val="single" w:sz="4" w:space="0" w:color="auto"/>
            </w:tcBorders>
          </w:tcPr>
          <w:p w14:paraId="3CE6F9A4" w14:textId="77777777" w:rsidR="00460C57" w:rsidRPr="004C4134" w:rsidRDefault="00460C57" w:rsidP="00893798">
            <w:pPr>
              <w:spacing w:line="240" w:lineRule="atLeast"/>
            </w:pPr>
            <w:r w:rsidRPr="004C4134">
              <w:t>1x zbor</w:t>
            </w:r>
          </w:p>
          <w:p w14:paraId="0403E771" w14:textId="77777777" w:rsidR="00460C57" w:rsidRPr="004C4134" w:rsidRDefault="00460C57" w:rsidP="00893798">
            <w:pPr>
              <w:spacing w:line="240" w:lineRule="atLeast"/>
            </w:pPr>
            <w:r w:rsidRPr="004C4134">
              <w:t>3x kreativna radionica s volonterkama</w:t>
            </w:r>
          </w:p>
          <w:p w14:paraId="24D28BE1" w14:textId="77777777" w:rsidR="00460C57" w:rsidRPr="004C4134" w:rsidRDefault="00460C57" w:rsidP="00893798">
            <w:pPr>
              <w:spacing w:line="240" w:lineRule="atLeast"/>
            </w:pPr>
            <w:r w:rsidRPr="004C4134">
              <w:t>4x tombola</w:t>
            </w:r>
          </w:p>
          <w:p w14:paraId="3C4D088F" w14:textId="77777777" w:rsidR="00460C57" w:rsidRPr="004C4134" w:rsidRDefault="00460C57" w:rsidP="00893798">
            <w:pPr>
              <w:spacing w:line="240" w:lineRule="atLeast"/>
            </w:pPr>
            <w:r w:rsidRPr="004C4134">
              <w:t>2x literarna grupa</w:t>
            </w:r>
          </w:p>
          <w:p w14:paraId="724E3D46" w14:textId="77777777" w:rsidR="00460C57" w:rsidRPr="004C4134" w:rsidRDefault="00460C57" w:rsidP="00893798">
            <w:pPr>
              <w:spacing w:line="240" w:lineRule="atLeast"/>
            </w:pPr>
            <w:r w:rsidRPr="004C4134">
              <w:t>1x proslava rođendana</w:t>
            </w:r>
          </w:p>
          <w:p w14:paraId="3E9192C7" w14:textId="77777777" w:rsidR="00460C57" w:rsidRPr="004C4134" w:rsidRDefault="00460C57" w:rsidP="00893798">
            <w:pPr>
              <w:spacing w:line="240" w:lineRule="atLeast"/>
            </w:pPr>
            <w:r w:rsidRPr="004C4134">
              <w:t>1x Misa</w:t>
            </w:r>
          </w:p>
        </w:tc>
        <w:tc>
          <w:tcPr>
            <w:tcW w:w="3657" w:type="dxa"/>
            <w:tcBorders>
              <w:top w:val="single" w:sz="4" w:space="0" w:color="auto"/>
              <w:left w:val="single" w:sz="4" w:space="0" w:color="auto"/>
              <w:bottom w:val="single" w:sz="4" w:space="0" w:color="auto"/>
              <w:right w:val="single" w:sz="4" w:space="0" w:color="auto"/>
            </w:tcBorders>
          </w:tcPr>
          <w:p w14:paraId="71B8A8F1" w14:textId="77777777" w:rsidR="00460C57" w:rsidRPr="004C4134" w:rsidRDefault="00460C57" w:rsidP="00893798">
            <w:r w:rsidRPr="004C4134">
              <w:t>Proslava</w:t>
            </w:r>
            <w:r>
              <w:t xml:space="preserve"> s korisnicima Doma povodom uručenja priznanja Grada Poreča-Parenzo predsjedniku Upravnog vijeća Francu</w:t>
            </w:r>
            <w:r w:rsidRPr="004C4134">
              <w:t xml:space="preserve"> Dobrilović</w:t>
            </w:r>
            <w:r>
              <w:t>u</w:t>
            </w:r>
          </w:p>
        </w:tc>
      </w:tr>
      <w:tr w:rsidR="00460C57" w:rsidRPr="004C4134" w14:paraId="3DB2AED8" w14:textId="77777777" w:rsidTr="00893798">
        <w:trPr>
          <w:trHeight w:val="420"/>
        </w:trPr>
        <w:tc>
          <w:tcPr>
            <w:tcW w:w="986" w:type="dxa"/>
            <w:tcBorders>
              <w:top w:val="single" w:sz="4" w:space="0" w:color="auto"/>
              <w:left w:val="single" w:sz="4" w:space="0" w:color="auto"/>
              <w:bottom w:val="single" w:sz="4" w:space="0" w:color="auto"/>
              <w:right w:val="single" w:sz="4" w:space="0" w:color="auto"/>
            </w:tcBorders>
          </w:tcPr>
          <w:p w14:paraId="3B47DAF7" w14:textId="77777777" w:rsidR="00460C57" w:rsidRPr="004C4134" w:rsidRDefault="00460C57" w:rsidP="00893798">
            <w:pPr>
              <w:spacing w:line="240" w:lineRule="atLeast"/>
              <w:jc w:val="both"/>
            </w:pPr>
            <w:r w:rsidRPr="004C4134">
              <w:t>Srpanj</w:t>
            </w:r>
          </w:p>
          <w:p w14:paraId="4EA7F651" w14:textId="77777777" w:rsidR="00460C57" w:rsidRPr="004C4134" w:rsidRDefault="00460C57" w:rsidP="00893798">
            <w:pPr>
              <w:spacing w:line="240" w:lineRule="atLeast"/>
              <w:jc w:val="both"/>
            </w:pPr>
          </w:p>
        </w:tc>
        <w:tc>
          <w:tcPr>
            <w:tcW w:w="4004" w:type="dxa"/>
            <w:tcBorders>
              <w:top w:val="single" w:sz="4" w:space="0" w:color="auto"/>
              <w:left w:val="single" w:sz="4" w:space="0" w:color="auto"/>
              <w:bottom w:val="single" w:sz="4" w:space="0" w:color="auto"/>
              <w:right w:val="single" w:sz="4" w:space="0" w:color="auto"/>
            </w:tcBorders>
          </w:tcPr>
          <w:p w14:paraId="1CA1714C" w14:textId="77777777" w:rsidR="00460C57" w:rsidRPr="004C4134" w:rsidRDefault="00460C57" w:rsidP="00893798">
            <w:r w:rsidRPr="004C4134">
              <w:t>4x  zbor</w:t>
            </w:r>
          </w:p>
          <w:p w14:paraId="78842B5A" w14:textId="77777777" w:rsidR="00460C57" w:rsidRPr="004C4134" w:rsidRDefault="00460C57" w:rsidP="00893798">
            <w:r w:rsidRPr="004C4134">
              <w:t>7x  tombola</w:t>
            </w:r>
          </w:p>
          <w:p w14:paraId="01800520" w14:textId="77777777" w:rsidR="00460C57" w:rsidRPr="004C4134" w:rsidRDefault="00460C57" w:rsidP="00893798">
            <w:r w:rsidRPr="004C4134">
              <w:t>4x  literarna grupa</w:t>
            </w:r>
          </w:p>
          <w:p w14:paraId="27513F9E" w14:textId="77777777" w:rsidR="00460C57" w:rsidRPr="004C4134" w:rsidRDefault="00460C57" w:rsidP="00893798">
            <w:r w:rsidRPr="004C4134">
              <w:t>1x  Misa</w:t>
            </w:r>
          </w:p>
        </w:tc>
        <w:tc>
          <w:tcPr>
            <w:tcW w:w="3657" w:type="dxa"/>
            <w:tcBorders>
              <w:top w:val="single" w:sz="4" w:space="0" w:color="auto"/>
              <w:left w:val="single" w:sz="4" w:space="0" w:color="auto"/>
              <w:bottom w:val="single" w:sz="4" w:space="0" w:color="auto"/>
              <w:right w:val="single" w:sz="4" w:space="0" w:color="auto"/>
            </w:tcBorders>
          </w:tcPr>
          <w:p w14:paraId="73026391" w14:textId="77777777" w:rsidR="00460C57" w:rsidRPr="004C4134" w:rsidRDefault="00460C57" w:rsidP="00893798">
            <w:pPr>
              <w:spacing w:line="240" w:lineRule="atLeast"/>
              <w:jc w:val="both"/>
            </w:pPr>
          </w:p>
        </w:tc>
      </w:tr>
      <w:tr w:rsidR="00460C57" w:rsidRPr="004C4134" w14:paraId="186ECEE0" w14:textId="77777777" w:rsidTr="00893798">
        <w:trPr>
          <w:trHeight w:val="421"/>
        </w:trPr>
        <w:tc>
          <w:tcPr>
            <w:tcW w:w="986" w:type="dxa"/>
            <w:tcBorders>
              <w:top w:val="single" w:sz="4" w:space="0" w:color="auto"/>
              <w:left w:val="single" w:sz="4" w:space="0" w:color="auto"/>
              <w:bottom w:val="single" w:sz="4" w:space="0" w:color="auto"/>
              <w:right w:val="single" w:sz="4" w:space="0" w:color="auto"/>
            </w:tcBorders>
            <w:hideMark/>
          </w:tcPr>
          <w:p w14:paraId="0AEA6BC4" w14:textId="77777777" w:rsidR="00460C57" w:rsidRPr="004C4134" w:rsidRDefault="00460C57" w:rsidP="00893798">
            <w:pPr>
              <w:spacing w:line="240" w:lineRule="atLeast"/>
              <w:jc w:val="both"/>
            </w:pPr>
            <w:r w:rsidRPr="004C4134">
              <w:t>Kolovoz</w:t>
            </w:r>
          </w:p>
        </w:tc>
        <w:tc>
          <w:tcPr>
            <w:tcW w:w="4004" w:type="dxa"/>
            <w:tcBorders>
              <w:top w:val="single" w:sz="4" w:space="0" w:color="auto"/>
              <w:left w:val="single" w:sz="4" w:space="0" w:color="auto"/>
              <w:bottom w:val="single" w:sz="4" w:space="0" w:color="auto"/>
              <w:right w:val="single" w:sz="4" w:space="0" w:color="auto"/>
            </w:tcBorders>
          </w:tcPr>
          <w:p w14:paraId="5E34E2C4" w14:textId="77777777" w:rsidR="00460C57" w:rsidRPr="004C4134" w:rsidRDefault="00460C57" w:rsidP="00893798">
            <w:pPr>
              <w:spacing w:line="240" w:lineRule="atLeast"/>
            </w:pPr>
            <w:r w:rsidRPr="004C4134">
              <w:t>1x kreativna radionica</w:t>
            </w:r>
          </w:p>
          <w:p w14:paraId="2DEC6B9F" w14:textId="77777777" w:rsidR="00460C57" w:rsidRPr="004C4134" w:rsidRDefault="00460C57" w:rsidP="00893798">
            <w:pPr>
              <w:spacing w:line="240" w:lineRule="atLeast"/>
              <w:rPr>
                <w:bCs/>
              </w:rPr>
            </w:pPr>
            <w:r w:rsidRPr="004C4134">
              <w:rPr>
                <w:bCs/>
              </w:rPr>
              <w:t>3x zbor</w:t>
            </w:r>
          </w:p>
          <w:p w14:paraId="61E9743F" w14:textId="77777777" w:rsidR="00460C57" w:rsidRPr="004C4134" w:rsidRDefault="00460C57" w:rsidP="00893798">
            <w:pPr>
              <w:spacing w:line="240" w:lineRule="atLeast"/>
              <w:rPr>
                <w:bCs/>
              </w:rPr>
            </w:pPr>
            <w:r w:rsidRPr="004C4134">
              <w:rPr>
                <w:bCs/>
              </w:rPr>
              <w:t>4x tombola</w:t>
            </w:r>
          </w:p>
          <w:p w14:paraId="541D8BA6" w14:textId="77777777" w:rsidR="00460C57" w:rsidRPr="004C4134" w:rsidRDefault="00460C57" w:rsidP="00893798">
            <w:pPr>
              <w:spacing w:line="240" w:lineRule="atLeast"/>
              <w:rPr>
                <w:bCs/>
              </w:rPr>
            </w:pPr>
            <w:r w:rsidRPr="004C4134">
              <w:rPr>
                <w:bCs/>
              </w:rPr>
              <w:t>5x literarna grupa</w:t>
            </w:r>
          </w:p>
          <w:p w14:paraId="0C833553" w14:textId="77777777" w:rsidR="00460C57" w:rsidRPr="004C4134" w:rsidRDefault="00460C57" w:rsidP="00893798">
            <w:pPr>
              <w:spacing w:line="240" w:lineRule="atLeast"/>
              <w:rPr>
                <w:bCs/>
              </w:rPr>
            </w:pPr>
            <w:r w:rsidRPr="004C4134">
              <w:rPr>
                <w:bCs/>
              </w:rPr>
              <w:t>3x društvene igre</w:t>
            </w:r>
          </w:p>
          <w:p w14:paraId="20A178B6" w14:textId="77777777" w:rsidR="00460C57" w:rsidRPr="004C4134" w:rsidRDefault="00460C57" w:rsidP="00893798">
            <w:pPr>
              <w:spacing w:line="240" w:lineRule="atLeast"/>
              <w:rPr>
                <w:bCs/>
              </w:rPr>
            </w:pPr>
            <w:r w:rsidRPr="004C4134">
              <w:rPr>
                <w:bCs/>
              </w:rPr>
              <w:t>2x zanimljivi razgovori</w:t>
            </w:r>
          </w:p>
          <w:p w14:paraId="6DA0A380" w14:textId="77777777" w:rsidR="00460C57" w:rsidRPr="004C4134" w:rsidRDefault="00460C57" w:rsidP="00893798">
            <w:pPr>
              <w:spacing w:line="240" w:lineRule="atLeast"/>
              <w:rPr>
                <w:bCs/>
              </w:rPr>
            </w:pPr>
            <w:r w:rsidRPr="004C4134">
              <w:rPr>
                <w:bCs/>
              </w:rPr>
              <w:t>1x Misa</w:t>
            </w:r>
          </w:p>
          <w:p w14:paraId="46AD46FB" w14:textId="77777777" w:rsidR="00460C57" w:rsidRPr="004C4134" w:rsidRDefault="00460C57" w:rsidP="00893798">
            <w:pPr>
              <w:spacing w:line="240" w:lineRule="atLeast"/>
              <w:rPr>
                <w:bCs/>
              </w:rPr>
            </w:pPr>
            <w:r w:rsidRPr="004C4134">
              <w:rPr>
                <w:bCs/>
              </w:rPr>
              <w:t>1x kviz</w:t>
            </w:r>
          </w:p>
          <w:p w14:paraId="0088F12A" w14:textId="77777777" w:rsidR="00460C57" w:rsidRPr="004C4134" w:rsidRDefault="00460C57" w:rsidP="00893798">
            <w:pPr>
              <w:spacing w:line="240" w:lineRule="atLeast"/>
              <w:rPr>
                <w:bCs/>
              </w:rPr>
            </w:pPr>
            <w:r w:rsidRPr="004C4134">
              <w:rPr>
                <w:bCs/>
              </w:rPr>
              <w:t>1x proslava rođendana</w:t>
            </w:r>
          </w:p>
        </w:tc>
        <w:tc>
          <w:tcPr>
            <w:tcW w:w="3657" w:type="dxa"/>
            <w:tcBorders>
              <w:top w:val="single" w:sz="4" w:space="0" w:color="auto"/>
              <w:left w:val="single" w:sz="4" w:space="0" w:color="auto"/>
              <w:bottom w:val="single" w:sz="4" w:space="0" w:color="auto"/>
              <w:right w:val="single" w:sz="4" w:space="0" w:color="auto"/>
            </w:tcBorders>
          </w:tcPr>
          <w:p w14:paraId="209893E7" w14:textId="77777777" w:rsidR="00460C57" w:rsidRPr="004C4134" w:rsidRDefault="00460C57" w:rsidP="00893798">
            <w:pPr>
              <w:spacing w:line="240" w:lineRule="atLeast"/>
            </w:pPr>
          </w:p>
        </w:tc>
      </w:tr>
      <w:tr w:rsidR="00460C57" w:rsidRPr="004C4134" w14:paraId="3B3AC424" w14:textId="77777777" w:rsidTr="00893798">
        <w:trPr>
          <w:trHeight w:val="421"/>
        </w:trPr>
        <w:tc>
          <w:tcPr>
            <w:tcW w:w="986" w:type="dxa"/>
            <w:tcBorders>
              <w:top w:val="single" w:sz="4" w:space="0" w:color="auto"/>
              <w:left w:val="single" w:sz="4" w:space="0" w:color="auto"/>
              <w:bottom w:val="single" w:sz="4" w:space="0" w:color="auto"/>
              <w:right w:val="single" w:sz="4" w:space="0" w:color="auto"/>
            </w:tcBorders>
            <w:hideMark/>
          </w:tcPr>
          <w:p w14:paraId="6E033111" w14:textId="77777777" w:rsidR="00460C57" w:rsidRPr="004C4134" w:rsidRDefault="00460C57" w:rsidP="00893798">
            <w:pPr>
              <w:spacing w:line="240" w:lineRule="atLeast"/>
              <w:jc w:val="both"/>
            </w:pPr>
            <w:r w:rsidRPr="004C4134">
              <w:t>Rujan</w:t>
            </w:r>
          </w:p>
        </w:tc>
        <w:tc>
          <w:tcPr>
            <w:tcW w:w="4004" w:type="dxa"/>
            <w:tcBorders>
              <w:top w:val="single" w:sz="4" w:space="0" w:color="auto"/>
              <w:left w:val="single" w:sz="4" w:space="0" w:color="auto"/>
              <w:bottom w:val="single" w:sz="4" w:space="0" w:color="auto"/>
              <w:right w:val="single" w:sz="4" w:space="0" w:color="auto"/>
            </w:tcBorders>
          </w:tcPr>
          <w:p w14:paraId="0B7E3887" w14:textId="77777777" w:rsidR="00460C57" w:rsidRPr="004C4134" w:rsidRDefault="00460C57" w:rsidP="00893798">
            <w:pPr>
              <w:spacing w:line="240" w:lineRule="atLeast"/>
              <w:rPr>
                <w:bCs/>
              </w:rPr>
            </w:pPr>
            <w:r w:rsidRPr="004C4134">
              <w:rPr>
                <w:bCs/>
              </w:rPr>
              <w:t>7x tombola</w:t>
            </w:r>
          </w:p>
          <w:p w14:paraId="044B38BC" w14:textId="77777777" w:rsidR="00460C57" w:rsidRPr="004C4134" w:rsidRDefault="00460C57" w:rsidP="00893798">
            <w:pPr>
              <w:spacing w:line="240" w:lineRule="atLeast"/>
              <w:rPr>
                <w:bCs/>
              </w:rPr>
            </w:pPr>
            <w:r w:rsidRPr="004C4134">
              <w:rPr>
                <w:bCs/>
              </w:rPr>
              <w:t>4x kreativna radionica s volonterkama</w:t>
            </w:r>
          </w:p>
          <w:p w14:paraId="54CC45C9" w14:textId="77777777" w:rsidR="00460C57" w:rsidRPr="004C4134" w:rsidRDefault="00460C57" w:rsidP="00893798">
            <w:pPr>
              <w:spacing w:line="240" w:lineRule="atLeast"/>
              <w:rPr>
                <w:bCs/>
              </w:rPr>
            </w:pPr>
            <w:r w:rsidRPr="004C4134">
              <w:rPr>
                <w:bCs/>
              </w:rPr>
              <w:t>4x zbor</w:t>
            </w:r>
          </w:p>
          <w:p w14:paraId="3B9E006B" w14:textId="77777777" w:rsidR="00460C57" w:rsidRPr="004C4134" w:rsidRDefault="00460C57" w:rsidP="00893798">
            <w:pPr>
              <w:spacing w:line="240" w:lineRule="atLeast"/>
              <w:rPr>
                <w:bCs/>
              </w:rPr>
            </w:pPr>
            <w:r w:rsidRPr="004C4134">
              <w:rPr>
                <w:bCs/>
              </w:rPr>
              <w:t>2x zanimljivi razgovori</w:t>
            </w:r>
          </w:p>
          <w:p w14:paraId="3782DEE4" w14:textId="77777777" w:rsidR="00460C57" w:rsidRPr="004C4134" w:rsidRDefault="00460C57" w:rsidP="00893798">
            <w:pPr>
              <w:spacing w:line="240" w:lineRule="atLeast"/>
              <w:rPr>
                <w:bCs/>
              </w:rPr>
            </w:pPr>
            <w:r w:rsidRPr="004C4134">
              <w:rPr>
                <w:bCs/>
              </w:rPr>
              <w:t>1x Misa</w:t>
            </w:r>
          </w:p>
          <w:p w14:paraId="32AD9863" w14:textId="77777777" w:rsidR="00460C57" w:rsidRPr="004C4134" w:rsidRDefault="00460C57" w:rsidP="00893798">
            <w:pPr>
              <w:spacing w:line="240" w:lineRule="atLeast"/>
              <w:rPr>
                <w:bCs/>
              </w:rPr>
            </w:pPr>
            <w:r w:rsidRPr="004C4134">
              <w:rPr>
                <w:bCs/>
              </w:rPr>
              <w:t>2x literarna grupa</w:t>
            </w:r>
          </w:p>
          <w:p w14:paraId="48BBD359" w14:textId="77777777" w:rsidR="00460C57" w:rsidRPr="004C4134" w:rsidRDefault="00460C57" w:rsidP="00893798">
            <w:pPr>
              <w:spacing w:line="240" w:lineRule="atLeast"/>
              <w:rPr>
                <w:bCs/>
              </w:rPr>
            </w:pPr>
            <w:r w:rsidRPr="004C4134">
              <w:rPr>
                <w:bCs/>
              </w:rPr>
              <w:t xml:space="preserve">1x proslava rođendana </w:t>
            </w:r>
          </w:p>
        </w:tc>
        <w:tc>
          <w:tcPr>
            <w:tcW w:w="3657" w:type="dxa"/>
            <w:tcBorders>
              <w:top w:val="single" w:sz="4" w:space="0" w:color="auto"/>
              <w:left w:val="single" w:sz="4" w:space="0" w:color="auto"/>
              <w:bottom w:val="single" w:sz="4" w:space="0" w:color="auto"/>
              <w:right w:val="single" w:sz="4" w:space="0" w:color="auto"/>
            </w:tcBorders>
          </w:tcPr>
          <w:p w14:paraId="68A7DED0" w14:textId="77777777" w:rsidR="00460C57" w:rsidRDefault="00460C57" w:rsidP="00893798">
            <w:pPr>
              <w:spacing w:line="240" w:lineRule="atLeast"/>
              <w:jc w:val="both"/>
            </w:pPr>
            <w:r>
              <w:t xml:space="preserve">EU projekt </w:t>
            </w:r>
            <w:r w:rsidRPr="004C4134">
              <w:t xml:space="preserve">Obalne priče – gostovanje </w:t>
            </w:r>
            <w:r>
              <w:t xml:space="preserve">Obalnog doma za </w:t>
            </w:r>
            <w:proofErr w:type="spellStart"/>
            <w:r>
              <w:t>upokojence</w:t>
            </w:r>
            <w:proofErr w:type="spellEnd"/>
            <w:r>
              <w:t xml:space="preserve"> </w:t>
            </w:r>
            <w:r w:rsidRPr="004C4134">
              <w:t>iz Kopra</w:t>
            </w:r>
          </w:p>
          <w:p w14:paraId="0B1BB778" w14:textId="77777777" w:rsidR="00460C57" w:rsidRPr="004C4134" w:rsidRDefault="00460C57" w:rsidP="00893798">
            <w:pPr>
              <w:spacing w:line="240" w:lineRule="atLeast"/>
              <w:jc w:val="both"/>
            </w:pPr>
          </w:p>
          <w:p w14:paraId="415A2B45" w14:textId="77777777" w:rsidR="00460C57" w:rsidRPr="004C4134" w:rsidRDefault="00460C57" w:rsidP="00893798">
            <w:pPr>
              <w:spacing w:line="240" w:lineRule="atLeast"/>
              <w:jc w:val="both"/>
            </w:pPr>
            <w:r w:rsidRPr="004C4134">
              <w:t>Gostovanje Doma za starije iz Litije, 1. i 2. grupa</w:t>
            </w:r>
          </w:p>
        </w:tc>
      </w:tr>
      <w:tr w:rsidR="00460C57" w:rsidRPr="004C4134" w14:paraId="5C2C33BD" w14:textId="77777777" w:rsidTr="00893798">
        <w:trPr>
          <w:trHeight w:val="560"/>
        </w:trPr>
        <w:tc>
          <w:tcPr>
            <w:tcW w:w="986" w:type="dxa"/>
            <w:tcBorders>
              <w:top w:val="single" w:sz="4" w:space="0" w:color="auto"/>
              <w:left w:val="single" w:sz="4" w:space="0" w:color="auto"/>
              <w:bottom w:val="single" w:sz="4" w:space="0" w:color="auto"/>
              <w:right w:val="single" w:sz="4" w:space="0" w:color="auto"/>
            </w:tcBorders>
          </w:tcPr>
          <w:p w14:paraId="58837D42" w14:textId="77777777" w:rsidR="00460C57" w:rsidRPr="004C4134" w:rsidRDefault="00460C57" w:rsidP="00893798">
            <w:pPr>
              <w:spacing w:line="240" w:lineRule="atLeast"/>
            </w:pPr>
            <w:r w:rsidRPr="004C4134">
              <w:lastRenderedPageBreak/>
              <w:t>Listopad</w:t>
            </w:r>
          </w:p>
          <w:p w14:paraId="47692132" w14:textId="77777777" w:rsidR="00460C57" w:rsidRPr="004C4134" w:rsidRDefault="00460C57" w:rsidP="00893798">
            <w:pPr>
              <w:spacing w:line="240" w:lineRule="atLeast"/>
              <w:jc w:val="both"/>
            </w:pPr>
          </w:p>
        </w:tc>
        <w:tc>
          <w:tcPr>
            <w:tcW w:w="4004" w:type="dxa"/>
            <w:tcBorders>
              <w:top w:val="single" w:sz="4" w:space="0" w:color="auto"/>
              <w:left w:val="single" w:sz="4" w:space="0" w:color="auto"/>
              <w:bottom w:val="single" w:sz="4" w:space="0" w:color="auto"/>
              <w:right w:val="single" w:sz="4" w:space="0" w:color="auto"/>
            </w:tcBorders>
          </w:tcPr>
          <w:p w14:paraId="272B5B4D" w14:textId="77777777" w:rsidR="00460C57" w:rsidRPr="004C4134" w:rsidRDefault="00460C57" w:rsidP="00893798">
            <w:pPr>
              <w:spacing w:line="240" w:lineRule="atLeast"/>
            </w:pPr>
            <w:r w:rsidRPr="004C4134">
              <w:t>3x literarna grupa</w:t>
            </w:r>
          </w:p>
          <w:p w14:paraId="455A4E2C" w14:textId="77777777" w:rsidR="00460C57" w:rsidRPr="004C4134" w:rsidRDefault="00460C57" w:rsidP="00893798">
            <w:pPr>
              <w:spacing w:line="240" w:lineRule="atLeast"/>
            </w:pPr>
            <w:r w:rsidRPr="004C4134">
              <w:t>5x Kreativna radionica s volonterkama</w:t>
            </w:r>
          </w:p>
          <w:p w14:paraId="3475C67A" w14:textId="77777777" w:rsidR="00460C57" w:rsidRPr="004C4134" w:rsidRDefault="00460C57" w:rsidP="00893798">
            <w:pPr>
              <w:spacing w:line="240" w:lineRule="atLeast"/>
            </w:pPr>
            <w:r w:rsidRPr="004C4134">
              <w:t>5x tombola</w:t>
            </w:r>
          </w:p>
          <w:p w14:paraId="254BFDA7" w14:textId="77777777" w:rsidR="00460C57" w:rsidRPr="004C4134" w:rsidRDefault="00460C57" w:rsidP="00893798">
            <w:pPr>
              <w:spacing w:line="240" w:lineRule="atLeast"/>
            </w:pPr>
            <w:r w:rsidRPr="004C4134">
              <w:t>2c društvene igre</w:t>
            </w:r>
          </w:p>
          <w:p w14:paraId="6F4EC682" w14:textId="77777777" w:rsidR="00460C57" w:rsidRPr="004C4134" w:rsidRDefault="00460C57" w:rsidP="00893798">
            <w:pPr>
              <w:spacing w:line="240" w:lineRule="atLeast"/>
            </w:pPr>
            <w:r w:rsidRPr="004C4134">
              <w:t>2x zbor</w:t>
            </w:r>
          </w:p>
          <w:p w14:paraId="3C225712" w14:textId="77777777" w:rsidR="00460C57" w:rsidRPr="004C4134" w:rsidRDefault="00460C57" w:rsidP="00893798">
            <w:pPr>
              <w:spacing w:line="240" w:lineRule="atLeast"/>
            </w:pPr>
            <w:r w:rsidRPr="004C4134">
              <w:t>2x kviz</w:t>
            </w:r>
          </w:p>
          <w:p w14:paraId="0C733279" w14:textId="77777777" w:rsidR="00460C57" w:rsidRPr="004C4134" w:rsidRDefault="00460C57" w:rsidP="00893798">
            <w:pPr>
              <w:spacing w:line="240" w:lineRule="atLeast"/>
            </w:pPr>
            <w:r w:rsidRPr="004C4134">
              <w:t>1x Misa</w:t>
            </w:r>
          </w:p>
          <w:p w14:paraId="3A63F2C5" w14:textId="77777777" w:rsidR="00460C57" w:rsidRPr="004C4134" w:rsidRDefault="00460C57" w:rsidP="00893798">
            <w:pPr>
              <w:spacing w:line="240" w:lineRule="atLeast"/>
            </w:pPr>
            <w:r w:rsidRPr="004C4134">
              <w:t>1x proslava rođendana</w:t>
            </w:r>
          </w:p>
          <w:p w14:paraId="27654CDB" w14:textId="77777777" w:rsidR="00460C57" w:rsidRPr="004C4134" w:rsidRDefault="00460C57" w:rsidP="00893798">
            <w:pPr>
              <w:spacing w:line="240" w:lineRule="atLeast"/>
            </w:pPr>
          </w:p>
          <w:p w14:paraId="74422680" w14:textId="77777777" w:rsidR="00460C57" w:rsidRPr="004C4134" w:rsidRDefault="00460C57" w:rsidP="00893798">
            <w:pPr>
              <w:spacing w:line="240" w:lineRule="atLeast"/>
              <w:ind w:left="178"/>
            </w:pPr>
          </w:p>
          <w:p w14:paraId="28CBFE81" w14:textId="77777777" w:rsidR="00460C57" w:rsidRPr="004C4134" w:rsidRDefault="00460C57" w:rsidP="00893798">
            <w:pPr>
              <w:spacing w:line="240" w:lineRule="atLeast"/>
              <w:ind w:left="178"/>
              <w:rPr>
                <w:b/>
              </w:rPr>
            </w:pPr>
          </w:p>
        </w:tc>
        <w:tc>
          <w:tcPr>
            <w:tcW w:w="3657" w:type="dxa"/>
            <w:tcBorders>
              <w:top w:val="single" w:sz="4" w:space="0" w:color="auto"/>
              <w:left w:val="single" w:sz="4" w:space="0" w:color="auto"/>
              <w:bottom w:val="single" w:sz="4" w:space="0" w:color="auto"/>
              <w:right w:val="single" w:sz="4" w:space="0" w:color="auto"/>
            </w:tcBorders>
            <w:hideMark/>
          </w:tcPr>
          <w:p w14:paraId="34EF5409" w14:textId="77777777" w:rsidR="00460C57" w:rsidRDefault="00460C57" w:rsidP="00893798">
            <w:pPr>
              <w:spacing w:line="240" w:lineRule="atLeast"/>
            </w:pPr>
            <w:r w:rsidRPr="004C4134">
              <w:t xml:space="preserve">Proslava </w:t>
            </w:r>
            <w:r>
              <w:t>M</w:t>
            </w:r>
            <w:r w:rsidRPr="004C4134">
              <w:t>eđunarodnog dana starijih osoba - Gostovanje predstavnika Grada Poreča</w:t>
            </w:r>
            <w:r>
              <w:t>-Parenzo</w:t>
            </w:r>
          </w:p>
          <w:p w14:paraId="5C77A772" w14:textId="77777777" w:rsidR="00460C57" w:rsidRPr="004C4134" w:rsidRDefault="00460C57" w:rsidP="00893798">
            <w:pPr>
              <w:spacing w:line="240" w:lineRule="atLeast"/>
            </w:pPr>
          </w:p>
          <w:p w14:paraId="755FB9DF" w14:textId="77777777" w:rsidR="00460C57" w:rsidRDefault="00460C57" w:rsidP="00893798">
            <w:pPr>
              <w:spacing w:line="240" w:lineRule="atLeast"/>
            </w:pPr>
            <w:r w:rsidRPr="004C4134">
              <w:t>Gostovanje O</w:t>
            </w:r>
            <w:r>
              <w:t>snovne škole Joakima Rakovca</w:t>
            </w:r>
            <w:r w:rsidRPr="004C4134">
              <w:t xml:space="preserve"> iz Sv </w:t>
            </w:r>
            <w:proofErr w:type="spellStart"/>
            <w:r w:rsidRPr="004C4134">
              <w:t>Lovreča</w:t>
            </w:r>
            <w:proofErr w:type="spellEnd"/>
          </w:p>
          <w:p w14:paraId="746A8AB5" w14:textId="77777777" w:rsidR="00460C57" w:rsidRPr="004C4134" w:rsidRDefault="00460C57" w:rsidP="00893798">
            <w:pPr>
              <w:spacing w:line="240" w:lineRule="atLeast"/>
            </w:pPr>
          </w:p>
          <w:p w14:paraId="365834C5" w14:textId="77777777" w:rsidR="00460C57" w:rsidRDefault="00460C57" w:rsidP="00893798">
            <w:pPr>
              <w:spacing w:line="240" w:lineRule="atLeast"/>
            </w:pPr>
            <w:r w:rsidRPr="004C4134">
              <w:t>Šetnja uz more s djecom iz D</w:t>
            </w:r>
            <w:r>
              <w:t>ječjeg vrtića Radost,</w:t>
            </w:r>
            <w:r w:rsidRPr="004C4134">
              <w:t xml:space="preserve"> </w:t>
            </w:r>
            <w:r>
              <w:t>Područni vrtić</w:t>
            </w:r>
            <w:r w:rsidRPr="004C4134">
              <w:t xml:space="preserve"> Žbanda</w:t>
            </w:r>
            <w:r>
              <w:t xml:space="preserve">j </w:t>
            </w:r>
          </w:p>
          <w:p w14:paraId="70ED3C82" w14:textId="77777777" w:rsidR="00460C57" w:rsidRPr="004C4134" w:rsidRDefault="00460C57" w:rsidP="00893798">
            <w:pPr>
              <w:spacing w:line="240" w:lineRule="atLeast"/>
            </w:pPr>
          </w:p>
          <w:p w14:paraId="58374A5A" w14:textId="77777777" w:rsidR="00460C57" w:rsidRPr="004C4134" w:rsidRDefault="00460C57" w:rsidP="00893798">
            <w:pPr>
              <w:spacing w:line="240" w:lineRule="atLeast"/>
            </w:pPr>
            <w:r w:rsidRPr="004C4134">
              <w:t>Izlet na Brijune</w:t>
            </w:r>
          </w:p>
        </w:tc>
      </w:tr>
      <w:tr w:rsidR="00460C57" w:rsidRPr="004C4134" w14:paraId="57F25119" w14:textId="77777777" w:rsidTr="00893798">
        <w:trPr>
          <w:trHeight w:val="422"/>
        </w:trPr>
        <w:tc>
          <w:tcPr>
            <w:tcW w:w="986" w:type="dxa"/>
            <w:tcBorders>
              <w:top w:val="single" w:sz="4" w:space="0" w:color="auto"/>
              <w:left w:val="single" w:sz="4" w:space="0" w:color="auto"/>
              <w:bottom w:val="single" w:sz="4" w:space="0" w:color="auto"/>
              <w:right w:val="single" w:sz="4" w:space="0" w:color="auto"/>
            </w:tcBorders>
          </w:tcPr>
          <w:p w14:paraId="26C9B9B8" w14:textId="77777777" w:rsidR="00460C57" w:rsidRPr="004C4134" w:rsidRDefault="00460C57" w:rsidP="00893798">
            <w:pPr>
              <w:spacing w:line="240" w:lineRule="atLeast"/>
            </w:pPr>
            <w:r w:rsidRPr="004C4134">
              <w:t xml:space="preserve">Studeni </w:t>
            </w:r>
          </w:p>
          <w:p w14:paraId="23E69C71" w14:textId="77777777" w:rsidR="00460C57" w:rsidRPr="004C4134" w:rsidRDefault="00460C57" w:rsidP="00893798">
            <w:pPr>
              <w:spacing w:line="240" w:lineRule="atLeast"/>
              <w:jc w:val="both"/>
            </w:pPr>
          </w:p>
        </w:tc>
        <w:tc>
          <w:tcPr>
            <w:tcW w:w="4004" w:type="dxa"/>
            <w:tcBorders>
              <w:top w:val="single" w:sz="4" w:space="0" w:color="auto"/>
              <w:left w:val="single" w:sz="4" w:space="0" w:color="auto"/>
              <w:bottom w:val="single" w:sz="4" w:space="0" w:color="auto"/>
              <w:right w:val="single" w:sz="4" w:space="0" w:color="auto"/>
            </w:tcBorders>
            <w:hideMark/>
          </w:tcPr>
          <w:p w14:paraId="610C514C" w14:textId="77777777" w:rsidR="00460C57" w:rsidRPr="004C4134" w:rsidRDefault="00460C57" w:rsidP="00893798">
            <w:pPr>
              <w:spacing w:line="240" w:lineRule="atLeast"/>
              <w:rPr>
                <w:bCs/>
              </w:rPr>
            </w:pPr>
            <w:r w:rsidRPr="004C4134">
              <w:rPr>
                <w:bCs/>
              </w:rPr>
              <w:t>3x kreativna radionica s volonterkama</w:t>
            </w:r>
          </w:p>
          <w:p w14:paraId="3097BDEE" w14:textId="77777777" w:rsidR="00460C57" w:rsidRPr="004C4134" w:rsidRDefault="00460C57" w:rsidP="00893798">
            <w:pPr>
              <w:spacing w:line="240" w:lineRule="atLeast"/>
              <w:rPr>
                <w:bCs/>
              </w:rPr>
            </w:pPr>
            <w:r w:rsidRPr="004C4134">
              <w:rPr>
                <w:bCs/>
              </w:rPr>
              <w:t>2x zbor</w:t>
            </w:r>
          </w:p>
          <w:p w14:paraId="485E2DD3" w14:textId="77777777" w:rsidR="00460C57" w:rsidRPr="004C4134" w:rsidRDefault="00460C57" w:rsidP="00893798">
            <w:pPr>
              <w:spacing w:line="240" w:lineRule="atLeast"/>
              <w:rPr>
                <w:bCs/>
              </w:rPr>
            </w:pPr>
            <w:r w:rsidRPr="004C4134">
              <w:rPr>
                <w:bCs/>
              </w:rPr>
              <w:t>1x tombola</w:t>
            </w:r>
          </w:p>
          <w:p w14:paraId="6010D3BD" w14:textId="77777777" w:rsidR="00460C57" w:rsidRPr="004C4134" w:rsidRDefault="00460C57" w:rsidP="00893798">
            <w:pPr>
              <w:spacing w:line="240" w:lineRule="atLeast"/>
              <w:rPr>
                <w:bCs/>
              </w:rPr>
            </w:pPr>
            <w:r w:rsidRPr="004C4134">
              <w:rPr>
                <w:bCs/>
              </w:rPr>
              <w:t>3x literarna grupa</w:t>
            </w:r>
          </w:p>
          <w:p w14:paraId="0097DC92" w14:textId="77777777" w:rsidR="00460C57" w:rsidRPr="004C4134" w:rsidRDefault="00460C57" w:rsidP="00893798">
            <w:pPr>
              <w:spacing w:line="240" w:lineRule="atLeast"/>
              <w:rPr>
                <w:bCs/>
              </w:rPr>
            </w:pPr>
            <w:r w:rsidRPr="004C4134">
              <w:rPr>
                <w:bCs/>
              </w:rPr>
              <w:t>Proslava rođendana</w:t>
            </w:r>
          </w:p>
          <w:p w14:paraId="5CF57786" w14:textId="77777777" w:rsidR="00460C57" w:rsidRPr="004C4134" w:rsidRDefault="00460C57" w:rsidP="00893798">
            <w:pPr>
              <w:spacing w:line="240" w:lineRule="atLeast"/>
              <w:rPr>
                <w:bCs/>
              </w:rPr>
            </w:pPr>
            <w:r w:rsidRPr="004C4134">
              <w:rPr>
                <w:bCs/>
              </w:rPr>
              <w:t>1x Misa</w:t>
            </w:r>
          </w:p>
        </w:tc>
        <w:tc>
          <w:tcPr>
            <w:tcW w:w="3657" w:type="dxa"/>
            <w:tcBorders>
              <w:top w:val="single" w:sz="4" w:space="0" w:color="auto"/>
              <w:left w:val="single" w:sz="4" w:space="0" w:color="auto"/>
              <w:bottom w:val="single" w:sz="4" w:space="0" w:color="auto"/>
              <w:right w:val="single" w:sz="4" w:space="0" w:color="auto"/>
            </w:tcBorders>
          </w:tcPr>
          <w:p w14:paraId="4FF72925" w14:textId="77777777" w:rsidR="00460C57" w:rsidRPr="004C4134" w:rsidRDefault="00460C57" w:rsidP="00893798">
            <w:pPr>
              <w:spacing w:line="240" w:lineRule="atLeast"/>
            </w:pPr>
          </w:p>
        </w:tc>
      </w:tr>
      <w:tr w:rsidR="00460C57" w:rsidRPr="004C4134" w14:paraId="0F150B72" w14:textId="77777777" w:rsidTr="00893798">
        <w:trPr>
          <w:trHeight w:val="1240"/>
        </w:trPr>
        <w:tc>
          <w:tcPr>
            <w:tcW w:w="986" w:type="dxa"/>
            <w:tcBorders>
              <w:top w:val="single" w:sz="4" w:space="0" w:color="auto"/>
              <w:left w:val="single" w:sz="4" w:space="0" w:color="auto"/>
              <w:bottom w:val="single" w:sz="4" w:space="0" w:color="auto"/>
              <w:right w:val="single" w:sz="4" w:space="0" w:color="auto"/>
            </w:tcBorders>
          </w:tcPr>
          <w:p w14:paraId="061E1210" w14:textId="77777777" w:rsidR="00460C57" w:rsidRPr="004C4134" w:rsidRDefault="00460C57" w:rsidP="00893798">
            <w:pPr>
              <w:spacing w:line="240" w:lineRule="atLeast"/>
            </w:pPr>
            <w:r w:rsidRPr="004C4134">
              <w:t xml:space="preserve">Prosinac   </w:t>
            </w:r>
          </w:p>
          <w:p w14:paraId="4AA7AB75" w14:textId="77777777" w:rsidR="00460C57" w:rsidRPr="004C4134" w:rsidRDefault="00460C57" w:rsidP="00893798">
            <w:pPr>
              <w:spacing w:line="240" w:lineRule="atLeast"/>
              <w:jc w:val="both"/>
            </w:pPr>
          </w:p>
        </w:tc>
        <w:tc>
          <w:tcPr>
            <w:tcW w:w="4004" w:type="dxa"/>
            <w:tcBorders>
              <w:top w:val="single" w:sz="4" w:space="0" w:color="auto"/>
              <w:left w:val="single" w:sz="4" w:space="0" w:color="auto"/>
              <w:bottom w:val="single" w:sz="4" w:space="0" w:color="auto"/>
              <w:right w:val="single" w:sz="4" w:space="0" w:color="auto"/>
            </w:tcBorders>
          </w:tcPr>
          <w:p w14:paraId="1D697176" w14:textId="77777777" w:rsidR="00460C57" w:rsidRPr="004C4134" w:rsidRDefault="00460C57" w:rsidP="00893798">
            <w:pPr>
              <w:spacing w:line="240" w:lineRule="atLeast"/>
              <w:rPr>
                <w:bCs/>
              </w:rPr>
            </w:pPr>
            <w:r w:rsidRPr="004C4134">
              <w:rPr>
                <w:bCs/>
              </w:rPr>
              <w:t>5x kreativna radionica</w:t>
            </w:r>
          </w:p>
          <w:p w14:paraId="71327A0E" w14:textId="77777777" w:rsidR="00460C57" w:rsidRPr="004C4134" w:rsidRDefault="00460C57" w:rsidP="00893798">
            <w:pPr>
              <w:spacing w:line="240" w:lineRule="atLeast"/>
              <w:rPr>
                <w:bCs/>
              </w:rPr>
            </w:pPr>
            <w:r w:rsidRPr="004C4134">
              <w:rPr>
                <w:bCs/>
              </w:rPr>
              <w:t>3x zbor</w:t>
            </w:r>
          </w:p>
          <w:p w14:paraId="38816226" w14:textId="77777777" w:rsidR="00460C57" w:rsidRPr="004C4134" w:rsidRDefault="00460C57" w:rsidP="00893798">
            <w:pPr>
              <w:spacing w:line="240" w:lineRule="atLeast"/>
              <w:rPr>
                <w:bCs/>
              </w:rPr>
            </w:pPr>
            <w:r w:rsidRPr="004C4134">
              <w:rPr>
                <w:bCs/>
              </w:rPr>
              <w:t>2x božićno ukrašavanje Doma</w:t>
            </w:r>
          </w:p>
          <w:p w14:paraId="569F1768" w14:textId="77777777" w:rsidR="00460C57" w:rsidRPr="004C4134" w:rsidRDefault="00460C57" w:rsidP="00893798">
            <w:pPr>
              <w:spacing w:line="240" w:lineRule="atLeast"/>
              <w:rPr>
                <w:bCs/>
              </w:rPr>
            </w:pPr>
            <w:r w:rsidRPr="004C4134">
              <w:rPr>
                <w:bCs/>
              </w:rPr>
              <w:t>4x druženje poslijepodne</w:t>
            </w:r>
          </w:p>
          <w:p w14:paraId="3051D530" w14:textId="77777777" w:rsidR="00460C57" w:rsidRPr="004C4134" w:rsidRDefault="00460C57" w:rsidP="00893798">
            <w:pPr>
              <w:spacing w:line="240" w:lineRule="atLeast"/>
              <w:rPr>
                <w:bCs/>
              </w:rPr>
            </w:pPr>
            <w:r w:rsidRPr="004C4134">
              <w:rPr>
                <w:bCs/>
              </w:rPr>
              <w:t>3x tombola</w:t>
            </w:r>
          </w:p>
          <w:p w14:paraId="4E6C5533" w14:textId="77777777" w:rsidR="00460C57" w:rsidRPr="004C4134" w:rsidRDefault="00460C57" w:rsidP="00893798">
            <w:pPr>
              <w:spacing w:line="240" w:lineRule="atLeast"/>
              <w:rPr>
                <w:bCs/>
              </w:rPr>
            </w:pPr>
            <w:r w:rsidRPr="004C4134">
              <w:rPr>
                <w:bCs/>
              </w:rPr>
              <w:t>1x radionica na demenciji</w:t>
            </w:r>
          </w:p>
          <w:p w14:paraId="2D0D594C" w14:textId="77777777" w:rsidR="00460C57" w:rsidRPr="004C4134" w:rsidRDefault="00460C57" w:rsidP="00893798">
            <w:pPr>
              <w:spacing w:line="240" w:lineRule="atLeast"/>
              <w:rPr>
                <w:bCs/>
              </w:rPr>
            </w:pPr>
            <w:r w:rsidRPr="004C4134">
              <w:rPr>
                <w:bCs/>
              </w:rPr>
              <w:t>2x literarna grupa</w:t>
            </w:r>
          </w:p>
          <w:p w14:paraId="7427954B" w14:textId="77777777" w:rsidR="00460C57" w:rsidRPr="004C4134" w:rsidRDefault="00460C57" w:rsidP="00893798">
            <w:pPr>
              <w:spacing w:line="240" w:lineRule="atLeast"/>
              <w:rPr>
                <w:bCs/>
              </w:rPr>
            </w:pPr>
            <w:r w:rsidRPr="004C4134">
              <w:rPr>
                <w:bCs/>
              </w:rPr>
              <w:t>2x pjevanje božićnih pjesama</w:t>
            </w:r>
          </w:p>
          <w:p w14:paraId="2D975289" w14:textId="77777777" w:rsidR="00460C57" w:rsidRPr="004C4134" w:rsidRDefault="00460C57" w:rsidP="00893798">
            <w:pPr>
              <w:spacing w:line="240" w:lineRule="atLeast"/>
              <w:rPr>
                <w:b/>
              </w:rPr>
            </w:pPr>
            <w:r w:rsidRPr="004C4134">
              <w:rPr>
                <w:bCs/>
              </w:rPr>
              <w:t>1x Misa</w:t>
            </w:r>
          </w:p>
        </w:tc>
        <w:tc>
          <w:tcPr>
            <w:tcW w:w="3657" w:type="dxa"/>
            <w:tcBorders>
              <w:top w:val="single" w:sz="4" w:space="0" w:color="auto"/>
              <w:left w:val="single" w:sz="4" w:space="0" w:color="auto"/>
              <w:bottom w:val="single" w:sz="4" w:space="0" w:color="auto"/>
              <w:right w:val="single" w:sz="4" w:space="0" w:color="auto"/>
            </w:tcBorders>
          </w:tcPr>
          <w:p w14:paraId="21462804" w14:textId="77777777" w:rsidR="00460C57" w:rsidRDefault="00460C57" w:rsidP="00893798">
            <w:pPr>
              <w:spacing w:line="240" w:lineRule="atLeast"/>
            </w:pPr>
            <w:r w:rsidRPr="004C4134">
              <w:t>06.12. Proslava Sv. Nikole</w:t>
            </w:r>
          </w:p>
          <w:p w14:paraId="1B79D78E" w14:textId="77777777" w:rsidR="00460C57" w:rsidRPr="004C4134" w:rsidRDefault="00460C57" w:rsidP="00893798">
            <w:pPr>
              <w:spacing w:line="240" w:lineRule="atLeast"/>
            </w:pPr>
            <w:r w:rsidRPr="004C4134">
              <w:t xml:space="preserve"> </w:t>
            </w:r>
          </w:p>
          <w:p w14:paraId="2C4F1B9C" w14:textId="77777777" w:rsidR="00460C57" w:rsidRDefault="00460C57" w:rsidP="00893798">
            <w:pPr>
              <w:spacing w:line="240" w:lineRule="atLeast"/>
            </w:pPr>
            <w:r>
              <w:t>V</w:t>
            </w:r>
            <w:r w:rsidRPr="004C4134">
              <w:t xml:space="preserve">elika Božićna tombola i proslava Božića </w:t>
            </w:r>
          </w:p>
          <w:p w14:paraId="71E2EBE9" w14:textId="77777777" w:rsidR="00460C57" w:rsidRPr="004C4134" w:rsidRDefault="00460C57" w:rsidP="00893798">
            <w:pPr>
              <w:spacing w:line="240" w:lineRule="atLeast"/>
            </w:pPr>
          </w:p>
          <w:p w14:paraId="29814B59" w14:textId="77777777" w:rsidR="00460C57" w:rsidRPr="004C4134" w:rsidRDefault="00460C57" w:rsidP="00893798">
            <w:pPr>
              <w:spacing w:line="240" w:lineRule="atLeast"/>
            </w:pPr>
            <w:r w:rsidRPr="004C4134">
              <w:t xml:space="preserve">Proslava rođendana i doček </w:t>
            </w:r>
            <w:r>
              <w:t>N</w:t>
            </w:r>
            <w:r w:rsidRPr="004C4134">
              <w:t>ove godine</w:t>
            </w:r>
          </w:p>
          <w:p w14:paraId="603458FE" w14:textId="77777777" w:rsidR="00460C57" w:rsidRPr="004C4134" w:rsidRDefault="00460C57" w:rsidP="00893798">
            <w:pPr>
              <w:spacing w:line="240" w:lineRule="atLeast"/>
            </w:pPr>
          </w:p>
          <w:p w14:paraId="5346E2F0" w14:textId="77777777" w:rsidR="00460C57" w:rsidRPr="004C4134" w:rsidRDefault="00460C57" w:rsidP="00893798">
            <w:pPr>
              <w:spacing w:line="240" w:lineRule="atLeast"/>
              <w:ind w:left="360"/>
            </w:pPr>
          </w:p>
          <w:p w14:paraId="617CE2C8" w14:textId="77777777" w:rsidR="00460C57" w:rsidRPr="004C4134" w:rsidRDefault="00460C57" w:rsidP="00893798">
            <w:pPr>
              <w:spacing w:line="240" w:lineRule="atLeast"/>
              <w:ind w:left="360"/>
            </w:pPr>
          </w:p>
        </w:tc>
      </w:tr>
    </w:tbl>
    <w:p w14:paraId="3564C066" w14:textId="77777777" w:rsidR="00460C57" w:rsidRPr="00B6320C" w:rsidRDefault="00460C57" w:rsidP="00460C57">
      <w:pPr>
        <w:rPr>
          <w:color w:val="EE0000"/>
          <w:u w:val="single"/>
        </w:rPr>
      </w:pPr>
    </w:p>
    <w:p w14:paraId="7535D46E" w14:textId="77777777" w:rsidR="00460C57" w:rsidRPr="00771B30" w:rsidRDefault="00460C57" w:rsidP="00460C57">
      <w:pPr>
        <w:rPr>
          <w:b/>
          <w:u w:val="single"/>
        </w:rPr>
      </w:pPr>
      <w:r w:rsidRPr="00771B30">
        <w:rPr>
          <w:b/>
          <w:u w:val="single"/>
        </w:rPr>
        <w:t xml:space="preserve">2.11. PROMOCIJA I RAZVOJ VOLONTERSTVA </w:t>
      </w:r>
    </w:p>
    <w:p w14:paraId="2D2375D3" w14:textId="77777777" w:rsidR="00460C57" w:rsidRPr="00B6320C" w:rsidRDefault="00460C57" w:rsidP="00460C57">
      <w:pPr>
        <w:pStyle w:val="Odlomakpopisa"/>
        <w:spacing w:after="0"/>
        <w:ind w:left="0"/>
        <w:rPr>
          <w:rFonts w:ascii="Times New Roman" w:hAnsi="Times New Roman"/>
          <w:b/>
          <w:color w:val="EE0000"/>
          <w:u w:val="single"/>
        </w:rPr>
      </w:pPr>
    </w:p>
    <w:p w14:paraId="446BEEDA" w14:textId="77777777" w:rsidR="00460C57" w:rsidRPr="00B9560C" w:rsidRDefault="00460C57" w:rsidP="00460C57">
      <w:pPr>
        <w:pStyle w:val="Bezproreda"/>
        <w:spacing w:line="276" w:lineRule="auto"/>
        <w:jc w:val="both"/>
        <w:rPr>
          <w:sz w:val="24"/>
          <w:szCs w:val="24"/>
        </w:rPr>
      </w:pPr>
      <w:r w:rsidRPr="00B6320C">
        <w:rPr>
          <w:color w:val="EE0000"/>
          <w:sz w:val="24"/>
          <w:szCs w:val="24"/>
        </w:rPr>
        <w:t xml:space="preserve">     </w:t>
      </w:r>
      <w:proofErr w:type="spellStart"/>
      <w:r w:rsidRPr="00B9560C">
        <w:rPr>
          <w:sz w:val="24"/>
          <w:szCs w:val="24"/>
        </w:rPr>
        <w:t>Tijekom</w:t>
      </w:r>
      <w:proofErr w:type="spellEnd"/>
      <w:r w:rsidRPr="00B9560C">
        <w:rPr>
          <w:sz w:val="24"/>
          <w:szCs w:val="24"/>
        </w:rPr>
        <w:t xml:space="preserve"> 2025. </w:t>
      </w:r>
      <w:proofErr w:type="spellStart"/>
      <w:r w:rsidRPr="00B9560C">
        <w:rPr>
          <w:sz w:val="24"/>
          <w:szCs w:val="24"/>
        </w:rPr>
        <w:t>godine</w:t>
      </w:r>
      <w:proofErr w:type="spellEnd"/>
      <w:r w:rsidRPr="00B9560C">
        <w:rPr>
          <w:sz w:val="24"/>
          <w:szCs w:val="24"/>
        </w:rPr>
        <w:t xml:space="preserve"> </w:t>
      </w:r>
      <w:proofErr w:type="spellStart"/>
      <w:r w:rsidRPr="00B9560C">
        <w:rPr>
          <w:sz w:val="24"/>
          <w:szCs w:val="24"/>
        </w:rPr>
        <w:t>nastavljena</w:t>
      </w:r>
      <w:proofErr w:type="spellEnd"/>
      <w:r w:rsidRPr="00B9560C">
        <w:rPr>
          <w:sz w:val="24"/>
          <w:szCs w:val="24"/>
        </w:rPr>
        <w:t xml:space="preserve"> je </w:t>
      </w:r>
      <w:proofErr w:type="spellStart"/>
      <w:r w:rsidRPr="00B9560C">
        <w:rPr>
          <w:sz w:val="24"/>
          <w:szCs w:val="24"/>
        </w:rPr>
        <w:t>aktivnost</w:t>
      </w:r>
      <w:proofErr w:type="spellEnd"/>
      <w:r w:rsidRPr="00B9560C">
        <w:rPr>
          <w:sz w:val="24"/>
          <w:szCs w:val="24"/>
        </w:rPr>
        <w:t xml:space="preserve"> </w:t>
      </w:r>
      <w:proofErr w:type="spellStart"/>
      <w:r w:rsidRPr="00B9560C">
        <w:rPr>
          <w:sz w:val="24"/>
          <w:szCs w:val="24"/>
        </w:rPr>
        <w:t>volonterskog</w:t>
      </w:r>
      <w:proofErr w:type="spellEnd"/>
      <w:r w:rsidRPr="00B9560C">
        <w:rPr>
          <w:sz w:val="24"/>
          <w:szCs w:val="24"/>
        </w:rPr>
        <w:t xml:space="preserve"> </w:t>
      </w:r>
      <w:proofErr w:type="spellStart"/>
      <w:r w:rsidRPr="00B9560C">
        <w:rPr>
          <w:sz w:val="24"/>
          <w:szCs w:val="24"/>
        </w:rPr>
        <w:t>rada</w:t>
      </w:r>
      <w:proofErr w:type="spellEnd"/>
      <w:r w:rsidRPr="00B9560C">
        <w:rPr>
          <w:sz w:val="24"/>
          <w:szCs w:val="24"/>
        </w:rPr>
        <w:t xml:space="preserve"> </w:t>
      </w:r>
      <w:proofErr w:type="spellStart"/>
      <w:r w:rsidRPr="00B9560C">
        <w:rPr>
          <w:sz w:val="24"/>
          <w:szCs w:val="24"/>
        </w:rPr>
        <w:t>te</w:t>
      </w:r>
      <w:proofErr w:type="spellEnd"/>
      <w:r w:rsidRPr="00B9560C">
        <w:rPr>
          <w:sz w:val="24"/>
          <w:szCs w:val="24"/>
        </w:rPr>
        <w:t xml:space="preserve"> se </w:t>
      </w:r>
      <w:proofErr w:type="spellStart"/>
      <w:r w:rsidRPr="00B9560C">
        <w:rPr>
          <w:sz w:val="24"/>
          <w:szCs w:val="24"/>
        </w:rPr>
        <w:t>aktiviralo</w:t>
      </w:r>
      <w:proofErr w:type="spellEnd"/>
      <w:r w:rsidRPr="00B9560C">
        <w:rPr>
          <w:sz w:val="24"/>
          <w:szCs w:val="24"/>
        </w:rPr>
        <w:t xml:space="preserve"> </w:t>
      </w:r>
      <w:proofErr w:type="spellStart"/>
      <w:r w:rsidRPr="00B9560C">
        <w:rPr>
          <w:sz w:val="24"/>
          <w:szCs w:val="24"/>
        </w:rPr>
        <w:t>više</w:t>
      </w:r>
      <w:proofErr w:type="spellEnd"/>
      <w:r w:rsidRPr="00B9560C">
        <w:rPr>
          <w:sz w:val="24"/>
          <w:szCs w:val="24"/>
        </w:rPr>
        <w:t xml:space="preserve"> </w:t>
      </w:r>
      <w:proofErr w:type="spellStart"/>
      <w:r w:rsidRPr="00B9560C">
        <w:rPr>
          <w:sz w:val="24"/>
          <w:szCs w:val="24"/>
        </w:rPr>
        <w:t>novih</w:t>
      </w:r>
      <w:proofErr w:type="spellEnd"/>
      <w:r w:rsidRPr="00B9560C">
        <w:rPr>
          <w:sz w:val="24"/>
          <w:szCs w:val="24"/>
        </w:rPr>
        <w:t xml:space="preserve"> </w:t>
      </w:r>
      <w:proofErr w:type="spellStart"/>
      <w:r w:rsidRPr="00B9560C">
        <w:rPr>
          <w:sz w:val="24"/>
          <w:szCs w:val="24"/>
        </w:rPr>
        <w:t>volontera</w:t>
      </w:r>
      <w:proofErr w:type="spellEnd"/>
      <w:r w:rsidRPr="00B9560C">
        <w:rPr>
          <w:sz w:val="24"/>
          <w:szCs w:val="24"/>
        </w:rPr>
        <w:t xml:space="preserve">. </w:t>
      </w:r>
    </w:p>
    <w:p w14:paraId="7BB6FACE" w14:textId="77777777" w:rsidR="00460C57" w:rsidRPr="00B6320C" w:rsidRDefault="00460C57" w:rsidP="00460C57">
      <w:pPr>
        <w:pStyle w:val="Bezproreda"/>
        <w:spacing w:line="276" w:lineRule="auto"/>
        <w:jc w:val="both"/>
        <w:rPr>
          <w:color w:val="EE0000"/>
          <w:sz w:val="24"/>
          <w:szCs w:val="24"/>
        </w:rPr>
      </w:pPr>
      <w:r w:rsidRPr="00B9560C">
        <w:rPr>
          <w:sz w:val="24"/>
          <w:szCs w:val="24"/>
        </w:rPr>
        <w:t xml:space="preserve">      U 2025. </w:t>
      </w:r>
      <w:proofErr w:type="spellStart"/>
      <w:r w:rsidRPr="00B9560C">
        <w:rPr>
          <w:sz w:val="24"/>
          <w:szCs w:val="24"/>
        </w:rPr>
        <w:t>godini</w:t>
      </w:r>
      <w:proofErr w:type="spellEnd"/>
      <w:r w:rsidRPr="00B9560C">
        <w:rPr>
          <w:sz w:val="24"/>
          <w:szCs w:val="24"/>
        </w:rPr>
        <w:t xml:space="preserve"> </w:t>
      </w:r>
      <w:proofErr w:type="spellStart"/>
      <w:r w:rsidRPr="00B9560C">
        <w:rPr>
          <w:sz w:val="24"/>
          <w:szCs w:val="24"/>
        </w:rPr>
        <w:t>redovito</w:t>
      </w:r>
      <w:proofErr w:type="spellEnd"/>
      <w:r w:rsidRPr="00B9560C">
        <w:rPr>
          <w:sz w:val="24"/>
          <w:szCs w:val="24"/>
        </w:rPr>
        <w:t xml:space="preserve"> </w:t>
      </w:r>
      <w:proofErr w:type="spellStart"/>
      <w:r w:rsidRPr="00B9560C">
        <w:rPr>
          <w:sz w:val="24"/>
          <w:szCs w:val="24"/>
        </w:rPr>
        <w:t>su</w:t>
      </w:r>
      <w:proofErr w:type="spellEnd"/>
      <w:r w:rsidRPr="00B9560C">
        <w:rPr>
          <w:sz w:val="24"/>
          <w:szCs w:val="24"/>
        </w:rPr>
        <w:t xml:space="preserve"> se </w:t>
      </w:r>
      <w:proofErr w:type="spellStart"/>
      <w:r w:rsidRPr="00B9560C">
        <w:rPr>
          <w:sz w:val="24"/>
          <w:szCs w:val="24"/>
        </w:rPr>
        <w:t>dva</w:t>
      </w:r>
      <w:proofErr w:type="spellEnd"/>
      <w:r w:rsidRPr="00B9560C">
        <w:rPr>
          <w:sz w:val="24"/>
          <w:szCs w:val="24"/>
        </w:rPr>
        <w:t xml:space="preserve"> puta </w:t>
      </w:r>
      <w:proofErr w:type="spellStart"/>
      <w:r w:rsidRPr="00B9560C">
        <w:rPr>
          <w:sz w:val="24"/>
          <w:szCs w:val="24"/>
        </w:rPr>
        <w:t>tjedno</w:t>
      </w:r>
      <w:proofErr w:type="spellEnd"/>
      <w:r w:rsidRPr="00B9560C">
        <w:rPr>
          <w:sz w:val="24"/>
          <w:szCs w:val="24"/>
        </w:rPr>
        <w:t xml:space="preserve"> </w:t>
      </w:r>
      <w:proofErr w:type="spellStart"/>
      <w:r w:rsidRPr="00B9560C">
        <w:rPr>
          <w:sz w:val="24"/>
          <w:szCs w:val="24"/>
        </w:rPr>
        <w:t>održavale</w:t>
      </w:r>
      <w:proofErr w:type="spellEnd"/>
      <w:r w:rsidRPr="00B9560C">
        <w:rPr>
          <w:sz w:val="24"/>
          <w:szCs w:val="24"/>
        </w:rPr>
        <w:t xml:space="preserve"> </w:t>
      </w:r>
      <w:proofErr w:type="spellStart"/>
      <w:r w:rsidRPr="00B9560C">
        <w:rPr>
          <w:sz w:val="24"/>
          <w:szCs w:val="24"/>
        </w:rPr>
        <w:t>zajedničke</w:t>
      </w:r>
      <w:proofErr w:type="spellEnd"/>
      <w:r w:rsidRPr="00B9560C">
        <w:rPr>
          <w:sz w:val="24"/>
          <w:szCs w:val="24"/>
        </w:rPr>
        <w:t xml:space="preserve"> </w:t>
      </w:r>
      <w:proofErr w:type="spellStart"/>
      <w:r w:rsidRPr="00B9560C">
        <w:rPr>
          <w:sz w:val="24"/>
          <w:szCs w:val="24"/>
        </w:rPr>
        <w:t>kreativne</w:t>
      </w:r>
      <w:proofErr w:type="spellEnd"/>
      <w:r w:rsidRPr="00B9560C">
        <w:rPr>
          <w:sz w:val="24"/>
          <w:szCs w:val="24"/>
        </w:rPr>
        <w:t xml:space="preserve"> </w:t>
      </w:r>
      <w:proofErr w:type="spellStart"/>
      <w:r w:rsidRPr="00B9560C">
        <w:rPr>
          <w:sz w:val="24"/>
          <w:szCs w:val="24"/>
        </w:rPr>
        <w:t>radionice</w:t>
      </w:r>
      <w:proofErr w:type="spellEnd"/>
      <w:r w:rsidRPr="00B9560C">
        <w:rPr>
          <w:sz w:val="24"/>
          <w:szCs w:val="24"/>
        </w:rPr>
        <w:t xml:space="preserve"> </w:t>
      </w:r>
      <w:proofErr w:type="spellStart"/>
      <w:r w:rsidRPr="00B9560C">
        <w:rPr>
          <w:sz w:val="24"/>
          <w:szCs w:val="24"/>
        </w:rPr>
        <w:t>i</w:t>
      </w:r>
      <w:proofErr w:type="spellEnd"/>
      <w:r w:rsidRPr="00B9560C">
        <w:rPr>
          <w:sz w:val="24"/>
          <w:szCs w:val="24"/>
        </w:rPr>
        <w:t xml:space="preserve"> </w:t>
      </w:r>
      <w:proofErr w:type="spellStart"/>
      <w:r w:rsidRPr="00B9560C">
        <w:rPr>
          <w:sz w:val="24"/>
          <w:szCs w:val="24"/>
        </w:rPr>
        <w:t>druženja</w:t>
      </w:r>
      <w:proofErr w:type="spellEnd"/>
      <w:r w:rsidRPr="00B9560C">
        <w:rPr>
          <w:sz w:val="24"/>
          <w:szCs w:val="24"/>
        </w:rPr>
        <w:t xml:space="preserve"> s </w:t>
      </w:r>
      <w:proofErr w:type="spellStart"/>
      <w:r w:rsidRPr="00B9560C">
        <w:rPr>
          <w:sz w:val="24"/>
          <w:szCs w:val="24"/>
        </w:rPr>
        <w:t>volonterima</w:t>
      </w:r>
      <w:proofErr w:type="spellEnd"/>
      <w:r w:rsidRPr="00B9560C">
        <w:rPr>
          <w:sz w:val="24"/>
          <w:szCs w:val="24"/>
        </w:rPr>
        <w:t xml:space="preserve"> u </w:t>
      </w:r>
      <w:proofErr w:type="spellStart"/>
      <w:r w:rsidRPr="00B9560C">
        <w:rPr>
          <w:sz w:val="24"/>
          <w:szCs w:val="24"/>
        </w:rPr>
        <w:t>poslijepodnevnim</w:t>
      </w:r>
      <w:proofErr w:type="spellEnd"/>
      <w:r w:rsidRPr="00B9560C">
        <w:rPr>
          <w:sz w:val="24"/>
          <w:szCs w:val="24"/>
        </w:rPr>
        <w:t xml:space="preserve"> </w:t>
      </w:r>
      <w:proofErr w:type="spellStart"/>
      <w:r w:rsidRPr="00B9560C">
        <w:rPr>
          <w:sz w:val="24"/>
          <w:szCs w:val="24"/>
        </w:rPr>
        <w:t>satima</w:t>
      </w:r>
      <w:proofErr w:type="spellEnd"/>
      <w:r w:rsidRPr="00B9560C">
        <w:rPr>
          <w:sz w:val="24"/>
          <w:szCs w:val="24"/>
        </w:rPr>
        <w:t xml:space="preserve">. </w:t>
      </w:r>
      <w:proofErr w:type="spellStart"/>
      <w:r w:rsidRPr="00B9560C">
        <w:rPr>
          <w:sz w:val="24"/>
          <w:szCs w:val="24"/>
        </w:rPr>
        <w:t>Volonteri</w:t>
      </w:r>
      <w:proofErr w:type="spellEnd"/>
      <w:r w:rsidRPr="00B9560C">
        <w:rPr>
          <w:sz w:val="24"/>
          <w:szCs w:val="24"/>
        </w:rPr>
        <w:t xml:space="preserve"> </w:t>
      </w:r>
      <w:proofErr w:type="spellStart"/>
      <w:r w:rsidRPr="00B9560C">
        <w:rPr>
          <w:sz w:val="24"/>
          <w:szCs w:val="24"/>
        </w:rPr>
        <w:t>su</w:t>
      </w:r>
      <w:proofErr w:type="spellEnd"/>
      <w:r w:rsidRPr="00B9560C">
        <w:rPr>
          <w:sz w:val="24"/>
          <w:szCs w:val="24"/>
        </w:rPr>
        <w:t xml:space="preserve"> </w:t>
      </w:r>
      <w:proofErr w:type="spellStart"/>
      <w:r w:rsidRPr="00B9560C">
        <w:rPr>
          <w:sz w:val="24"/>
          <w:szCs w:val="24"/>
        </w:rPr>
        <w:t>sudjelovali</w:t>
      </w:r>
      <w:proofErr w:type="spellEnd"/>
      <w:r w:rsidRPr="00B9560C">
        <w:rPr>
          <w:sz w:val="24"/>
          <w:szCs w:val="24"/>
        </w:rPr>
        <w:t xml:space="preserve"> u </w:t>
      </w:r>
      <w:proofErr w:type="spellStart"/>
      <w:r w:rsidRPr="00B9560C">
        <w:rPr>
          <w:sz w:val="24"/>
          <w:szCs w:val="24"/>
        </w:rPr>
        <w:t>proslavama</w:t>
      </w:r>
      <w:proofErr w:type="spellEnd"/>
      <w:r w:rsidRPr="00B9560C">
        <w:rPr>
          <w:sz w:val="24"/>
          <w:szCs w:val="24"/>
        </w:rPr>
        <w:t xml:space="preserve"> </w:t>
      </w:r>
      <w:proofErr w:type="spellStart"/>
      <w:r w:rsidRPr="00B9560C">
        <w:rPr>
          <w:sz w:val="24"/>
          <w:szCs w:val="24"/>
        </w:rPr>
        <w:t>rođendana</w:t>
      </w:r>
      <w:proofErr w:type="spellEnd"/>
      <w:r w:rsidRPr="00B9560C">
        <w:rPr>
          <w:sz w:val="24"/>
          <w:szCs w:val="24"/>
        </w:rPr>
        <w:t xml:space="preserve"> </w:t>
      </w:r>
      <w:proofErr w:type="spellStart"/>
      <w:r w:rsidRPr="00B9560C">
        <w:rPr>
          <w:sz w:val="24"/>
          <w:szCs w:val="24"/>
        </w:rPr>
        <w:t>korisnika</w:t>
      </w:r>
      <w:proofErr w:type="spellEnd"/>
      <w:r w:rsidRPr="00B9560C">
        <w:rPr>
          <w:sz w:val="24"/>
          <w:szCs w:val="24"/>
        </w:rPr>
        <w:t xml:space="preserve"> </w:t>
      </w:r>
      <w:proofErr w:type="spellStart"/>
      <w:r w:rsidRPr="00B9560C">
        <w:rPr>
          <w:sz w:val="24"/>
          <w:szCs w:val="24"/>
        </w:rPr>
        <w:t>i</w:t>
      </w:r>
      <w:proofErr w:type="spellEnd"/>
      <w:r w:rsidRPr="00B9560C">
        <w:rPr>
          <w:sz w:val="24"/>
          <w:szCs w:val="24"/>
        </w:rPr>
        <w:t xml:space="preserve"> u </w:t>
      </w:r>
      <w:proofErr w:type="spellStart"/>
      <w:r w:rsidRPr="00B9560C">
        <w:rPr>
          <w:sz w:val="24"/>
          <w:szCs w:val="24"/>
        </w:rPr>
        <w:t>igranju</w:t>
      </w:r>
      <w:proofErr w:type="spellEnd"/>
      <w:r w:rsidRPr="00B9560C">
        <w:rPr>
          <w:sz w:val="24"/>
          <w:szCs w:val="24"/>
        </w:rPr>
        <w:t xml:space="preserve"> </w:t>
      </w:r>
      <w:proofErr w:type="spellStart"/>
      <w:r w:rsidRPr="00B9560C">
        <w:rPr>
          <w:sz w:val="24"/>
          <w:szCs w:val="24"/>
        </w:rPr>
        <w:t>tombole</w:t>
      </w:r>
      <w:proofErr w:type="spellEnd"/>
      <w:r w:rsidRPr="00B9560C">
        <w:rPr>
          <w:sz w:val="24"/>
          <w:szCs w:val="24"/>
        </w:rPr>
        <w:t xml:space="preserve">, a </w:t>
      </w:r>
      <w:proofErr w:type="spellStart"/>
      <w:r w:rsidRPr="00B9560C">
        <w:rPr>
          <w:sz w:val="24"/>
          <w:szCs w:val="24"/>
        </w:rPr>
        <w:t>ponovno</w:t>
      </w:r>
      <w:proofErr w:type="spellEnd"/>
      <w:r w:rsidRPr="00B9560C">
        <w:rPr>
          <w:sz w:val="24"/>
          <w:szCs w:val="24"/>
        </w:rPr>
        <w:t xml:space="preserve"> </w:t>
      </w:r>
      <w:proofErr w:type="spellStart"/>
      <w:r w:rsidRPr="00B9560C">
        <w:rPr>
          <w:sz w:val="24"/>
          <w:szCs w:val="24"/>
        </w:rPr>
        <w:t>su</w:t>
      </w:r>
      <w:proofErr w:type="spellEnd"/>
      <w:r w:rsidRPr="00B9560C">
        <w:rPr>
          <w:sz w:val="24"/>
          <w:szCs w:val="24"/>
        </w:rPr>
        <w:t xml:space="preserve"> </w:t>
      </w:r>
      <w:proofErr w:type="spellStart"/>
      <w:proofErr w:type="gramStart"/>
      <w:r w:rsidRPr="00B9560C">
        <w:rPr>
          <w:sz w:val="24"/>
          <w:szCs w:val="24"/>
        </w:rPr>
        <w:t>redovito</w:t>
      </w:r>
      <w:proofErr w:type="spellEnd"/>
      <w:r w:rsidRPr="00B9560C">
        <w:rPr>
          <w:sz w:val="24"/>
          <w:szCs w:val="24"/>
        </w:rPr>
        <w:t xml:space="preserve">  </w:t>
      </w:r>
      <w:proofErr w:type="spellStart"/>
      <w:r w:rsidRPr="00B9560C">
        <w:rPr>
          <w:sz w:val="24"/>
          <w:szCs w:val="24"/>
        </w:rPr>
        <w:t>započeli</w:t>
      </w:r>
      <w:proofErr w:type="spellEnd"/>
      <w:proofErr w:type="gramEnd"/>
      <w:r w:rsidRPr="00B9560C">
        <w:rPr>
          <w:sz w:val="24"/>
          <w:szCs w:val="24"/>
        </w:rPr>
        <w:t xml:space="preserve"> </w:t>
      </w:r>
      <w:proofErr w:type="spellStart"/>
      <w:r w:rsidRPr="00B9560C">
        <w:rPr>
          <w:sz w:val="24"/>
          <w:szCs w:val="24"/>
        </w:rPr>
        <w:t>dolaziti</w:t>
      </w:r>
      <w:proofErr w:type="spellEnd"/>
      <w:r w:rsidRPr="00B9560C">
        <w:rPr>
          <w:sz w:val="24"/>
          <w:szCs w:val="24"/>
        </w:rPr>
        <w:t xml:space="preserve"> </w:t>
      </w:r>
      <w:proofErr w:type="spellStart"/>
      <w:r w:rsidRPr="00B9560C">
        <w:rPr>
          <w:sz w:val="24"/>
          <w:szCs w:val="24"/>
        </w:rPr>
        <w:t>i</w:t>
      </w:r>
      <w:proofErr w:type="spellEnd"/>
      <w:r w:rsidRPr="00B9560C">
        <w:rPr>
          <w:sz w:val="24"/>
          <w:szCs w:val="24"/>
        </w:rPr>
        <w:t xml:space="preserve"> </w:t>
      </w:r>
      <w:proofErr w:type="spellStart"/>
      <w:r w:rsidRPr="00B9560C">
        <w:rPr>
          <w:sz w:val="24"/>
          <w:szCs w:val="24"/>
        </w:rPr>
        <w:t>volonteri</w:t>
      </w:r>
      <w:proofErr w:type="spellEnd"/>
      <w:r w:rsidRPr="00B9560C">
        <w:rPr>
          <w:sz w:val="24"/>
          <w:szCs w:val="24"/>
        </w:rPr>
        <w:t xml:space="preserve"> </w:t>
      </w:r>
      <w:proofErr w:type="spellStart"/>
      <w:r w:rsidRPr="00B9560C">
        <w:rPr>
          <w:sz w:val="24"/>
          <w:szCs w:val="24"/>
        </w:rPr>
        <w:t>muzičari</w:t>
      </w:r>
      <w:proofErr w:type="spellEnd"/>
      <w:r w:rsidRPr="00B9560C">
        <w:rPr>
          <w:sz w:val="24"/>
          <w:szCs w:val="24"/>
        </w:rPr>
        <w:t xml:space="preserve">. </w:t>
      </w:r>
      <w:proofErr w:type="spellStart"/>
      <w:r w:rsidRPr="00B9560C">
        <w:rPr>
          <w:sz w:val="24"/>
          <w:szCs w:val="24"/>
        </w:rPr>
        <w:t>Posebnom</w:t>
      </w:r>
      <w:proofErr w:type="spellEnd"/>
      <w:r w:rsidRPr="00B9560C">
        <w:rPr>
          <w:sz w:val="24"/>
          <w:szCs w:val="24"/>
        </w:rPr>
        <w:t xml:space="preserve"> </w:t>
      </w:r>
      <w:proofErr w:type="spellStart"/>
      <w:r w:rsidRPr="00B9560C">
        <w:rPr>
          <w:sz w:val="24"/>
          <w:szCs w:val="24"/>
        </w:rPr>
        <w:t>nam</w:t>
      </w:r>
      <w:proofErr w:type="spellEnd"/>
      <w:r w:rsidRPr="00B9560C">
        <w:rPr>
          <w:sz w:val="24"/>
          <w:szCs w:val="24"/>
        </w:rPr>
        <w:t xml:space="preserve"> je </w:t>
      </w:r>
      <w:proofErr w:type="spellStart"/>
      <w:r w:rsidRPr="00B9560C">
        <w:rPr>
          <w:sz w:val="24"/>
          <w:szCs w:val="24"/>
        </w:rPr>
        <w:t>drago</w:t>
      </w:r>
      <w:proofErr w:type="spellEnd"/>
      <w:r w:rsidRPr="00B9560C">
        <w:rPr>
          <w:sz w:val="24"/>
          <w:szCs w:val="24"/>
        </w:rPr>
        <w:t xml:space="preserve"> </w:t>
      </w:r>
      <w:proofErr w:type="spellStart"/>
      <w:r w:rsidRPr="00B9560C">
        <w:rPr>
          <w:sz w:val="24"/>
          <w:szCs w:val="24"/>
        </w:rPr>
        <w:t>što</w:t>
      </w:r>
      <w:proofErr w:type="spellEnd"/>
      <w:r w:rsidRPr="00B9560C">
        <w:rPr>
          <w:sz w:val="24"/>
          <w:szCs w:val="24"/>
        </w:rPr>
        <w:t xml:space="preserve"> </w:t>
      </w:r>
      <w:proofErr w:type="spellStart"/>
      <w:r w:rsidRPr="00B9560C">
        <w:rPr>
          <w:sz w:val="24"/>
          <w:szCs w:val="24"/>
        </w:rPr>
        <w:t>su</w:t>
      </w:r>
      <w:proofErr w:type="spellEnd"/>
      <w:r w:rsidRPr="00B9560C">
        <w:rPr>
          <w:sz w:val="24"/>
          <w:szCs w:val="24"/>
        </w:rPr>
        <w:t xml:space="preserve"> se </w:t>
      </w:r>
      <w:proofErr w:type="spellStart"/>
      <w:r w:rsidRPr="00B9560C">
        <w:rPr>
          <w:sz w:val="24"/>
          <w:szCs w:val="24"/>
        </w:rPr>
        <w:t>muzičari</w:t>
      </w:r>
      <w:proofErr w:type="spellEnd"/>
      <w:r w:rsidRPr="00B9560C">
        <w:rPr>
          <w:sz w:val="24"/>
          <w:szCs w:val="24"/>
        </w:rPr>
        <w:t xml:space="preserve"> </w:t>
      </w:r>
      <w:proofErr w:type="spellStart"/>
      <w:r w:rsidRPr="00B9560C">
        <w:rPr>
          <w:sz w:val="24"/>
          <w:szCs w:val="24"/>
        </w:rPr>
        <w:t>volonteri</w:t>
      </w:r>
      <w:proofErr w:type="spellEnd"/>
      <w:r w:rsidRPr="00B9560C">
        <w:rPr>
          <w:sz w:val="24"/>
          <w:szCs w:val="24"/>
        </w:rPr>
        <w:t xml:space="preserve"> </w:t>
      </w:r>
      <w:proofErr w:type="spellStart"/>
      <w:r w:rsidRPr="00B9560C">
        <w:rPr>
          <w:sz w:val="24"/>
          <w:szCs w:val="24"/>
        </w:rPr>
        <w:t>aktivirali</w:t>
      </w:r>
      <w:proofErr w:type="spellEnd"/>
      <w:r w:rsidRPr="00B9560C">
        <w:rPr>
          <w:sz w:val="24"/>
          <w:szCs w:val="24"/>
        </w:rPr>
        <w:t xml:space="preserve"> u </w:t>
      </w:r>
      <w:proofErr w:type="spellStart"/>
      <w:r w:rsidRPr="00B9560C">
        <w:rPr>
          <w:sz w:val="24"/>
          <w:szCs w:val="24"/>
        </w:rPr>
        <w:t>prijepodnevnim</w:t>
      </w:r>
      <w:proofErr w:type="spellEnd"/>
      <w:r w:rsidRPr="00B9560C">
        <w:rPr>
          <w:sz w:val="24"/>
          <w:szCs w:val="24"/>
        </w:rPr>
        <w:t xml:space="preserve"> </w:t>
      </w:r>
      <w:proofErr w:type="spellStart"/>
      <w:r w:rsidRPr="00B9560C">
        <w:rPr>
          <w:sz w:val="24"/>
          <w:szCs w:val="24"/>
        </w:rPr>
        <w:t>satima</w:t>
      </w:r>
      <w:proofErr w:type="spellEnd"/>
      <w:r w:rsidRPr="00B9560C">
        <w:rPr>
          <w:sz w:val="24"/>
          <w:szCs w:val="24"/>
        </w:rPr>
        <w:t xml:space="preserve"> </w:t>
      </w:r>
      <w:proofErr w:type="spellStart"/>
      <w:r w:rsidRPr="00B9560C">
        <w:rPr>
          <w:sz w:val="24"/>
          <w:szCs w:val="24"/>
        </w:rPr>
        <w:t>te</w:t>
      </w:r>
      <w:proofErr w:type="spellEnd"/>
      <w:r w:rsidRPr="00B9560C">
        <w:rPr>
          <w:sz w:val="24"/>
          <w:szCs w:val="24"/>
        </w:rPr>
        <w:t xml:space="preserve"> je </w:t>
      </w:r>
      <w:proofErr w:type="spellStart"/>
      <w:r w:rsidRPr="00B9560C">
        <w:rPr>
          <w:sz w:val="24"/>
          <w:szCs w:val="24"/>
        </w:rPr>
        <w:t>domski</w:t>
      </w:r>
      <w:proofErr w:type="spellEnd"/>
      <w:r w:rsidRPr="00B9560C">
        <w:rPr>
          <w:sz w:val="24"/>
          <w:szCs w:val="24"/>
        </w:rPr>
        <w:t xml:space="preserve"> </w:t>
      </w:r>
      <w:proofErr w:type="spellStart"/>
      <w:r w:rsidRPr="00B9560C">
        <w:rPr>
          <w:sz w:val="24"/>
          <w:szCs w:val="24"/>
        </w:rPr>
        <w:t>zbor</w:t>
      </w:r>
      <w:proofErr w:type="spellEnd"/>
      <w:r w:rsidRPr="00B9560C">
        <w:rPr>
          <w:sz w:val="24"/>
          <w:szCs w:val="24"/>
        </w:rPr>
        <w:t xml:space="preserve"> bio </w:t>
      </w:r>
      <w:proofErr w:type="spellStart"/>
      <w:r w:rsidRPr="00B9560C">
        <w:rPr>
          <w:sz w:val="24"/>
          <w:szCs w:val="24"/>
        </w:rPr>
        <w:t>praćen</w:t>
      </w:r>
      <w:proofErr w:type="spellEnd"/>
      <w:r w:rsidRPr="00B9560C">
        <w:rPr>
          <w:sz w:val="24"/>
          <w:szCs w:val="24"/>
        </w:rPr>
        <w:t xml:space="preserve"> </w:t>
      </w:r>
      <w:proofErr w:type="spellStart"/>
      <w:r w:rsidRPr="00B9560C">
        <w:rPr>
          <w:sz w:val="24"/>
          <w:szCs w:val="24"/>
        </w:rPr>
        <w:t>instrumentima</w:t>
      </w:r>
      <w:proofErr w:type="spellEnd"/>
      <w:r w:rsidRPr="00B9560C">
        <w:rPr>
          <w:sz w:val="24"/>
          <w:szCs w:val="24"/>
        </w:rPr>
        <w:t xml:space="preserve">. </w:t>
      </w:r>
      <w:proofErr w:type="spellStart"/>
      <w:r w:rsidRPr="00B9560C">
        <w:rPr>
          <w:sz w:val="24"/>
          <w:szCs w:val="24"/>
        </w:rPr>
        <w:t>Redovito</w:t>
      </w:r>
      <w:proofErr w:type="spellEnd"/>
      <w:r w:rsidRPr="00B9560C">
        <w:rPr>
          <w:sz w:val="24"/>
          <w:szCs w:val="24"/>
        </w:rPr>
        <w:t xml:space="preserve"> </w:t>
      </w:r>
      <w:proofErr w:type="spellStart"/>
      <w:r w:rsidRPr="00B9560C">
        <w:rPr>
          <w:sz w:val="24"/>
          <w:szCs w:val="24"/>
        </w:rPr>
        <w:t>su</w:t>
      </w:r>
      <w:proofErr w:type="spellEnd"/>
      <w:r w:rsidRPr="00B9560C">
        <w:rPr>
          <w:sz w:val="24"/>
          <w:szCs w:val="24"/>
        </w:rPr>
        <w:t xml:space="preserve"> </w:t>
      </w:r>
      <w:proofErr w:type="spellStart"/>
      <w:r w:rsidRPr="00B9560C">
        <w:rPr>
          <w:sz w:val="24"/>
          <w:szCs w:val="24"/>
        </w:rPr>
        <w:t>dolazile</w:t>
      </w:r>
      <w:proofErr w:type="spellEnd"/>
      <w:r w:rsidRPr="00B9560C">
        <w:rPr>
          <w:sz w:val="24"/>
          <w:szCs w:val="24"/>
        </w:rPr>
        <w:t xml:space="preserve"> </w:t>
      </w:r>
      <w:proofErr w:type="spellStart"/>
      <w:r w:rsidRPr="00B9560C">
        <w:rPr>
          <w:sz w:val="24"/>
          <w:szCs w:val="24"/>
        </w:rPr>
        <w:t>volonterke</w:t>
      </w:r>
      <w:proofErr w:type="spellEnd"/>
      <w:r w:rsidRPr="00B9560C">
        <w:rPr>
          <w:sz w:val="24"/>
          <w:szCs w:val="24"/>
        </w:rPr>
        <w:t xml:space="preserve"> </w:t>
      </w:r>
      <w:proofErr w:type="spellStart"/>
      <w:r w:rsidRPr="00B9560C">
        <w:rPr>
          <w:sz w:val="24"/>
          <w:szCs w:val="24"/>
        </w:rPr>
        <w:t>frizerke</w:t>
      </w:r>
      <w:proofErr w:type="spellEnd"/>
      <w:r w:rsidRPr="00B9560C">
        <w:rPr>
          <w:sz w:val="24"/>
          <w:szCs w:val="24"/>
        </w:rPr>
        <w:t xml:space="preserve"> </w:t>
      </w:r>
      <w:proofErr w:type="spellStart"/>
      <w:r w:rsidRPr="00B9560C">
        <w:rPr>
          <w:sz w:val="24"/>
          <w:szCs w:val="24"/>
        </w:rPr>
        <w:t>srijedom</w:t>
      </w:r>
      <w:proofErr w:type="spellEnd"/>
      <w:r w:rsidRPr="00B9560C">
        <w:rPr>
          <w:sz w:val="24"/>
          <w:szCs w:val="24"/>
        </w:rPr>
        <w:t xml:space="preserve"> </w:t>
      </w:r>
      <w:proofErr w:type="spellStart"/>
      <w:r w:rsidRPr="00B9560C">
        <w:rPr>
          <w:sz w:val="24"/>
          <w:szCs w:val="24"/>
        </w:rPr>
        <w:t>ujutro</w:t>
      </w:r>
      <w:proofErr w:type="spellEnd"/>
      <w:r w:rsidRPr="00B9560C">
        <w:rPr>
          <w:sz w:val="24"/>
          <w:szCs w:val="24"/>
        </w:rPr>
        <w:t xml:space="preserve"> </w:t>
      </w:r>
      <w:proofErr w:type="spellStart"/>
      <w:r w:rsidRPr="00B9560C">
        <w:rPr>
          <w:sz w:val="24"/>
          <w:szCs w:val="24"/>
        </w:rPr>
        <w:t>te</w:t>
      </w:r>
      <w:proofErr w:type="spellEnd"/>
      <w:r w:rsidRPr="00B9560C">
        <w:rPr>
          <w:sz w:val="24"/>
          <w:szCs w:val="24"/>
        </w:rPr>
        <w:t xml:space="preserve"> </w:t>
      </w:r>
      <w:proofErr w:type="spellStart"/>
      <w:r w:rsidRPr="00B9560C">
        <w:rPr>
          <w:sz w:val="24"/>
          <w:szCs w:val="24"/>
        </w:rPr>
        <w:t>volonterke</w:t>
      </w:r>
      <w:proofErr w:type="spellEnd"/>
      <w:r w:rsidRPr="00B9560C">
        <w:rPr>
          <w:sz w:val="24"/>
          <w:szCs w:val="24"/>
        </w:rPr>
        <w:t xml:space="preserve"> u </w:t>
      </w:r>
      <w:proofErr w:type="spellStart"/>
      <w:r w:rsidRPr="00B9560C">
        <w:rPr>
          <w:sz w:val="24"/>
          <w:szCs w:val="24"/>
        </w:rPr>
        <w:t>molitvenoj</w:t>
      </w:r>
      <w:proofErr w:type="spellEnd"/>
      <w:r w:rsidRPr="00B9560C">
        <w:rPr>
          <w:sz w:val="24"/>
          <w:szCs w:val="24"/>
        </w:rPr>
        <w:t xml:space="preserve"> </w:t>
      </w:r>
      <w:proofErr w:type="spellStart"/>
      <w:r w:rsidRPr="00B9560C">
        <w:rPr>
          <w:sz w:val="24"/>
          <w:szCs w:val="24"/>
        </w:rPr>
        <w:t>grupi</w:t>
      </w:r>
      <w:proofErr w:type="spellEnd"/>
      <w:r w:rsidRPr="00B9560C">
        <w:rPr>
          <w:sz w:val="24"/>
          <w:szCs w:val="24"/>
        </w:rPr>
        <w:t xml:space="preserve"> </w:t>
      </w:r>
      <w:proofErr w:type="spellStart"/>
      <w:r w:rsidRPr="00B9560C">
        <w:rPr>
          <w:sz w:val="24"/>
          <w:szCs w:val="24"/>
        </w:rPr>
        <w:t>srijedom</w:t>
      </w:r>
      <w:proofErr w:type="spellEnd"/>
      <w:r w:rsidRPr="00B9560C">
        <w:rPr>
          <w:sz w:val="24"/>
          <w:szCs w:val="24"/>
        </w:rPr>
        <w:t xml:space="preserve"> </w:t>
      </w:r>
      <w:proofErr w:type="spellStart"/>
      <w:r w:rsidRPr="00B9560C">
        <w:rPr>
          <w:sz w:val="24"/>
          <w:szCs w:val="24"/>
        </w:rPr>
        <w:t>poslijepodne</w:t>
      </w:r>
      <w:proofErr w:type="spellEnd"/>
      <w:r w:rsidRPr="00B9560C">
        <w:rPr>
          <w:sz w:val="24"/>
          <w:szCs w:val="24"/>
        </w:rPr>
        <w:t xml:space="preserve">. </w:t>
      </w:r>
      <w:proofErr w:type="spellStart"/>
      <w:r w:rsidRPr="00B9560C">
        <w:rPr>
          <w:sz w:val="24"/>
          <w:szCs w:val="24"/>
        </w:rPr>
        <w:t>Jedna</w:t>
      </w:r>
      <w:proofErr w:type="spellEnd"/>
      <w:r w:rsidRPr="00B9560C">
        <w:rPr>
          <w:sz w:val="24"/>
          <w:szCs w:val="24"/>
        </w:rPr>
        <w:t xml:space="preserve"> je </w:t>
      </w:r>
      <w:proofErr w:type="spellStart"/>
      <w:r w:rsidRPr="00B9560C">
        <w:rPr>
          <w:sz w:val="24"/>
          <w:szCs w:val="24"/>
        </w:rPr>
        <w:t>volonterka</w:t>
      </w:r>
      <w:proofErr w:type="spellEnd"/>
      <w:r w:rsidRPr="00B9560C">
        <w:rPr>
          <w:sz w:val="24"/>
          <w:szCs w:val="24"/>
        </w:rPr>
        <w:t xml:space="preserve"> </w:t>
      </w:r>
      <w:proofErr w:type="spellStart"/>
      <w:r w:rsidRPr="00B9560C">
        <w:rPr>
          <w:sz w:val="24"/>
          <w:szCs w:val="24"/>
        </w:rPr>
        <w:t>redovito</w:t>
      </w:r>
      <w:proofErr w:type="spellEnd"/>
      <w:r w:rsidRPr="00B9560C">
        <w:rPr>
          <w:sz w:val="24"/>
          <w:szCs w:val="24"/>
        </w:rPr>
        <w:t xml:space="preserve"> </w:t>
      </w:r>
      <w:proofErr w:type="spellStart"/>
      <w:r w:rsidRPr="00B9560C">
        <w:rPr>
          <w:sz w:val="24"/>
          <w:szCs w:val="24"/>
        </w:rPr>
        <w:t>petkom</w:t>
      </w:r>
      <w:proofErr w:type="spellEnd"/>
      <w:r w:rsidRPr="00B9560C">
        <w:rPr>
          <w:sz w:val="24"/>
          <w:szCs w:val="24"/>
        </w:rPr>
        <w:t xml:space="preserve"> </w:t>
      </w:r>
      <w:proofErr w:type="spellStart"/>
      <w:r w:rsidRPr="00B9560C">
        <w:rPr>
          <w:sz w:val="24"/>
          <w:szCs w:val="24"/>
        </w:rPr>
        <w:t>vodila</w:t>
      </w:r>
      <w:proofErr w:type="spellEnd"/>
      <w:r w:rsidRPr="00B9560C">
        <w:rPr>
          <w:sz w:val="24"/>
          <w:szCs w:val="24"/>
        </w:rPr>
        <w:t xml:space="preserve"> </w:t>
      </w:r>
      <w:proofErr w:type="spellStart"/>
      <w:r w:rsidRPr="00B9560C">
        <w:rPr>
          <w:sz w:val="24"/>
          <w:szCs w:val="24"/>
        </w:rPr>
        <w:t>literarnu</w:t>
      </w:r>
      <w:proofErr w:type="spellEnd"/>
      <w:r w:rsidRPr="00B9560C">
        <w:rPr>
          <w:sz w:val="24"/>
          <w:szCs w:val="24"/>
        </w:rPr>
        <w:t xml:space="preserve"> </w:t>
      </w:r>
      <w:proofErr w:type="spellStart"/>
      <w:r w:rsidRPr="00B9560C">
        <w:rPr>
          <w:sz w:val="24"/>
          <w:szCs w:val="24"/>
        </w:rPr>
        <w:t>grupu</w:t>
      </w:r>
      <w:proofErr w:type="spellEnd"/>
      <w:r w:rsidRPr="00B9560C">
        <w:rPr>
          <w:sz w:val="24"/>
          <w:szCs w:val="24"/>
        </w:rPr>
        <w:t xml:space="preserve">. </w:t>
      </w:r>
      <w:proofErr w:type="spellStart"/>
      <w:r w:rsidRPr="00B9560C">
        <w:rPr>
          <w:sz w:val="24"/>
          <w:szCs w:val="24"/>
        </w:rPr>
        <w:t>Sveukupno</w:t>
      </w:r>
      <w:proofErr w:type="spellEnd"/>
      <w:r w:rsidRPr="00B9560C">
        <w:rPr>
          <w:sz w:val="24"/>
          <w:szCs w:val="24"/>
        </w:rPr>
        <w:t xml:space="preserve"> je </w:t>
      </w:r>
      <w:proofErr w:type="spellStart"/>
      <w:r w:rsidRPr="00B9560C">
        <w:rPr>
          <w:sz w:val="24"/>
          <w:szCs w:val="24"/>
        </w:rPr>
        <w:t>tijekom</w:t>
      </w:r>
      <w:proofErr w:type="spellEnd"/>
      <w:r w:rsidRPr="00B9560C">
        <w:rPr>
          <w:sz w:val="24"/>
          <w:szCs w:val="24"/>
        </w:rPr>
        <w:t xml:space="preserve"> 2025. </w:t>
      </w:r>
      <w:proofErr w:type="spellStart"/>
      <w:r w:rsidRPr="00B9560C">
        <w:rPr>
          <w:sz w:val="24"/>
          <w:szCs w:val="24"/>
        </w:rPr>
        <w:t>godine</w:t>
      </w:r>
      <w:proofErr w:type="spellEnd"/>
      <w:r w:rsidRPr="00B9560C">
        <w:rPr>
          <w:sz w:val="24"/>
          <w:szCs w:val="24"/>
        </w:rPr>
        <w:t xml:space="preserve"> u </w:t>
      </w:r>
      <w:proofErr w:type="spellStart"/>
      <w:proofErr w:type="gramStart"/>
      <w:r w:rsidRPr="00B9560C">
        <w:rPr>
          <w:sz w:val="24"/>
          <w:szCs w:val="24"/>
        </w:rPr>
        <w:t>Domu</w:t>
      </w:r>
      <w:proofErr w:type="spellEnd"/>
      <w:r w:rsidRPr="00B9560C">
        <w:rPr>
          <w:sz w:val="24"/>
          <w:szCs w:val="24"/>
        </w:rPr>
        <w:t xml:space="preserve">  </w:t>
      </w:r>
      <w:proofErr w:type="spellStart"/>
      <w:r w:rsidRPr="00B9560C">
        <w:rPr>
          <w:sz w:val="24"/>
          <w:szCs w:val="24"/>
        </w:rPr>
        <w:t>bilo</w:t>
      </w:r>
      <w:proofErr w:type="spellEnd"/>
      <w:proofErr w:type="gramEnd"/>
      <w:r w:rsidRPr="00B9560C">
        <w:rPr>
          <w:sz w:val="24"/>
          <w:szCs w:val="24"/>
        </w:rPr>
        <w:t xml:space="preserve"> </w:t>
      </w:r>
      <w:proofErr w:type="spellStart"/>
      <w:r w:rsidRPr="00B9560C">
        <w:rPr>
          <w:sz w:val="24"/>
          <w:szCs w:val="24"/>
        </w:rPr>
        <w:t>aktivno</w:t>
      </w:r>
      <w:proofErr w:type="spellEnd"/>
      <w:r w:rsidRPr="00B9560C">
        <w:rPr>
          <w:sz w:val="24"/>
          <w:szCs w:val="24"/>
        </w:rPr>
        <w:t xml:space="preserve"> 49 </w:t>
      </w:r>
      <w:proofErr w:type="spellStart"/>
      <w:r w:rsidRPr="00B9560C">
        <w:rPr>
          <w:sz w:val="24"/>
          <w:szCs w:val="24"/>
        </w:rPr>
        <w:t>volonterki</w:t>
      </w:r>
      <w:proofErr w:type="spellEnd"/>
      <w:r w:rsidRPr="00B9560C">
        <w:rPr>
          <w:sz w:val="24"/>
          <w:szCs w:val="24"/>
        </w:rPr>
        <w:t xml:space="preserve"> </w:t>
      </w:r>
      <w:proofErr w:type="spellStart"/>
      <w:r w:rsidRPr="00B9560C">
        <w:rPr>
          <w:sz w:val="24"/>
          <w:szCs w:val="24"/>
        </w:rPr>
        <w:t>i</w:t>
      </w:r>
      <w:proofErr w:type="spellEnd"/>
      <w:r w:rsidRPr="00B9560C">
        <w:rPr>
          <w:sz w:val="24"/>
          <w:szCs w:val="24"/>
        </w:rPr>
        <w:t xml:space="preserve"> </w:t>
      </w:r>
      <w:proofErr w:type="spellStart"/>
      <w:r w:rsidRPr="00B9560C">
        <w:rPr>
          <w:sz w:val="24"/>
          <w:szCs w:val="24"/>
        </w:rPr>
        <w:t>volontera</w:t>
      </w:r>
      <w:proofErr w:type="spellEnd"/>
      <w:r w:rsidRPr="00B9560C">
        <w:rPr>
          <w:sz w:val="24"/>
          <w:szCs w:val="24"/>
        </w:rPr>
        <w:t xml:space="preserve"> koji </w:t>
      </w:r>
      <w:proofErr w:type="spellStart"/>
      <w:r w:rsidRPr="00B9560C">
        <w:rPr>
          <w:sz w:val="24"/>
          <w:szCs w:val="24"/>
        </w:rPr>
        <w:t>su</w:t>
      </w:r>
      <w:proofErr w:type="spellEnd"/>
      <w:r w:rsidRPr="00B9560C">
        <w:rPr>
          <w:sz w:val="24"/>
          <w:szCs w:val="24"/>
        </w:rPr>
        <w:t xml:space="preserve"> </w:t>
      </w:r>
      <w:proofErr w:type="spellStart"/>
      <w:r w:rsidRPr="00B9560C">
        <w:rPr>
          <w:sz w:val="24"/>
          <w:szCs w:val="24"/>
        </w:rPr>
        <w:t>živote</w:t>
      </w:r>
      <w:proofErr w:type="spellEnd"/>
      <w:r w:rsidRPr="00B9560C">
        <w:rPr>
          <w:sz w:val="24"/>
          <w:szCs w:val="24"/>
        </w:rPr>
        <w:t xml:space="preserve"> </w:t>
      </w:r>
      <w:proofErr w:type="spellStart"/>
      <w:r w:rsidRPr="00B9560C">
        <w:rPr>
          <w:sz w:val="24"/>
          <w:szCs w:val="24"/>
        </w:rPr>
        <w:t>starijih</w:t>
      </w:r>
      <w:proofErr w:type="spellEnd"/>
      <w:r w:rsidRPr="00B9560C">
        <w:rPr>
          <w:sz w:val="24"/>
          <w:szCs w:val="24"/>
        </w:rPr>
        <w:t xml:space="preserve"> </w:t>
      </w:r>
      <w:proofErr w:type="spellStart"/>
      <w:r w:rsidRPr="00B9560C">
        <w:rPr>
          <w:sz w:val="24"/>
          <w:szCs w:val="24"/>
        </w:rPr>
        <w:t>osoba</w:t>
      </w:r>
      <w:proofErr w:type="spellEnd"/>
      <w:r w:rsidRPr="00B9560C">
        <w:rPr>
          <w:sz w:val="24"/>
          <w:szCs w:val="24"/>
        </w:rPr>
        <w:t xml:space="preserve"> </w:t>
      </w:r>
      <w:proofErr w:type="spellStart"/>
      <w:r w:rsidRPr="00B9560C">
        <w:rPr>
          <w:sz w:val="24"/>
          <w:szCs w:val="24"/>
        </w:rPr>
        <w:t>učinili</w:t>
      </w:r>
      <w:proofErr w:type="spellEnd"/>
      <w:r w:rsidRPr="00B9560C">
        <w:rPr>
          <w:sz w:val="24"/>
          <w:szCs w:val="24"/>
        </w:rPr>
        <w:t xml:space="preserve"> </w:t>
      </w:r>
      <w:proofErr w:type="spellStart"/>
      <w:r w:rsidRPr="00B9560C">
        <w:rPr>
          <w:sz w:val="24"/>
          <w:szCs w:val="24"/>
        </w:rPr>
        <w:t>sadržajnijim</w:t>
      </w:r>
      <w:proofErr w:type="spellEnd"/>
      <w:r w:rsidRPr="00B9560C">
        <w:rPr>
          <w:sz w:val="24"/>
          <w:szCs w:val="24"/>
        </w:rPr>
        <w:t xml:space="preserve">, </w:t>
      </w:r>
      <w:proofErr w:type="spellStart"/>
      <w:r w:rsidRPr="00B9560C">
        <w:rPr>
          <w:sz w:val="24"/>
          <w:szCs w:val="24"/>
        </w:rPr>
        <w:t>veselijim</w:t>
      </w:r>
      <w:proofErr w:type="spellEnd"/>
      <w:r w:rsidRPr="00B9560C">
        <w:rPr>
          <w:sz w:val="24"/>
          <w:szCs w:val="24"/>
        </w:rPr>
        <w:t xml:space="preserve"> </w:t>
      </w:r>
      <w:proofErr w:type="spellStart"/>
      <w:r w:rsidRPr="00B9560C">
        <w:rPr>
          <w:sz w:val="24"/>
          <w:szCs w:val="24"/>
        </w:rPr>
        <w:t>i</w:t>
      </w:r>
      <w:proofErr w:type="spellEnd"/>
      <w:r w:rsidRPr="00B9560C">
        <w:rPr>
          <w:sz w:val="24"/>
          <w:szCs w:val="24"/>
        </w:rPr>
        <w:t xml:space="preserve"> </w:t>
      </w:r>
      <w:proofErr w:type="spellStart"/>
      <w:r w:rsidRPr="00B9560C">
        <w:rPr>
          <w:sz w:val="24"/>
          <w:szCs w:val="24"/>
        </w:rPr>
        <w:t>ljepšim</w:t>
      </w:r>
      <w:proofErr w:type="spellEnd"/>
      <w:r w:rsidRPr="00B9560C">
        <w:rPr>
          <w:sz w:val="24"/>
          <w:szCs w:val="24"/>
        </w:rPr>
        <w:t xml:space="preserve"> </w:t>
      </w:r>
      <w:proofErr w:type="spellStart"/>
      <w:r w:rsidRPr="00B9560C">
        <w:rPr>
          <w:sz w:val="24"/>
          <w:szCs w:val="24"/>
        </w:rPr>
        <w:t>sudjelujući</w:t>
      </w:r>
      <w:proofErr w:type="spellEnd"/>
      <w:r w:rsidRPr="00B9560C">
        <w:rPr>
          <w:sz w:val="24"/>
          <w:szCs w:val="24"/>
        </w:rPr>
        <w:t xml:space="preserve"> u </w:t>
      </w:r>
      <w:proofErr w:type="spellStart"/>
      <w:r w:rsidRPr="00B9560C">
        <w:rPr>
          <w:sz w:val="24"/>
          <w:szCs w:val="24"/>
        </w:rPr>
        <w:t>molitvenoj</w:t>
      </w:r>
      <w:proofErr w:type="spellEnd"/>
      <w:r w:rsidRPr="00B9560C">
        <w:rPr>
          <w:sz w:val="24"/>
          <w:szCs w:val="24"/>
        </w:rPr>
        <w:t xml:space="preserve"> </w:t>
      </w:r>
      <w:proofErr w:type="spellStart"/>
      <w:r w:rsidRPr="00B9560C">
        <w:rPr>
          <w:sz w:val="24"/>
          <w:szCs w:val="24"/>
        </w:rPr>
        <w:t>grupi</w:t>
      </w:r>
      <w:proofErr w:type="spellEnd"/>
      <w:r w:rsidRPr="00B9560C">
        <w:rPr>
          <w:sz w:val="24"/>
          <w:szCs w:val="24"/>
        </w:rPr>
        <w:t xml:space="preserve">, </w:t>
      </w:r>
      <w:proofErr w:type="spellStart"/>
      <w:r w:rsidRPr="00B9560C">
        <w:rPr>
          <w:sz w:val="24"/>
          <w:szCs w:val="24"/>
        </w:rPr>
        <w:t>svirajući</w:t>
      </w:r>
      <w:proofErr w:type="spellEnd"/>
      <w:r w:rsidRPr="00B9560C">
        <w:rPr>
          <w:sz w:val="24"/>
          <w:szCs w:val="24"/>
        </w:rPr>
        <w:t xml:space="preserve"> </w:t>
      </w:r>
      <w:proofErr w:type="spellStart"/>
      <w:r w:rsidRPr="00B9560C">
        <w:rPr>
          <w:sz w:val="24"/>
          <w:szCs w:val="24"/>
        </w:rPr>
        <w:t>na</w:t>
      </w:r>
      <w:proofErr w:type="spellEnd"/>
      <w:r w:rsidRPr="00B9560C">
        <w:rPr>
          <w:sz w:val="24"/>
          <w:szCs w:val="24"/>
        </w:rPr>
        <w:t xml:space="preserve"> </w:t>
      </w:r>
      <w:proofErr w:type="spellStart"/>
      <w:r w:rsidRPr="00B9560C">
        <w:rPr>
          <w:sz w:val="24"/>
          <w:szCs w:val="24"/>
        </w:rPr>
        <w:t>proslavama</w:t>
      </w:r>
      <w:proofErr w:type="spellEnd"/>
      <w:r w:rsidRPr="00B9560C">
        <w:rPr>
          <w:sz w:val="24"/>
          <w:szCs w:val="24"/>
        </w:rPr>
        <w:t xml:space="preserve"> </w:t>
      </w:r>
      <w:proofErr w:type="spellStart"/>
      <w:r w:rsidRPr="00B9560C">
        <w:rPr>
          <w:sz w:val="24"/>
          <w:szCs w:val="24"/>
        </w:rPr>
        <w:t>i</w:t>
      </w:r>
      <w:proofErr w:type="spellEnd"/>
      <w:r w:rsidRPr="00B9560C">
        <w:rPr>
          <w:sz w:val="24"/>
          <w:szCs w:val="24"/>
        </w:rPr>
        <w:t xml:space="preserve"> </w:t>
      </w:r>
      <w:proofErr w:type="spellStart"/>
      <w:r w:rsidRPr="00B9560C">
        <w:rPr>
          <w:sz w:val="24"/>
          <w:szCs w:val="24"/>
        </w:rPr>
        <w:t>rođendanima</w:t>
      </w:r>
      <w:proofErr w:type="spellEnd"/>
      <w:r w:rsidRPr="00B9560C">
        <w:rPr>
          <w:sz w:val="24"/>
          <w:szCs w:val="24"/>
        </w:rPr>
        <w:t xml:space="preserve">, </w:t>
      </w:r>
      <w:proofErr w:type="spellStart"/>
      <w:r w:rsidRPr="00B9560C">
        <w:rPr>
          <w:sz w:val="24"/>
          <w:szCs w:val="24"/>
        </w:rPr>
        <w:t>sudjelujući</w:t>
      </w:r>
      <w:proofErr w:type="spellEnd"/>
      <w:r w:rsidRPr="00B9560C">
        <w:rPr>
          <w:sz w:val="24"/>
          <w:szCs w:val="24"/>
        </w:rPr>
        <w:t xml:space="preserve"> </w:t>
      </w:r>
      <w:proofErr w:type="spellStart"/>
      <w:r w:rsidRPr="00B9560C">
        <w:rPr>
          <w:sz w:val="24"/>
          <w:szCs w:val="24"/>
        </w:rPr>
        <w:t>na</w:t>
      </w:r>
      <w:proofErr w:type="spellEnd"/>
      <w:r w:rsidRPr="00B9560C">
        <w:rPr>
          <w:sz w:val="24"/>
          <w:szCs w:val="24"/>
        </w:rPr>
        <w:t xml:space="preserve"> </w:t>
      </w:r>
      <w:proofErr w:type="spellStart"/>
      <w:r w:rsidRPr="00B9560C">
        <w:rPr>
          <w:sz w:val="24"/>
          <w:szCs w:val="24"/>
        </w:rPr>
        <w:t>kreativnim</w:t>
      </w:r>
      <w:proofErr w:type="spellEnd"/>
      <w:r w:rsidRPr="00B9560C">
        <w:rPr>
          <w:sz w:val="24"/>
          <w:szCs w:val="24"/>
        </w:rPr>
        <w:t xml:space="preserve"> </w:t>
      </w:r>
      <w:proofErr w:type="spellStart"/>
      <w:r w:rsidRPr="00B9560C">
        <w:rPr>
          <w:sz w:val="24"/>
          <w:szCs w:val="24"/>
        </w:rPr>
        <w:t>radionicama</w:t>
      </w:r>
      <w:proofErr w:type="spellEnd"/>
      <w:r w:rsidRPr="00B9560C">
        <w:rPr>
          <w:sz w:val="24"/>
          <w:szCs w:val="24"/>
        </w:rPr>
        <w:t xml:space="preserve">, u </w:t>
      </w:r>
      <w:proofErr w:type="spellStart"/>
      <w:r w:rsidRPr="00B9560C">
        <w:rPr>
          <w:sz w:val="24"/>
          <w:szCs w:val="24"/>
        </w:rPr>
        <w:t>društvenim</w:t>
      </w:r>
      <w:proofErr w:type="spellEnd"/>
      <w:r w:rsidRPr="00B9560C">
        <w:rPr>
          <w:sz w:val="24"/>
          <w:szCs w:val="24"/>
        </w:rPr>
        <w:t xml:space="preserve"> </w:t>
      </w:r>
      <w:proofErr w:type="spellStart"/>
      <w:r w:rsidRPr="00B9560C">
        <w:rPr>
          <w:sz w:val="24"/>
          <w:szCs w:val="24"/>
        </w:rPr>
        <w:t>igrama</w:t>
      </w:r>
      <w:proofErr w:type="spellEnd"/>
      <w:r w:rsidRPr="00B9560C">
        <w:rPr>
          <w:sz w:val="24"/>
          <w:szCs w:val="24"/>
        </w:rPr>
        <w:t xml:space="preserve">, </w:t>
      </w:r>
      <w:proofErr w:type="spellStart"/>
      <w:r w:rsidRPr="00B9560C">
        <w:rPr>
          <w:sz w:val="24"/>
          <w:szCs w:val="24"/>
        </w:rPr>
        <w:t>šetnjama</w:t>
      </w:r>
      <w:proofErr w:type="spellEnd"/>
      <w:r w:rsidRPr="00B9560C">
        <w:rPr>
          <w:sz w:val="24"/>
          <w:szCs w:val="24"/>
        </w:rPr>
        <w:t xml:space="preserve"> s </w:t>
      </w:r>
      <w:proofErr w:type="spellStart"/>
      <w:r w:rsidRPr="00B9560C">
        <w:rPr>
          <w:sz w:val="24"/>
          <w:szCs w:val="24"/>
        </w:rPr>
        <w:t>korisnicima</w:t>
      </w:r>
      <w:proofErr w:type="spellEnd"/>
      <w:r w:rsidRPr="00B9560C">
        <w:rPr>
          <w:sz w:val="24"/>
          <w:szCs w:val="24"/>
        </w:rPr>
        <w:t xml:space="preserve">, </w:t>
      </w:r>
      <w:proofErr w:type="spellStart"/>
      <w:r w:rsidRPr="00B9560C">
        <w:rPr>
          <w:sz w:val="24"/>
          <w:szCs w:val="24"/>
        </w:rPr>
        <w:t>vodeći</w:t>
      </w:r>
      <w:proofErr w:type="spellEnd"/>
      <w:r w:rsidRPr="00B9560C">
        <w:rPr>
          <w:sz w:val="24"/>
          <w:szCs w:val="24"/>
        </w:rPr>
        <w:t xml:space="preserve"> </w:t>
      </w:r>
      <w:proofErr w:type="spellStart"/>
      <w:r w:rsidRPr="00B9560C">
        <w:rPr>
          <w:sz w:val="24"/>
          <w:szCs w:val="24"/>
        </w:rPr>
        <w:t>medicinsku</w:t>
      </w:r>
      <w:proofErr w:type="spellEnd"/>
      <w:r w:rsidRPr="00B9560C">
        <w:rPr>
          <w:sz w:val="24"/>
          <w:szCs w:val="24"/>
        </w:rPr>
        <w:t xml:space="preserve"> </w:t>
      </w:r>
      <w:proofErr w:type="spellStart"/>
      <w:r w:rsidRPr="00B9560C">
        <w:rPr>
          <w:sz w:val="24"/>
          <w:szCs w:val="24"/>
        </w:rPr>
        <w:t>rekreaciju</w:t>
      </w:r>
      <w:proofErr w:type="spellEnd"/>
      <w:r w:rsidRPr="00B9560C">
        <w:rPr>
          <w:sz w:val="24"/>
          <w:szCs w:val="24"/>
        </w:rPr>
        <w:t xml:space="preserve">, </w:t>
      </w:r>
      <w:proofErr w:type="spellStart"/>
      <w:r w:rsidRPr="00B9560C">
        <w:rPr>
          <w:sz w:val="24"/>
          <w:szCs w:val="24"/>
        </w:rPr>
        <w:t>na</w:t>
      </w:r>
      <w:proofErr w:type="spellEnd"/>
      <w:r w:rsidRPr="00B9560C">
        <w:rPr>
          <w:sz w:val="24"/>
          <w:szCs w:val="24"/>
        </w:rPr>
        <w:t xml:space="preserve"> </w:t>
      </w:r>
      <w:proofErr w:type="spellStart"/>
      <w:r w:rsidRPr="00B9560C">
        <w:rPr>
          <w:sz w:val="24"/>
          <w:szCs w:val="24"/>
        </w:rPr>
        <w:t>individualnim</w:t>
      </w:r>
      <w:proofErr w:type="spellEnd"/>
      <w:r w:rsidRPr="00B9560C">
        <w:rPr>
          <w:sz w:val="24"/>
          <w:szCs w:val="24"/>
        </w:rPr>
        <w:t xml:space="preserve"> </w:t>
      </w:r>
      <w:proofErr w:type="spellStart"/>
      <w:r w:rsidRPr="00B9560C">
        <w:rPr>
          <w:sz w:val="24"/>
          <w:szCs w:val="24"/>
        </w:rPr>
        <w:t>druženjima</w:t>
      </w:r>
      <w:proofErr w:type="spellEnd"/>
      <w:r w:rsidRPr="00B9560C">
        <w:rPr>
          <w:sz w:val="24"/>
          <w:szCs w:val="24"/>
        </w:rPr>
        <w:t xml:space="preserve">, </w:t>
      </w:r>
      <w:proofErr w:type="spellStart"/>
      <w:r w:rsidRPr="00B9560C">
        <w:rPr>
          <w:sz w:val="24"/>
          <w:szCs w:val="24"/>
        </w:rPr>
        <w:t>uređujući</w:t>
      </w:r>
      <w:proofErr w:type="spellEnd"/>
      <w:r w:rsidRPr="00B9560C">
        <w:rPr>
          <w:sz w:val="24"/>
          <w:szCs w:val="24"/>
        </w:rPr>
        <w:t xml:space="preserve"> </w:t>
      </w:r>
      <w:proofErr w:type="spellStart"/>
      <w:r w:rsidRPr="00B9560C">
        <w:rPr>
          <w:sz w:val="24"/>
          <w:szCs w:val="24"/>
        </w:rPr>
        <w:t>frizure</w:t>
      </w:r>
      <w:proofErr w:type="spellEnd"/>
      <w:r w:rsidRPr="00B9560C">
        <w:rPr>
          <w:sz w:val="24"/>
          <w:szCs w:val="24"/>
        </w:rPr>
        <w:t xml:space="preserve"> </w:t>
      </w:r>
      <w:proofErr w:type="spellStart"/>
      <w:r w:rsidRPr="00B9560C">
        <w:rPr>
          <w:sz w:val="24"/>
          <w:szCs w:val="24"/>
        </w:rPr>
        <w:t>korisnika</w:t>
      </w:r>
      <w:proofErr w:type="spellEnd"/>
      <w:r w:rsidRPr="00B9560C">
        <w:rPr>
          <w:sz w:val="24"/>
          <w:szCs w:val="24"/>
        </w:rPr>
        <w:t xml:space="preserve">. </w:t>
      </w:r>
      <w:proofErr w:type="spellStart"/>
      <w:r w:rsidRPr="00EC603E">
        <w:rPr>
          <w:b/>
          <w:bCs/>
          <w:sz w:val="24"/>
          <w:szCs w:val="24"/>
        </w:rPr>
        <w:t>Kroz</w:t>
      </w:r>
      <w:proofErr w:type="spellEnd"/>
      <w:r w:rsidRPr="00EC603E">
        <w:rPr>
          <w:b/>
          <w:bCs/>
          <w:sz w:val="24"/>
          <w:szCs w:val="24"/>
        </w:rPr>
        <w:t xml:space="preserve"> 2025. </w:t>
      </w:r>
      <w:proofErr w:type="spellStart"/>
      <w:r w:rsidRPr="00EC603E">
        <w:rPr>
          <w:b/>
          <w:bCs/>
          <w:sz w:val="24"/>
          <w:szCs w:val="24"/>
        </w:rPr>
        <w:t>godinu</w:t>
      </w:r>
      <w:proofErr w:type="spellEnd"/>
      <w:r w:rsidRPr="00EC603E">
        <w:rPr>
          <w:b/>
          <w:bCs/>
          <w:sz w:val="24"/>
          <w:szCs w:val="24"/>
        </w:rPr>
        <w:t xml:space="preserve"> </w:t>
      </w:r>
      <w:proofErr w:type="spellStart"/>
      <w:r w:rsidRPr="00EC603E">
        <w:rPr>
          <w:b/>
          <w:bCs/>
          <w:sz w:val="24"/>
          <w:szCs w:val="24"/>
        </w:rPr>
        <w:t>volonterke</w:t>
      </w:r>
      <w:proofErr w:type="spellEnd"/>
      <w:r w:rsidRPr="00EC603E">
        <w:rPr>
          <w:b/>
          <w:bCs/>
          <w:sz w:val="24"/>
          <w:szCs w:val="24"/>
        </w:rPr>
        <w:t xml:space="preserve"> </w:t>
      </w:r>
      <w:proofErr w:type="spellStart"/>
      <w:r w:rsidRPr="00EC603E">
        <w:rPr>
          <w:b/>
          <w:bCs/>
          <w:sz w:val="24"/>
          <w:szCs w:val="24"/>
        </w:rPr>
        <w:t>i</w:t>
      </w:r>
      <w:proofErr w:type="spellEnd"/>
      <w:r w:rsidRPr="00EC603E">
        <w:rPr>
          <w:b/>
          <w:bCs/>
          <w:sz w:val="24"/>
          <w:szCs w:val="24"/>
        </w:rPr>
        <w:t xml:space="preserve"> </w:t>
      </w:r>
      <w:proofErr w:type="spellStart"/>
      <w:r w:rsidRPr="00EC603E">
        <w:rPr>
          <w:b/>
          <w:bCs/>
          <w:sz w:val="24"/>
          <w:szCs w:val="24"/>
        </w:rPr>
        <w:t>volonteri</w:t>
      </w:r>
      <w:proofErr w:type="spellEnd"/>
      <w:r w:rsidRPr="00EC603E">
        <w:rPr>
          <w:b/>
          <w:bCs/>
          <w:sz w:val="24"/>
          <w:szCs w:val="24"/>
        </w:rPr>
        <w:t xml:space="preserve"> </w:t>
      </w:r>
      <w:proofErr w:type="spellStart"/>
      <w:r w:rsidRPr="00EC603E">
        <w:rPr>
          <w:b/>
          <w:bCs/>
          <w:sz w:val="24"/>
          <w:szCs w:val="24"/>
        </w:rPr>
        <w:t>Doma</w:t>
      </w:r>
      <w:proofErr w:type="spellEnd"/>
      <w:r w:rsidRPr="00EC603E">
        <w:rPr>
          <w:b/>
          <w:bCs/>
          <w:sz w:val="24"/>
          <w:szCs w:val="24"/>
        </w:rPr>
        <w:t xml:space="preserve"> </w:t>
      </w:r>
      <w:proofErr w:type="spellStart"/>
      <w:r w:rsidRPr="00EC603E">
        <w:rPr>
          <w:b/>
          <w:bCs/>
          <w:sz w:val="24"/>
          <w:szCs w:val="24"/>
        </w:rPr>
        <w:t>odradili</w:t>
      </w:r>
      <w:proofErr w:type="spellEnd"/>
      <w:r w:rsidRPr="00EC603E">
        <w:rPr>
          <w:b/>
          <w:bCs/>
          <w:sz w:val="24"/>
          <w:szCs w:val="24"/>
        </w:rPr>
        <w:t xml:space="preserve"> 1.350 </w:t>
      </w:r>
      <w:proofErr w:type="spellStart"/>
      <w:r w:rsidRPr="00EC603E">
        <w:rPr>
          <w:b/>
          <w:bCs/>
          <w:sz w:val="24"/>
          <w:szCs w:val="24"/>
        </w:rPr>
        <w:t>volonterskih</w:t>
      </w:r>
      <w:proofErr w:type="spellEnd"/>
      <w:r w:rsidRPr="00EC603E">
        <w:rPr>
          <w:b/>
          <w:bCs/>
          <w:sz w:val="24"/>
          <w:szCs w:val="24"/>
        </w:rPr>
        <w:t xml:space="preserve"> sati,</w:t>
      </w:r>
      <w:r w:rsidRPr="00B9560C">
        <w:rPr>
          <w:sz w:val="24"/>
          <w:szCs w:val="24"/>
        </w:rPr>
        <w:t xml:space="preserve"> </w:t>
      </w:r>
      <w:proofErr w:type="spellStart"/>
      <w:r w:rsidRPr="00B9560C">
        <w:rPr>
          <w:sz w:val="24"/>
          <w:szCs w:val="24"/>
        </w:rPr>
        <w:t>što</w:t>
      </w:r>
      <w:proofErr w:type="spellEnd"/>
      <w:r w:rsidRPr="00B9560C">
        <w:rPr>
          <w:sz w:val="24"/>
          <w:szCs w:val="24"/>
        </w:rPr>
        <w:t xml:space="preserve"> je </w:t>
      </w:r>
      <w:proofErr w:type="spellStart"/>
      <w:r w:rsidRPr="00B9560C">
        <w:rPr>
          <w:sz w:val="24"/>
          <w:szCs w:val="24"/>
        </w:rPr>
        <w:t>veliki</w:t>
      </w:r>
      <w:proofErr w:type="spellEnd"/>
      <w:r w:rsidRPr="00B9560C">
        <w:rPr>
          <w:sz w:val="24"/>
          <w:szCs w:val="24"/>
        </w:rPr>
        <w:t xml:space="preserve"> </w:t>
      </w:r>
      <w:proofErr w:type="spellStart"/>
      <w:r w:rsidRPr="00B9560C">
        <w:rPr>
          <w:sz w:val="24"/>
          <w:szCs w:val="24"/>
        </w:rPr>
        <w:t>doprinos</w:t>
      </w:r>
      <w:proofErr w:type="spellEnd"/>
      <w:r w:rsidRPr="00B9560C">
        <w:rPr>
          <w:sz w:val="24"/>
          <w:szCs w:val="24"/>
        </w:rPr>
        <w:t xml:space="preserve"> </w:t>
      </w:r>
      <w:proofErr w:type="spellStart"/>
      <w:r w:rsidRPr="00B9560C">
        <w:rPr>
          <w:sz w:val="24"/>
          <w:szCs w:val="24"/>
        </w:rPr>
        <w:t>kvaliteti</w:t>
      </w:r>
      <w:proofErr w:type="spellEnd"/>
      <w:r w:rsidRPr="00B9560C">
        <w:rPr>
          <w:sz w:val="24"/>
          <w:szCs w:val="24"/>
        </w:rPr>
        <w:t xml:space="preserve"> </w:t>
      </w:r>
      <w:proofErr w:type="spellStart"/>
      <w:r w:rsidRPr="00B9560C">
        <w:rPr>
          <w:sz w:val="24"/>
          <w:szCs w:val="24"/>
        </w:rPr>
        <w:t>života</w:t>
      </w:r>
      <w:proofErr w:type="spellEnd"/>
      <w:r w:rsidRPr="00B9560C">
        <w:rPr>
          <w:sz w:val="24"/>
          <w:szCs w:val="24"/>
        </w:rPr>
        <w:t xml:space="preserve"> </w:t>
      </w:r>
      <w:proofErr w:type="spellStart"/>
      <w:r w:rsidRPr="00B9560C">
        <w:rPr>
          <w:sz w:val="24"/>
          <w:szCs w:val="24"/>
        </w:rPr>
        <w:t>korisnika</w:t>
      </w:r>
      <w:proofErr w:type="spellEnd"/>
      <w:r w:rsidRPr="00B9560C">
        <w:rPr>
          <w:sz w:val="24"/>
          <w:szCs w:val="24"/>
        </w:rPr>
        <w:t xml:space="preserve">, </w:t>
      </w:r>
      <w:proofErr w:type="spellStart"/>
      <w:r w:rsidRPr="00B9560C">
        <w:rPr>
          <w:sz w:val="24"/>
          <w:szCs w:val="24"/>
        </w:rPr>
        <w:t>ali</w:t>
      </w:r>
      <w:proofErr w:type="spellEnd"/>
      <w:r w:rsidRPr="00B9560C">
        <w:rPr>
          <w:sz w:val="24"/>
          <w:szCs w:val="24"/>
        </w:rPr>
        <w:t xml:space="preserve"> </w:t>
      </w:r>
      <w:proofErr w:type="spellStart"/>
      <w:r w:rsidRPr="00B9560C">
        <w:rPr>
          <w:sz w:val="24"/>
          <w:szCs w:val="24"/>
        </w:rPr>
        <w:t>i</w:t>
      </w:r>
      <w:proofErr w:type="spellEnd"/>
      <w:r w:rsidRPr="00B9560C">
        <w:rPr>
          <w:sz w:val="24"/>
          <w:szCs w:val="24"/>
        </w:rPr>
        <w:t xml:space="preserve"> </w:t>
      </w:r>
      <w:proofErr w:type="spellStart"/>
      <w:r w:rsidRPr="00B9560C">
        <w:rPr>
          <w:sz w:val="24"/>
          <w:szCs w:val="24"/>
        </w:rPr>
        <w:t>cijeloj</w:t>
      </w:r>
      <w:proofErr w:type="spellEnd"/>
      <w:r w:rsidRPr="00B9560C">
        <w:rPr>
          <w:sz w:val="24"/>
          <w:szCs w:val="24"/>
        </w:rPr>
        <w:t xml:space="preserve"> </w:t>
      </w:r>
      <w:proofErr w:type="spellStart"/>
      <w:r w:rsidRPr="00B9560C">
        <w:rPr>
          <w:sz w:val="24"/>
          <w:szCs w:val="24"/>
        </w:rPr>
        <w:t>zajednici</w:t>
      </w:r>
      <w:proofErr w:type="spellEnd"/>
      <w:r w:rsidRPr="00B9560C">
        <w:rPr>
          <w:sz w:val="24"/>
          <w:szCs w:val="24"/>
        </w:rPr>
        <w:t xml:space="preserve">. </w:t>
      </w:r>
    </w:p>
    <w:p w14:paraId="35C0BA55" w14:textId="77777777" w:rsidR="00460C57" w:rsidRPr="00B6320C" w:rsidRDefault="00460C57" w:rsidP="00460C57">
      <w:pPr>
        <w:pStyle w:val="Bezproreda"/>
        <w:spacing w:line="276" w:lineRule="auto"/>
        <w:jc w:val="both"/>
        <w:rPr>
          <w:color w:val="EE0000"/>
          <w:sz w:val="24"/>
          <w:szCs w:val="24"/>
        </w:rPr>
      </w:pPr>
    </w:p>
    <w:p w14:paraId="3DB90E58" w14:textId="77777777" w:rsidR="00460C57" w:rsidRPr="006F500B" w:rsidRDefault="00460C57" w:rsidP="00460C57">
      <w:pPr>
        <w:pStyle w:val="Odlomakpopisa"/>
        <w:spacing w:after="0"/>
        <w:ind w:left="0"/>
        <w:rPr>
          <w:rFonts w:ascii="Times New Roman" w:hAnsi="Times New Roman"/>
          <w:sz w:val="24"/>
          <w:szCs w:val="24"/>
        </w:rPr>
      </w:pPr>
      <w:r w:rsidRPr="006F500B">
        <w:rPr>
          <w:rFonts w:ascii="Times New Roman" w:hAnsi="Times New Roman"/>
          <w:b/>
          <w:sz w:val="24"/>
          <w:szCs w:val="24"/>
          <w:u w:val="single"/>
        </w:rPr>
        <w:t>2.12. PREHRANA KORISNIKA</w:t>
      </w:r>
    </w:p>
    <w:p w14:paraId="7F681A09" w14:textId="77777777" w:rsidR="00460C57" w:rsidRPr="006F500B" w:rsidRDefault="00460C57" w:rsidP="00460C57">
      <w:pPr>
        <w:ind w:left="720"/>
      </w:pPr>
    </w:p>
    <w:p w14:paraId="57BBC3D4" w14:textId="77777777" w:rsidR="00460C57" w:rsidRPr="006F500B" w:rsidRDefault="00460C57" w:rsidP="00460C57">
      <w:pPr>
        <w:ind w:firstLine="426"/>
        <w:jc w:val="both"/>
      </w:pPr>
      <w:r w:rsidRPr="006F500B">
        <w:t xml:space="preserve">Prehrana korisnika raspoređena je u tri (3) obroka dnevno, te pripremu i podjelu dodatnih obroka za dijabetičku i dijetalnu prehranu, koji se pojedinim korisnicima daju prema preporukama i uputama liječnika. Prehrambena i energetska vrijednost obroka u skladu je sa specifičnim potrebama ljudi starije životne dobi, a izvor namirnica i prehrambeno energetska vrijednost je usklađena sa fiziološkim potrebama i sustavima kod starijih osoba. </w:t>
      </w:r>
    </w:p>
    <w:p w14:paraId="59547FE5" w14:textId="77777777" w:rsidR="00460C57" w:rsidRPr="00771B30" w:rsidRDefault="00460C57" w:rsidP="00460C57">
      <w:pPr>
        <w:ind w:firstLine="425"/>
        <w:jc w:val="both"/>
      </w:pPr>
      <w:r w:rsidRPr="00730EBE">
        <w:t xml:space="preserve">Tijekom 2025. godine nastavljena je suradnja na unaprjeđenju kvalitete prehrane korisnika kroz suradnju sa stručnjacima Nastavnog zavoda za javno zdravstvo Istarske županije. Osnovni principi planiranja pravilne prehrane odnose se na odgovarajući unos energije i hranjivih tvari, uravnoteženost, umjerenost, raznovrsnost i konzumiranje hrane visoke nutritivne gustoće. Najznačajnije preporuke odnose se na svakodnevno korištenje žitarica i proizvoda od žita u prehrani, dajući prednost cjelovitim žitaricama, korištenje što više voća i povrća u obrocima, svakodnevno pripremanje juhe, pripremanje ribe dva do tri puta tjedno, svakodnevno osiguravanje mlijeka i mliječnih proizvoda, češću upotrebu mahunarki i orašastog voća i </w:t>
      </w:r>
      <w:r w:rsidRPr="00771B30">
        <w:t xml:space="preserve">sjemenki, pripremanje mršavog bijelog i crvenog mesa i jaja, a masti i hranu s visokim udjelom masti koristiti u razmjerno malim količinama.  </w:t>
      </w:r>
    </w:p>
    <w:p w14:paraId="19BB52E7" w14:textId="77777777" w:rsidR="00460C57" w:rsidRPr="00771B30" w:rsidRDefault="00460C57" w:rsidP="00460C57">
      <w:pPr>
        <w:jc w:val="both"/>
      </w:pPr>
    </w:p>
    <w:p w14:paraId="4268322C" w14:textId="77777777" w:rsidR="00460C57" w:rsidRPr="00771B30" w:rsidRDefault="00460C57" w:rsidP="00460C57">
      <w:pPr>
        <w:ind w:firstLine="425"/>
        <w:jc w:val="both"/>
      </w:pPr>
      <w:r w:rsidRPr="00771B30">
        <w:t>U svrhu zaštite starijih osoba od pojave raznih bolesti, a čija je osnova neuravnotežena prehrana, provode se postupci po izrađenim Smjernicama o pravilnoj prehrani osoba starije životne dobi i prijedlogu jelovnika za Dom.</w:t>
      </w:r>
    </w:p>
    <w:p w14:paraId="32599C0D" w14:textId="77777777" w:rsidR="00460C57" w:rsidRPr="00771B30" w:rsidRDefault="00460C57" w:rsidP="00460C57">
      <w:pPr>
        <w:ind w:firstLine="425"/>
        <w:jc w:val="both"/>
      </w:pPr>
    </w:p>
    <w:p w14:paraId="32C45EF0" w14:textId="77777777" w:rsidR="00460C57" w:rsidRPr="00771B30" w:rsidRDefault="00460C57" w:rsidP="00460C57">
      <w:pPr>
        <w:ind w:firstLine="426"/>
        <w:jc w:val="both"/>
      </w:pPr>
      <w:r w:rsidRPr="00771B30">
        <w:t xml:space="preserve">Prema ocjeni stručnog tima Ustanove ciljevi i obaveze  iz ovog dijela poslovanja i njegovog programa za 2025. godinu su u potpunosti realizirani, a bili su slijedeći: </w:t>
      </w:r>
    </w:p>
    <w:p w14:paraId="327AEA37" w14:textId="77777777" w:rsidR="00460C57" w:rsidRPr="00771B30" w:rsidRDefault="00460C57" w:rsidP="00460C57">
      <w:pPr>
        <w:pStyle w:val="Odlomakpopisa"/>
        <w:numPr>
          <w:ilvl w:val="0"/>
          <w:numId w:val="13"/>
        </w:numPr>
        <w:spacing w:after="0"/>
        <w:ind w:left="709" w:hanging="283"/>
        <w:jc w:val="both"/>
        <w:rPr>
          <w:rFonts w:ascii="Times New Roman" w:hAnsi="Times New Roman"/>
          <w:sz w:val="24"/>
          <w:szCs w:val="24"/>
        </w:rPr>
      </w:pPr>
      <w:r w:rsidRPr="00771B30">
        <w:rPr>
          <w:rFonts w:ascii="Times New Roman" w:hAnsi="Times New Roman"/>
          <w:sz w:val="24"/>
          <w:szCs w:val="24"/>
        </w:rPr>
        <w:t>Redovita kontrola jelovnika od strane Komisije za prehranu korisnika, u kojoj među članovima u njenom radu sudjeluju voditelj kuhinje, glavna medicinska sestra, medicinska sestra voditeljica Poludnevnog boravka i dva korisnika.</w:t>
      </w:r>
    </w:p>
    <w:p w14:paraId="30780F55" w14:textId="77777777" w:rsidR="00460C57" w:rsidRPr="00771B30" w:rsidRDefault="00460C57" w:rsidP="00460C57">
      <w:pPr>
        <w:pStyle w:val="Odlomakpopisa"/>
        <w:numPr>
          <w:ilvl w:val="0"/>
          <w:numId w:val="13"/>
        </w:numPr>
        <w:spacing w:after="0"/>
        <w:ind w:left="709" w:hanging="283"/>
        <w:jc w:val="both"/>
        <w:rPr>
          <w:rFonts w:ascii="Times New Roman" w:hAnsi="Times New Roman"/>
          <w:sz w:val="24"/>
          <w:szCs w:val="24"/>
        </w:rPr>
      </w:pPr>
      <w:r w:rsidRPr="00771B30">
        <w:rPr>
          <w:rFonts w:ascii="Times New Roman" w:hAnsi="Times New Roman"/>
          <w:sz w:val="24"/>
          <w:szCs w:val="24"/>
        </w:rPr>
        <w:t>Prilagođavanje prehrane potrebama korisnika uz poštivanje liječničkih preporuka zbog eventualnih promjena u njihovom zdravstvenom stanju.</w:t>
      </w:r>
    </w:p>
    <w:p w14:paraId="08F0F112" w14:textId="77777777" w:rsidR="00460C57" w:rsidRPr="00B6320C" w:rsidRDefault="00460C57" w:rsidP="00460C57">
      <w:pPr>
        <w:rPr>
          <w:color w:val="EE0000"/>
        </w:rPr>
      </w:pPr>
    </w:p>
    <w:p w14:paraId="1E5CF411" w14:textId="77777777" w:rsidR="00460C57" w:rsidRPr="006F1026" w:rsidRDefault="00460C57" w:rsidP="00460C57">
      <w:pPr>
        <w:ind w:firstLine="425"/>
        <w:rPr>
          <w:b/>
          <w:bCs/>
        </w:rPr>
      </w:pPr>
      <w:r w:rsidRPr="006F1026">
        <w:rPr>
          <w:b/>
          <w:bCs/>
        </w:rPr>
        <w:t>2.12.1. EU PROJEKT „OBALNE PRIČE“</w:t>
      </w:r>
    </w:p>
    <w:p w14:paraId="6F0BF050" w14:textId="77777777" w:rsidR="00460C57" w:rsidRPr="00E66113" w:rsidRDefault="00460C57" w:rsidP="00460C57">
      <w:pPr>
        <w:ind w:firstLine="425"/>
      </w:pPr>
    </w:p>
    <w:p w14:paraId="380F197C" w14:textId="77777777" w:rsidR="00460C57" w:rsidRPr="00E66113" w:rsidRDefault="00460C57" w:rsidP="00460C57">
      <w:pPr>
        <w:ind w:firstLine="425"/>
        <w:jc w:val="both"/>
      </w:pPr>
      <w:r w:rsidRPr="00E66113">
        <w:t>Suradnja s Nastavnim zavodom za javno zdravstvo Istarske županije u unaprjeđenju kvalitete prehrane nastavljena je i u vidu prijave na EU natječaj INTERREG Slovenija-Hrvatska, a sve vezano uz implementaciju Strategije Europske unije za Jadransku i Jonsku regiju (EUSAIR) kroz nekoliko ključnih elemenata, a prvenstveno se odnosi na promociju zdravlja i kvalitete života te na inovacije u zdravstvu i socijalnoj skrbi jer projektni pristup uz uobičajeno osoblje u skrbi o starijima uključuje nutricioniste, kineziologe i ekonomiste te može poslužiti kao model inovacija u pružanju zdravstvenih i socijalnih usluga. Projekt direktno podržava ključne smjernice EUSAIR a, doprinoseći održivom razvoju, poboljšanju kvalitete života, i jačanju suradnje između različitih sektora u regiji Jadranskog i Jonskog područja.</w:t>
      </w:r>
    </w:p>
    <w:p w14:paraId="36517D98" w14:textId="77777777" w:rsidR="00460C57" w:rsidRPr="00E66113" w:rsidRDefault="00460C57" w:rsidP="00460C57">
      <w:pPr>
        <w:ind w:firstLine="425"/>
        <w:jc w:val="both"/>
      </w:pPr>
      <w:r w:rsidRPr="00E66113">
        <w:t>Partnerstvo u projektu "Obalne priče" strukturirano je tako da uključuje tri ključna partnera iz Hrvatske i Slovenije, svaki sa svojim specifičnim doprinosom. Ovo partnerstvo je ključno za uspješnu provedbu projekta i postizanje ciljeva, budući da svaki partner doprinosi svojim jedinstvenim resursima, stručnostima i iskustvima:</w:t>
      </w:r>
    </w:p>
    <w:p w14:paraId="6F4BF7FF" w14:textId="77777777" w:rsidR="00460C57" w:rsidRPr="00E66113" w:rsidRDefault="00460C57" w:rsidP="00460C57">
      <w:pPr>
        <w:ind w:firstLine="425"/>
        <w:jc w:val="both"/>
      </w:pPr>
      <w:r w:rsidRPr="00E66113">
        <w:t xml:space="preserve"> 1. Nastavni zavod za javno zdravstvo Istarske županije (Vodeći partner iz RH):-Stručnost u javnom zdravstvu: Vodeći partner ima ključnu ulogu u razvoju i provedbi zdravstvenih programa. Njihova stručnost u području javnog zdravstva pridonosi kvalitetnoj analizi zdravstvenih potreba lokalnog stanovništva.-Izravna suradnja s lokalnim zajednicama: Kroz svoje dugogodišnje iskustvo, vodeći partner već ima izgrađene odnose s lokalnim zajednicama, </w:t>
      </w:r>
      <w:r w:rsidRPr="00E66113">
        <w:lastRenderedPageBreak/>
        <w:t>što olakšava implementaciju projektnih aktivnosti i povećava lokalnu prihvaćenost.-Povezanost s drugim relevantnim dionicima: Suradnja s ostalim institucijama u zdravstvu i lokalnom samoupravom omogućuje holistički pristup zdravlju zajednice.</w:t>
      </w:r>
    </w:p>
    <w:p w14:paraId="5075F24A" w14:textId="77777777" w:rsidR="00460C57" w:rsidRPr="00E66113" w:rsidRDefault="00460C57" w:rsidP="00460C57">
      <w:pPr>
        <w:ind w:firstLine="425"/>
        <w:jc w:val="both"/>
      </w:pPr>
      <w:r w:rsidRPr="00E66113">
        <w:t xml:space="preserve"> 2. Dom za starije i nemoćne osobe Poreč (Partner iz RH):- Izravan kontakt s ciljnom skupinom: Kroz svoj rad s starijim osobama, Dom za starije ima neposredan uvid u njihove potrebe i izazove. Njihovo sudjelovanje pridonosi ciljanom pristupu projektu, i izravnom utjecaju na poboljšanu socijalnu inkluziju starije populacije u zajednicu. - Promicanje zdravog stila života među korisnicima: Dom ima priliku direktno utjecati na zdravstvene navike svojih korisnika, čime doprinosi dugoročnom poboljšanju njihovog zdravstvenog stanja. </w:t>
      </w:r>
    </w:p>
    <w:p w14:paraId="57DCD613" w14:textId="77777777" w:rsidR="00460C57" w:rsidRDefault="00460C57" w:rsidP="00460C57">
      <w:pPr>
        <w:ind w:firstLine="425"/>
        <w:jc w:val="both"/>
      </w:pPr>
      <w:r w:rsidRPr="00E66113">
        <w:t xml:space="preserve">3. </w:t>
      </w:r>
      <w:r>
        <w:t xml:space="preserve">Obalni dom </w:t>
      </w:r>
      <w:proofErr w:type="spellStart"/>
      <w:r>
        <w:t>upokojencev</w:t>
      </w:r>
      <w:proofErr w:type="spellEnd"/>
      <w:r>
        <w:t xml:space="preserve"> </w:t>
      </w:r>
      <w:r w:rsidRPr="00E66113">
        <w:t>Koper (Partner iz Slovenije):- Kulturna raznolikost i projektno iskustvo: Partner iz Slovenije unosi kulturnu raznolikost i svoje specifičnosti u pristupu zdravlju. Iskustvo u radu s lokalnim zajednicama u Sloveniji doprinosi uspješnoj adaptaciji projekta na različite kontekste, a dosadašnje projektno iskustvo osigurava doprinos uspješnoj provedbi ovog projekta.- Povezivanje s relevantnim slovenskim institucijama: Partnerstvo omogućuje uspostavu veza s institucijama u Sloveniji, što može rezultirati dugoročnom prekograničnom suradnjom na raznim područjima.</w:t>
      </w:r>
    </w:p>
    <w:p w14:paraId="4E0D84E6" w14:textId="77777777" w:rsidR="00460C57" w:rsidRDefault="00460C57" w:rsidP="00460C57">
      <w:pPr>
        <w:ind w:firstLine="425"/>
        <w:jc w:val="both"/>
      </w:pPr>
    </w:p>
    <w:p w14:paraId="77B037E7" w14:textId="77777777" w:rsidR="00460C57" w:rsidRPr="00A356A1" w:rsidRDefault="00460C57" w:rsidP="00460C57">
      <w:pPr>
        <w:jc w:val="both"/>
      </w:pPr>
      <w:r>
        <w:t xml:space="preserve">      </w:t>
      </w:r>
      <w:r w:rsidRPr="00A356A1">
        <w:t>Tijekom 2025. godine organizirana su dva prekogranična susreta projektnih partnera, u Kopru i u Poreču. Ovakav oblik druženja omogućio je razmjenu stručnih i praktičnih znanja, primjera dobre prakse te korisnih savjeta iz svakodnevnog rada s osobama starije životne dobi.</w:t>
      </w:r>
    </w:p>
    <w:p w14:paraId="3E5D9CA4" w14:textId="77777777" w:rsidR="00460C57" w:rsidRPr="00A356A1" w:rsidRDefault="00460C57" w:rsidP="00460C57">
      <w:pPr>
        <w:jc w:val="both"/>
      </w:pPr>
      <w:r>
        <w:t xml:space="preserve">      </w:t>
      </w:r>
      <w:r w:rsidRPr="00A356A1">
        <w:t>Događaji su osnažili međuljudske odnose, potaknuli osjećaj zajedništva te doprinijeli stvaranju pozitivne i poticajne atmosfere među korisnicima i djelatnicima s obje strane granice. Kroz neformalne razgovore, zajedničke aktivnosti i tematske radionice, sudionici su imali priliku bolje se upoznati, uspostaviti nova poznanstva te dodatno učvrstiti profesionalne veze.</w:t>
      </w:r>
    </w:p>
    <w:p w14:paraId="284F2602" w14:textId="77777777" w:rsidR="00460C57" w:rsidRPr="00A356A1" w:rsidRDefault="00460C57" w:rsidP="00460C57">
      <w:pPr>
        <w:jc w:val="both"/>
      </w:pPr>
      <w:r>
        <w:t xml:space="preserve">      </w:t>
      </w:r>
      <w:r w:rsidRPr="00A356A1">
        <w:t>Prvi susret projektnih partnera organiziran je u Kopru dana 16.06.2025. godine u Kopru, pri čemu je organiziran je i obilazak Doma Koper. Uz korisnike i djelatnike naše Ustanove, susretu u Kopru pridružili su se i volonteri. Oni su imali priliku upoznati se s infrastrukturom ustanove, metodama rada te aktivnostima koje se svakodnevno provode s korisnicima. Ova razmjena iskustava i otvoren dijalog dodatno su osnažili prekogranično partnerstvo i postavili temelje za buduću suradnju.</w:t>
      </w:r>
    </w:p>
    <w:p w14:paraId="7F71D9D0" w14:textId="77777777" w:rsidR="00460C57" w:rsidRPr="00A356A1" w:rsidRDefault="00460C57" w:rsidP="00460C57">
      <w:pPr>
        <w:jc w:val="both"/>
      </w:pPr>
      <w:r>
        <w:t xml:space="preserve">      </w:t>
      </w:r>
      <w:r w:rsidRPr="00A356A1">
        <w:t>Dom za starije i nemoćne osobe Poreč bio je dana 30.09.2025. godine domaćin drugog susreta u okviru prekograničnog projekta „Obalne priče“. Susret je započeo veselom glazbenom dobrodošlicom i recitacijom, a pratili su ga uvodni govori svih partnera. Tijekom programa, fizioterapeutkinja Doma, Danijela Jurković, održala je interaktivne vježbe za sve prisutne, naglašavajući važnost tjelesne aktivnosti u očuvanju zdravlja starijih osoba.</w:t>
      </w:r>
    </w:p>
    <w:p w14:paraId="4DBDFE84" w14:textId="77777777" w:rsidR="00460C57" w:rsidRPr="00A356A1" w:rsidRDefault="00460C57" w:rsidP="00460C57">
      <w:pPr>
        <w:jc w:val="both"/>
      </w:pPr>
      <w:r>
        <w:t xml:space="preserve">      </w:t>
      </w:r>
      <w:r w:rsidRPr="00A356A1">
        <w:t xml:space="preserve">Nakon vježbi, djelatnici slovenskog partnera imali su priliku detaljnije upoznati Dom za starije i nemoćne osobe Poreč. Obilazak je uključivao razgledavanje prostora i aktivnosti koje Dom provodi u svakodnevnom radu s korisnicima. Također, prisutnima je predstavljena brošura „Prehrana i </w:t>
      </w:r>
      <w:proofErr w:type="spellStart"/>
      <w:r w:rsidRPr="00A356A1">
        <w:t>hidracija</w:t>
      </w:r>
      <w:proofErr w:type="spellEnd"/>
      <w:r w:rsidRPr="00A356A1">
        <w:t xml:space="preserve"> kod osoba starije životne dobi“, koja je podijeljena među svim sudionicima kako bi se istaknula važnost pravilne prehrane i hidratacije u životnoj dobi.</w:t>
      </w:r>
    </w:p>
    <w:p w14:paraId="0CD9F4D5" w14:textId="77777777" w:rsidR="00460C57" w:rsidRDefault="00460C57" w:rsidP="00460C57">
      <w:pPr>
        <w:jc w:val="both"/>
      </w:pPr>
      <w:r>
        <w:t xml:space="preserve">      </w:t>
      </w:r>
      <w:r w:rsidRPr="00A356A1">
        <w:t xml:space="preserve">Za kraj, svi su se okupili za zajednički ručak, na kojem je poslužena tradicionalna istarska </w:t>
      </w:r>
      <w:proofErr w:type="spellStart"/>
      <w:r w:rsidRPr="00A356A1">
        <w:t>maneštra</w:t>
      </w:r>
      <w:proofErr w:type="spellEnd"/>
      <w:r w:rsidRPr="00A356A1">
        <w:t xml:space="preserve">, </w:t>
      </w:r>
      <w:proofErr w:type="spellStart"/>
      <w:r w:rsidRPr="00A356A1">
        <w:t>povetica</w:t>
      </w:r>
      <w:proofErr w:type="spellEnd"/>
      <w:r w:rsidRPr="00A356A1">
        <w:t xml:space="preserve"> i razni domaći naresci, čime se završila ovaj iznimno uspješan susret u sklopu projekta.</w:t>
      </w:r>
    </w:p>
    <w:p w14:paraId="209251EB" w14:textId="77777777" w:rsidR="00460C57" w:rsidRDefault="00460C57" w:rsidP="00460C57"/>
    <w:p w14:paraId="285D633D" w14:textId="77777777" w:rsidR="00460C57" w:rsidRPr="00725324" w:rsidRDefault="00460C57" w:rsidP="00460C57">
      <w:pPr>
        <w:rPr>
          <w:b/>
          <w:u w:val="single"/>
        </w:rPr>
      </w:pPr>
      <w:r w:rsidRPr="00725324">
        <w:rPr>
          <w:b/>
          <w:u w:val="single"/>
        </w:rPr>
        <w:t>2.13. MATERIJALNI UVJETI RADA</w:t>
      </w:r>
    </w:p>
    <w:p w14:paraId="21B4DDD9" w14:textId="77777777" w:rsidR="00460C57" w:rsidRPr="00725324" w:rsidRDefault="00460C57" w:rsidP="00460C57">
      <w:pPr>
        <w:ind w:left="426"/>
        <w:rPr>
          <w:b/>
        </w:rPr>
      </w:pPr>
    </w:p>
    <w:p w14:paraId="32AF9AA2" w14:textId="77777777" w:rsidR="00460C57" w:rsidRDefault="00460C57" w:rsidP="00460C57">
      <w:pPr>
        <w:ind w:firstLine="426"/>
        <w:jc w:val="both"/>
      </w:pPr>
      <w:r w:rsidRPr="00725324">
        <w:t xml:space="preserve">Tijekom 2025. godine nastavljena su dodatna kontinuirana ulaganja u osnovna sredstva i opremu koja se, zbog 18-godišnje svakodnevne upotrebe ubrzano kvari. Značajnija sredstva zbog učestalih kvarova i popravaka uložena su u lift te je nabavljen veći broj električnih medicinskih kreveta posebnih (suženih) dimenzija. I tijekom 2026. biti će potrebno značajnije </w:t>
      </w:r>
      <w:r w:rsidRPr="00725324">
        <w:lastRenderedPageBreak/>
        <w:t xml:space="preserve">ulaganje u  opremu radi njezinog </w:t>
      </w:r>
      <w:proofErr w:type="spellStart"/>
      <w:r w:rsidRPr="00725324">
        <w:t>zanavljanja</w:t>
      </w:r>
      <w:proofErr w:type="spellEnd"/>
      <w:r w:rsidRPr="00725324">
        <w:t>. Značajnija su sredstva uložena i u vozni park koji je već dotrajao</w:t>
      </w:r>
      <w:r>
        <w:t xml:space="preserve">. </w:t>
      </w:r>
    </w:p>
    <w:p w14:paraId="15CC19A9" w14:textId="77777777" w:rsidR="00460C57" w:rsidRDefault="00460C57" w:rsidP="00460C57">
      <w:pPr>
        <w:ind w:firstLine="426"/>
        <w:jc w:val="both"/>
      </w:pPr>
      <w:r>
        <w:t>Ustanova raspolaže sa slijedećim vozilima:</w:t>
      </w:r>
    </w:p>
    <w:p w14:paraId="520135F2" w14:textId="77777777" w:rsidR="00460C57" w:rsidRPr="0030573C" w:rsidRDefault="00460C57" w:rsidP="00460C57">
      <w:pPr>
        <w:pStyle w:val="Odlomakpopisa"/>
        <w:numPr>
          <w:ilvl w:val="0"/>
          <w:numId w:val="24"/>
        </w:numPr>
        <w:spacing w:after="0"/>
        <w:jc w:val="both"/>
        <w:rPr>
          <w:rFonts w:ascii="Times New Roman" w:hAnsi="Times New Roman"/>
          <w:sz w:val="24"/>
          <w:szCs w:val="24"/>
        </w:rPr>
      </w:pPr>
      <w:r w:rsidRPr="0030573C">
        <w:rPr>
          <w:rFonts w:ascii="Times New Roman" w:hAnsi="Times New Roman"/>
          <w:sz w:val="24"/>
          <w:szCs w:val="24"/>
        </w:rPr>
        <w:t xml:space="preserve">Renault </w:t>
      </w:r>
      <w:proofErr w:type="spellStart"/>
      <w:r w:rsidRPr="0030573C">
        <w:rPr>
          <w:rFonts w:ascii="Times New Roman" w:hAnsi="Times New Roman"/>
          <w:sz w:val="24"/>
          <w:szCs w:val="24"/>
        </w:rPr>
        <w:t>Trafic</w:t>
      </w:r>
      <w:proofErr w:type="spellEnd"/>
      <w:r w:rsidRPr="0030573C">
        <w:rPr>
          <w:rFonts w:ascii="Times New Roman" w:hAnsi="Times New Roman"/>
          <w:sz w:val="24"/>
          <w:szCs w:val="24"/>
        </w:rPr>
        <w:t xml:space="preserve"> PU 704 LV,  god. proizvodnje 2004.</w:t>
      </w:r>
    </w:p>
    <w:p w14:paraId="137F5EAE" w14:textId="77777777" w:rsidR="00460C57" w:rsidRDefault="00460C57" w:rsidP="00460C57">
      <w:pPr>
        <w:pStyle w:val="Odlomakpopisa"/>
        <w:numPr>
          <w:ilvl w:val="0"/>
          <w:numId w:val="24"/>
        </w:numPr>
        <w:spacing w:after="0"/>
        <w:jc w:val="both"/>
        <w:rPr>
          <w:rFonts w:ascii="Times New Roman" w:hAnsi="Times New Roman"/>
          <w:sz w:val="24"/>
          <w:szCs w:val="24"/>
        </w:rPr>
      </w:pPr>
      <w:r w:rsidRPr="00CA7F7D">
        <w:rPr>
          <w:rFonts w:ascii="Times New Roman" w:hAnsi="Times New Roman"/>
          <w:sz w:val="24"/>
          <w:szCs w:val="24"/>
        </w:rPr>
        <w:t xml:space="preserve">Renault </w:t>
      </w:r>
      <w:proofErr w:type="spellStart"/>
      <w:r w:rsidRPr="00CA7F7D">
        <w:rPr>
          <w:rFonts w:ascii="Times New Roman" w:hAnsi="Times New Roman"/>
          <w:sz w:val="24"/>
          <w:szCs w:val="24"/>
        </w:rPr>
        <w:t>Megane</w:t>
      </w:r>
      <w:proofErr w:type="spellEnd"/>
      <w:r w:rsidRPr="00CA7F7D">
        <w:rPr>
          <w:rFonts w:ascii="Times New Roman" w:hAnsi="Times New Roman"/>
          <w:sz w:val="24"/>
          <w:szCs w:val="24"/>
        </w:rPr>
        <w:t xml:space="preserve"> PU 832 KR,  god. proizvodnje 2006.</w:t>
      </w:r>
    </w:p>
    <w:p w14:paraId="186003EB" w14:textId="77777777" w:rsidR="00460C57" w:rsidRPr="001E6AF4" w:rsidRDefault="00460C57" w:rsidP="00460C57">
      <w:pPr>
        <w:pStyle w:val="Odlomakpopisa"/>
        <w:numPr>
          <w:ilvl w:val="0"/>
          <w:numId w:val="24"/>
        </w:numPr>
        <w:spacing w:after="0"/>
        <w:jc w:val="both"/>
        <w:rPr>
          <w:rFonts w:ascii="Times New Roman" w:hAnsi="Times New Roman"/>
          <w:sz w:val="24"/>
          <w:szCs w:val="24"/>
        </w:rPr>
      </w:pPr>
      <w:r w:rsidRPr="001E6AF4">
        <w:rPr>
          <w:rFonts w:ascii="Times New Roman" w:hAnsi="Times New Roman"/>
          <w:sz w:val="24"/>
          <w:szCs w:val="24"/>
        </w:rPr>
        <w:t>Renault Kangoo PU 675 LV,  god. proizvodnje 2007.</w:t>
      </w:r>
    </w:p>
    <w:p w14:paraId="36830585" w14:textId="77777777" w:rsidR="00460C57" w:rsidRPr="001E6AF4" w:rsidRDefault="00460C57" w:rsidP="00460C57">
      <w:pPr>
        <w:pStyle w:val="Odlomakpopisa"/>
        <w:numPr>
          <w:ilvl w:val="0"/>
          <w:numId w:val="24"/>
        </w:numPr>
        <w:spacing w:after="0"/>
        <w:jc w:val="both"/>
        <w:rPr>
          <w:rFonts w:ascii="Times New Roman" w:hAnsi="Times New Roman"/>
          <w:sz w:val="24"/>
          <w:szCs w:val="24"/>
        </w:rPr>
      </w:pPr>
      <w:r w:rsidRPr="001E6AF4">
        <w:rPr>
          <w:rFonts w:ascii="Times New Roman" w:hAnsi="Times New Roman"/>
          <w:sz w:val="24"/>
          <w:szCs w:val="24"/>
        </w:rPr>
        <w:t>Fiat Panda PU  196 RM,  god. proizvodnje 2011.</w:t>
      </w:r>
      <w:r>
        <w:rPr>
          <w:rFonts w:ascii="Times New Roman" w:hAnsi="Times New Roman"/>
          <w:sz w:val="24"/>
          <w:szCs w:val="24"/>
        </w:rPr>
        <w:t xml:space="preserve"> (Donacija Istarskih domova zdravlja)</w:t>
      </w:r>
    </w:p>
    <w:p w14:paraId="5B778D2A" w14:textId="77777777" w:rsidR="00460C57" w:rsidRPr="001E6AF4" w:rsidRDefault="00460C57" w:rsidP="00460C57">
      <w:pPr>
        <w:pStyle w:val="Odlomakpopisa"/>
        <w:numPr>
          <w:ilvl w:val="0"/>
          <w:numId w:val="24"/>
        </w:numPr>
        <w:spacing w:after="0"/>
        <w:jc w:val="both"/>
        <w:rPr>
          <w:rFonts w:ascii="Times New Roman" w:hAnsi="Times New Roman"/>
          <w:sz w:val="24"/>
          <w:szCs w:val="24"/>
        </w:rPr>
      </w:pPr>
      <w:r w:rsidRPr="001E6AF4">
        <w:rPr>
          <w:rFonts w:ascii="Times New Roman" w:hAnsi="Times New Roman"/>
          <w:sz w:val="24"/>
          <w:szCs w:val="24"/>
        </w:rPr>
        <w:t>Renault Clio PU 4090 L,  god. proizvodnje 2014.</w:t>
      </w:r>
      <w:r>
        <w:rPr>
          <w:rFonts w:ascii="Times New Roman" w:hAnsi="Times New Roman"/>
          <w:sz w:val="24"/>
          <w:szCs w:val="24"/>
        </w:rPr>
        <w:t xml:space="preserve"> (donacija </w:t>
      </w:r>
      <w:proofErr w:type="spellStart"/>
      <w:r>
        <w:rPr>
          <w:rFonts w:ascii="Times New Roman" w:hAnsi="Times New Roman"/>
          <w:sz w:val="24"/>
          <w:szCs w:val="24"/>
        </w:rPr>
        <w:t>Lions</w:t>
      </w:r>
      <w:proofErr w:type="spellEnd"/>
      <w:r>
        <w:rPr>
          <w:rFonts w:ascii="Times New Roman" w:hAnsi="Times New Roman"/>
          <w:sz w:val="24"/>
          <w:szCs w:val="24"/>
        </w:rPr>
        <w:t xml:space="preserve"> Cluba Poreč)</w:t>
      </w:r>
    </w:p>
    <w:p w14:paraId="146F79E6" w14:textId="77777777" w:rsidR="00460C57" w:rsidRDefault="00460C57" w:rsidP="00460C57">
      <w:pPr>
        <w:pStyle w:val="Odlomakpopisa"/>
        <w:numPr>
          <w:ilvl w:val="0"/>
          <w:numId w:val="24"/>
        </w:numPr>
        <w:spacing w:after="0"/>
        <w:jc w:val="both"/>
        <w:rPr>
          <w:rFonts w:ascii="Times New Roman" w:hAnsi="Times New Roman"/>
          <w:sz w:val="24"/>
          <w:szCs w:val="24"/>
        </w:rPr>
      </w:pPr>
      <w:r w:rsidRPr="00CA7F7D">
        <w:rPr>
          <w:rFonts w:ascii="Times New Roman" w:hAnsi="Times New Roman"/>
          <w:sz w:val="24"/>
          <w:szCs w:val="24"/>
        </w:rPr>
        <w:t xml:space="preserve">Renault </w:t>
      </w:r>
      <w:proofErr w:type="spellStart"/>
      <w:r w:rsidRPr="00CA7F7D">
        <w:rPr>
          <w:rFonts w:ascii="Times New Roman" w:hAnsi="Times New Roman"/>
          <w:sz w:val="24"/>
          <w:szCs w:val="24"/>
        </w:rPr>
        <w:t>Trafic</w:t>
      </w:r>
      <w:proofErr w:type="spellEnd"/>
      <w:r w:rsidRPr="00CA7F7D">
        <w:rPr>
          <w:rFonts w:ascii="Times New Roman" w:hAnsi="Times New Roman"/>
          <w:sz w:val="24"/>
          <w:szCs w:val="24"/>
        </w:rPr>
        <w:t xml:space="preserve"> PU 768 RU,  god. proizvodnje 2016.</w:t>
      </w:r>
    </w:p>
    <w:p w14:paraId="13A426C7" w14:textId="77777777" w:rsidR="00460C57" w:rsidRPr="001E6AF4" w:rsidRDefault="00460C57" w:rsidP="00460C57">
      <w:pPr>
        <w:jc w:val="both"/>
      </w:pPr>
      <w:r>
        <w:t xml:space="preserve">       U narednom razdoblju bit će potrebno obnoviti ovaj vozni park. </w:t>
      </w:r>
    </w:p>
    <w:p w14:paraId="1B7058F1" w14:textId="77777777" w:rsidR="00460C57" w:rsidRPr="00B6320C" w:rsidRDefault="00460C57" w:rsidP="00460C57">
      <w:pPr>
        <w:rPr>
          <w:color w:val="EE0000"/>
        </w:rPr>
      </w:pPr>
    </w:p>
    <w:p w14:paraId="4010D551" w14:textId="77777777" w:rsidR="00460C57" w:rsidRPr="00725324" w:rsidRDefault="00460C57" w:rsidP="00460C57">
      <w:pPr>
        <w:pStyle w:val="Odlomakpopisa"/>
        <w:spacing w:after="0"/>
        <w:ind w:left="426"/>
        <w:rPr>
          <w:rFonts w:ascii="Times New Roman" w:hAnsi="Times New Roman"/>
          <w:b/>
          <w:sz w:val="24"/>
          <w:szCs w:val="24"/>
          <w:u w:val="single"/>
        </w:rPr>
      </w:pPr>
      <w:r w:rsidRPr="00725324">
        <w:rPr>
          <w:rFonts w:ascii="Times New Roman" w:hAnsi="Times New Roman"/>
          <w:b/>
          <w:sz w:val="24"/>
          <w:szCs w:val="24"/>
          <w:u w:val="single"/>
        </w:rPr>
        <w:t>3. POLUDNEVNI BORAVAK ZA STARIJE OSOBE</w:t>
      </w:r>
    </w:p>
    <w:p w14:paraId="60D44E01" w14:textId="77777777" w:rsidR="00460C57" w:rsidRPr="00725324" w:rsidRDefault="00460C57" w:rsidP="00460C57">
      <w:pPr>
        <w:rPr>
          <w:b/>
        </w:rPr>
      </w:pPr>
    </w:p>
    <w:p w14:paraId="4BC16470" w14:textId="77777777" w:rsidR="00460C57" w:rsidRPr="00725324" w:rsidRDefault="00460C57" w:rsidP="00460C57">
      <w:pPr>
        <w:ind w:firstLine="426"/>
        <w:jc w:val="both"/>
      </w:pPr>
      <w:r w:rsidRPr="00725324">
        <w:t xml:space="preserve">Korisnici programa Poludnevnog boravka su osobe starije dobi koje zbog tjelesnog oštećenja ili trajnih promjena u zdravstvenom stanju ili zbog same starosti ne mogu potpuno udovoljiti osnovnim životnim zahtjevima jer se ne mogu samostalno kretati izvan svojeg stambenog prostora radi nabave osnovnih životnih potrepština i korištenja zdravstvene zaštite, te im je potrebna pomoć i njega druge osobe. U rad Poludnevnog boravka moguće je uključiti i nesamostalne osobe. Aktivnosti i usluge Poludnevnog boravka spadaju u dopunsku djelatnost Doma koja je propisana aktom o osnivanju kao i Zakonom o socijalnoj skrbi, te drugim zakonskim aktima. </w:t>
      </w:r>
    </w:p>
    <w:p w14:paraId="553701FD" w14:textId="77777777" w:rsidR="00460C57" w:rsidRPr="00725324" w:rsidRDefault="00460C57" w:rsidP="00460C57">
      <w:pPr>
        <w:ind w:firstLine="426"/>
        <w:jc w:val="both"/>
      </w:pPr>
      <w:r w:rsidRPr="00725324">
        <w:t xml:space="preserve">Smještajem starijih osoba u Poludnevnom boravku umanjuju se problemi obitelji, koji nisu u mogućnosti, zbog uvjeta života, kvalitetno se skrbiti za potrebe starijih, a ipak ne žele ili se nisu stekli uvjeti da svoje starije trajno smjeste u Dom. </w:t>
      </w:r>
    </w:p>
    <w:p w14:paraId="3A5436EE" w14:textId="77777777" w:rsidR="00460C57" w:rsidRPr="00725324" w:rsidRDefault="00460C57" w:rsidP="00460C57">
      <w:pPr>
        <w:ind w:firstLine="426"/>
        <w:jc w:val="both"/>
      </w:pPr>
      <w:r w:rsidRPr="00725324">
        <w:t xml:space="preserve">S aspekta cjelokupne zajednice, ovaj vid brige za starije predstavlja kvalitetno rješenje jer iziskuje manje troškove nego trajni smještaj starijih u ustanovu. </w:t>
      </w:r>
    </w:p>
    <w:p w14:paraId="4BCC1124" w14:textId="77777777" w:rsidR="00460C57" w:rsidRPr="00725324" w:rsidRDefault="00460C57" w:rsidP="00460C57">
      <w:pPr>
        <w:ind w:firstLine="426"/>
        <w:jc w:val="both"/>
      </w:pPr>
      <w:r w:rsidRPr="00725324">
        <w:t>Kako je ovaj vid zbrinjavanja starijih i sa aspekta korisnika i sa aspekta zajednice povoljnije, racionalnije i ekonomičnije rješenje, svi troškovi Poludnevnog boravka sufinancirani su za sve korisnike s područja Grada Poreča-Parenzo.</w:t>
      </w:r>
    </w:p>
    <w:p w14:paraId="6EBA7342" w14:textId="77777777" w:rsidR="00460C57" w:rsidRPr="00725324" w:rsidRDefault="00460C57" w:rsidP="00460C57">
      <w:pPr>
        <w:ind w:firstLine="426"/>
        <w:jc w:val="both"/>
      </w:pPr>
      <w:r w:rsidRPr="00725324">
        <w:t>Provođenjem ovog programa postignuti su slijedeći rezultati:</w:t>
      </w:r>
    </w:p>
    <w:p w14:paraId="01E49B60" w14:textId="77777777" w:rsidR="00460C57" w:rsidRPr="00725324" w:rsidRDefault="00460C57" w:rsidP="00460C57">
      <w:pPr>
        <w:numPr>
          <w:ilvl w:val="0"/>
          <w:numId w:val="8"/>
        </w:numPr>
        <w:spacing w:line="276" w:lineRule="auto"/>
        <w:ind w:left="709" w:hanging="283"/>
        <w:jc w:val="both"/>
      </w:pPr>
      <w:r w:rsidRPr="00725324">
        <w:t>osmišljeni i organizirani program Poludnevnog boravka se uspješno realizira,</w:t>
      </w:r>
    </w:p>
    <w:p w14:paraId="3A2950AC" w14:textId="77777777" w:rsidR="00460C57" w:rsidRPr="00725324" w:rsidRDefault="00460C57" w:rsidP="00460C57">
      <w:pPr>
        <w:numPr>
          <w:ilvl w:val="0"/>
          <w:numId w:val="8"/>
        </w:numPr>
        <w:spacing w:line="276" w:lineRule="auto"/>
        <w:ind w:hanging="294"/>
        <w:jc w:val="both"/>
      </w:pPr>
      <w:r w:rsidRPr="00725324">
        <w:t>korisnici su mišljenja da je ovaj program upravo po njihovoj mjeri, te su istog odlično prihvatili i pozitivno svi doživljavaju.</w:t>
      </w:r>
    </w:p>
    <w:p w14:paraId="5E08A310" w14:textId="77777777" w:rsidR="00460C57" w:rsidRPr="00725324" w:rsidRDefault="00460C57" w:rsidP="00460C57">
      <w:pPr>
        <w:ind w:firstLine="426"/>
        <w:jc w:val="both"/>
      </w:pPr>
    </w:p>
    <w:p w14:paraId="0C647FB9" w14:textId="77777777" w:rsidR="00460C57" w:rsidRPr="00725324" w:rsidRDefault="00460C57" w:rsidP="00460C57">
      <w:pPr>
        <w:ind w:firstLine="426"/>
        <w:jc w:val="both"/>
      </w:pPr>
      <w:r w:rsidRPr="00725324">
        <w:t>Opis programa i aktivnosti:</w:t>
      </w:r>
    </w:p>
    <w:p w14:paraId="068486B2" w14:textId="77777777" w:rsidR="00460C57" w:rsidRPr="00725324" w:rsidRDefault="00460C57" w:rsidP="00460C57">
      <w:pPr>
        <w:pStyle w:val="Odlomakpopisa"/>
        <w:numPr>
          <w:ilvl w:val="0"/>
          <w:numId w:val="10"/>
        </w:numPr>
        <w:spacing w:after="0"/>
        <w:ind w:left="709" w:hanging="283"/>
        <w:jc w:val="both"/>
        <w:rPr>
          <w:rFonts w:ascii="Times New Roman" w:hAnsi="Times New Roman"/>
          <w:sz w:val="24"/>
          <w:szCs w:val="24"/>
        </w:rPr>
      </w:pPr>
      <w:r w:rsidRPr="00725324">
        <w:rPr>
          <w:rFonts w:ascii="Times New Roman" w:hAnsi="Times New Roman"/>
          <w:sz w:val="24"/>
          <w:szCs w:val="24"/>
        </w:rPr>
        <w:t>PREHRANA, OPĆA I MEDICINSKA NJEGA: Izbjegavanje neprimjerene i preuranjene institucionalizacije podizanje kvalitete života starijih osoba, olakšanje psihofizičkog opterećenja obitelji koji skrbe o svom starijem članu u uobičajenom radnom vremenu članova obitelji,</w:t>
      </w:r>
    </w:p>
    <w:p w14:paraId="25300DC4" w14:textId="77777777" w:rsidR="00460C57" w:rsidRPr="00725324" w:rsidRDefault="00460C57" w:rsidP="00460C57">
      <w:pPr>
        <w:pStyle w:val="Odlomakpopisa"/>
        <w:numPr>
          <w:ilvl w:val="0"/>
          <w:numId w:val="10"/>
        </w:numPr>
        <w:spacing w:after="0"/>
        <w:ind w:left="709" w:hanging="283"/>
        <w:jc w:val="both"/>
        <w:rPr>
          <w:rFonts w:ascii="Times New Roman" w:hAnsi="Times New Roman"/>
          <w:sz w:val="24"/>
          <w:szCs w:val="24"/>
        </w:rPr>
      </w:pPr>
      <w:r w:rsidRPr="00725324">
        <w:rPr>
          <w:rFonts w:ascii="Times New Roman" w:hAnsi="Times New Roman"/>
          <w:sz w:val="24"/>
          <w:szCs w:val="24"/>
        </w:rPr>
        <w:t>RADNO-OKUPACIJSKE AKTIVNOSTI: Izbjegavanje osjećaja usamljenosti i izolacije i očuvanje funkcionalnih sposobnosti korisnika organiziranjem raznih aktivnosti i to: literarna grupa, pjevački zbor, radionice šivanja, pletenja, klupske aktivnosti (tombola, šah, karte, kreativno izražavanje i dr.), a prema interesima polaznika, gostovanje vrtića, škola, kulturnih društava i drugih društvenih organizacija,</w:t>
      </w:r>
    </w:p>
    <w:p w14:paraId="3F8CED66" w14:textId="77777777" w:rsidR="00460C57" w:rsidRPr="00725324" w:rsidRDefault="00460C57" w:rsidP="00460C57">
      <w:pPr>
        <w:pStyle w:val="Odlomakpopisa"/>
        <w:numPr>
          <w:ilvl w:val="0"/>
          <w:numId w:val="10"/>
        </w:numPr>
        <w:spacing w:after="0"/>
        <w:ind w:left="709" w:hanging="283"/>
        <w:jc w:val="both"/>
        <w:rPr>
          <w:rFonts w:ascii="Times New Roman" w:hAnsi="Times New Roman"/>
          <w:sz w:val="24"/>
          <w:szCs w:val="24"/>
        </w:rPr>
      </w:pPr>
      <w:r w:rsidRPr="00725324">
        <w:rPr>
          <w:rFonts w:ascii="Times New Roman" w:hAnsi="Times New Roman"/>
          <w:sz w:val="24"/>
          <w:szCs w:val="24"/>
        </w:rPr>
        <w:t>MEDICINSKA REKREACIJA: Očuvanje funkcionalnih sposobnosti korisnika provođenjem medicinske gimnastike uz upotrebu pomagala.</w:t>
      </w:r>
    </w:p>
    <w:p w14:paraId="1C7C29B0" w14:textId="77777777" w:rsidR="00460C57" w:rsidRPr="00725324" w:rsidRDefault="00460C57" w:rsidP="00460C57">
      <w:pPr>
        <w:ind w:firstLine="426"/>
        <w:jc w:val="both"/>
      </w:pPr>
      <w:r w:rsidRPr="00725324">
        <w:lastRenderedPageBreak/>
        <w:t xml:space="preserve">Poludnevni boravak za starije osobe organizira se u prostorima Doma za starije i nemoćne osobe sa kapacitetom skrbi od 20 korisnika. </w:t>
      </w:r>
    </w:p>
    <w:p w14:paraId="6258114A" w14:textId="77777777" w:rsidR="00460C57" w:rsidRPr="00725324" w:rsidRDefault="00460C57" w:rsidP="00460C57">
      <w:pPr>
        <w:ind w:firstLine="426"/>
        <w:jc w:val="both"/>
      </w:pPr>
      <w:r w:rsidRPr="00725324">
        <w:t>Prema ocjeni stručnog tima ustanove, ciljevi i obaveze iz ovog dijela poslovanja i njegovog programa za 2025. godinu  uspješno su realizirani, a bili su slijedeći:</w:t>
      </w:r>
    </w:p>
    <w:p w14:paraId="679C213E" w14:textId="77777777" w:rsidR="00460C57" w:rsidRPr="00725324" w:rsidRDefault="00460C57" w:rsidP="00460C57">
      <w:pPr>
        <w:pStyle w:val="Odlomakpopisa"/>
        <w:numPr>
          <w:ilvl w:val="0"/>
          <w:numId w:val="9"/>
        </w:numPr>
        <w:spacing w:after="0"/>
        <w:ind w:left="709" w:hanging="283"/>
        <w:jc w:val="both"/>
        <w:rPr>
          <w:rFonts w:ascii="Times New Roman" w:hAnsi="Times New Roman"/>
          <w:sz w:val="24"/>
          <w:szCs w:val="24"/>
        </w:rPr>
      </w:pPr>
      <w:r w:rsidRPr="00725324">
        <w:rPr>
          <w:rFonts w:ascii="Times New Roman" w:hAnsi="Times New Roman"/>
          <w:sz w:val="24"/>
          <w:szCs w:val="24"/>
        </w:rPr>
        <w:t>izbjegavanje preuranjene institucionalizacije starijih i nemoćnih osoba,</w:t>
      </w:r>
    </w:p>
    <w:p w14:paraId="6BB42DCC" w14:textId="77777777" w:rsidR="00460C57" w:rsidRPr="00725324" w:rsidRDefault="00460C57" w:rsidP="00460C57">
      <w:pPr>
        <w:pStyle w:val="Odlomakpopisa"/>
        <w:numPr>
          <w:ilvl w:val="0"/>
          <w:numId w:val="9"/>
        </w:numPr>
        <w:spacing w:after="0"/>
        <w:ind w:left="709" w:hanging="283"/>
        <w:jc w:val="both"/>
        <w:rPr>
          <w:rFonts w:ascii="Times New Roman" w:hAnsi="Times New Roman"/>
          <w:sz w:val="24"/>
          <w:szCs w:val="24"/>
        </w:rPr>
      </w:pPr>
      <w:r w:rsidRPr="00725324">
        <w:rPr>
          <w:rFonts w:ascii="Times New Roman" w:hAnsi="Times New Roman"/>
          <w:sz w:val="24"/>
          <w:szCs w:val="24"/>
        </w:rPr>
        <w:t>podizanje kvalitete života starijih osoba kojima treba tuđa pomoć i njega uz rješavanje problema socijalne izoliranosti i usamljenosti,</w:t>
      </w:r>
    </w:p>
    <w:p w14:paraId="7A4DE8FC" w14:textId="77777777" w:rsidR="00460C57" w:rsidRPr="00725324" w:rsidRDefault="00460C57" w:rsidP="00460C57">
      <w:pPr>
        <w:pStyle w:val="Odlomakpopisa"/>
        <w:numPr>
          <w:ilvl w:val="0"/>
          <w:numId w:val="9"/>
        </w:numPr>
        <w:spacing w:after="0"/>
        <w:ind w:left="851" w:hanging="425"/>
        <w:jc w:val="both"/>
        <w:rPr>
          <w:rFonts w:ascii="Times New Roman" w:hAnsi="Times New Roman"/>
          <w:sz w:val="24"/>
          <w:szCs w:val="24"/>
        </w:rPr>
      </w:pPr>
      <w:r w:rsidRPr="00725324">
        <w:rPr>
          <w:rFonts w:ascii="Times New Roman" w:hAnsi="Times New Roman"/>
          <w:sz w:val="24"/>
          <w:szCs w:val="24"/>
        </w:rPr>
        <w:t>očuvanje funkcionalne sposobnosti starijih osoba,</w:t>
      </w:r>
    </w:p>
    <w:p w14:paraId="19F011BF" w14:textId="77777777" w:rsidR="00460C57" w:rsidRPr="00725324" w:rsidRDefault="00460C57" w:rsidP="00460C57">
      <w:pPr>
        <w:pStyle w:val="Odlomakpopisa"/>
        <w:numPr>
          <w:ilvl w:val="0"/>
          <w:numId w:val="9"/>
        </w:numPr>
        <w:spacing w:after="0"/>
        <w:ind w:left="851" w:hanging="425"/>
        <w:jc w:val="both"/>
        <w:rPr>
          <w:rFonts w:ascii="Times New Roman" w:hAnsi="Times New Roman"/>
          <w:sz w:val="24"/>
          <w:szCs w:val="24"/>
        </w:rPr>
      </w:pPr>
      <w:r w:rsidRPr="00725324">
        <w:rPr>
          <w:rFonts w:ascii="Times New Roman" w:hAnsi="Times New Roman"/>
          <w:sz w:val="24"/>
          <w:szCs w:val="24"/>
        </w:rPr>
        <w:t>uključivanje obitelji u organiziranu skrb starijih osoba,</w:t>
      </w:r>
    </w:p>
    <w:p w14:paraId="29E58C27" w14:textId="77777777" w:rsidR="00460C57" w:rsidRPr="00725324" w:rsidRDefault="00460C57" w:rsidP="00460C57">
      <w:pPr>
        <w:pStyle w:val="Odlomakpopisa"/>
        <w:numPr>
          <w:ilvl w:val="0"/>
          <w:numId w:val="9"/>
        </w:numPr>
        <w:spacing w:after="0"/>
        <w:ind w:left="709" w:hanging="283"/>
        <w:jc w:val="both"/>
        <w:rPr>
          <w:rFonts w:ascii="Times New Roman" w:hAnsi="Times New Roman"/>
          <w:sz w:val="24"/>
          <w:szCs w:val="24"/>
        </w:rPr>
      </w:pPr>
      <w:r w:rsidRPr="00725324">
        <w:rPr>
          <w:rFonts w:ascii="Times New Roman" w:hAnsi="Times New Roman"/>
          <w:sz w:val="24"/>
          <w:szCs w:val="24"/>
        </w:rPr>
        <w:t xml:space="preserve">potvrđivanje dobrobiti ove institucionalne usluge i po kriteriju troškova i po pitanju pružanja usluga, </w:t>
      </w:r>
    </w:p>
    <w:p w14:paraId="663E7DBF" w14:textId="77777777" w:rsidR="00460C57" w:rsidRPr="00725324" w:rsidRDefault="00460C57" w:rsidP="00460C57">
      <w:pPr>
        <w:pStyle w:val="Odlomakpopisa"/>
        <w:numPr>
          <w:ilvl w:val="0"/>
          <w:numId w:val="9"/>
        </w:numPr>
        <w:spacing w:after="0"/>
        <w:ind w:left="709" w:hanging="283"/>
        <w:jc w:val="both"/>
        <w:rPr>
          <w:rFonts w:ascii="Times New Roman" w:hAnsi="Times New Roman"/>
          <w:sz w:val="24"/>
          <w:szCs w:val="24"/>
        </w:rPr>
      </w:pPr>
      <w:r w:rsidRPr="00725324">
        <w:rPr>
          <w:rFonts w:ascii="Times New Roman" w:hAnsi="Times New Roman"/>
          <w:sz w:val="24"/>
          <w:szCs w:val="24"/>
        </w:rPr>
        <w:t>stvaranje organizacijskih uvjeta da ovaj program postane jezgra za razvoj centra koji bi davao šire usluge za starije i nemoćne osobe (savjetovalište, udruge, volonteri, edukacije),</w:t>
      </w:r>
    </w:p>
    <w:p w14:paraId="066AF077" w14:textId="77777777" w:rsidR="00460C57" w:rsidRPr="00725324" w:rsidRDefault="00460C57" w:rsidP="00460C57">
      <w:pPr>
        <w:pStyle w:val="Odlomakpopisa"/>
        <w:numPr>
          <w:ilvl w:val="0"/>
          <w:numId w:val="9"/>
        </w:numPr>
        <w:spacing w:after="0"/>
        <w:ind w:left="709" w:hanging="283"/>
        <w:jc w:val="both"/>
        <w:rPr>
          <w:rFonts w:ascii="Times New Roman" w:hAnsi="Times New Roman"/>
          <w:sz w:val="24"/>
          <w:szCs w:val="24"/>
        </w:rPr>
      </w:pPr>
      <w:r w:rsidRPr="00725324">
        <w:rPr>
          <w:rFonts w:ascii="Times New Roman" w:hAnsi="Times New Roman"/>
          <w:sz w:val="24"/>
          <w:szCs w:val="24"/>
        </w:rPr>
        <w:t>smanjenje slučajeva brze i nagle institucionalizacije pogotovo onda kada se intervencijom i programom potpore obitelji može osobi pružiti usluga da ostane u svojoj kući,</w:t>
      </w:r>
    </w:p>
    <w:p w14:paraId="4F97C42B" w14:textId="77777777" w:rsidR="00460C57" w:rsidRPr="00725324" w:rsidRDefault="00460C57" w:rsidP="00460C57">
      <w:pPr>
        <w:pStyle w:val="Odlomakpopisa"/>
        <w:numPr>
          <w:ilvl w:val="0"/>
          <w:numId w:val="9"/>
        </w:numPr>
        <w:spacing w:after="0"/>
        <w:ind w:left="709" w:hanging="283"/>
        <w:jc w:val="both"/>
        <w:rPr>
          <w:rFonts w:ascii="Times New Roman" w:hAnsi="Times New Roman"/>
          <w:sz w:val="24"/>
          <w:szCs w:val="24"/>
        </w:rPr>
      </w:pPr>
      <w:r w:rsidRPr="00725324">
        <w:rPr>
          <w:rFonts w:ascii="Times New Roman" w:hAnsi="Times New Roman"/>
          <w:sz w:val="24"/>
          <w:szCs w:val="24"/>
        </w:rPr>
        <w:t>stalna edukacija i pomoć obitelji,</w:t>
      </w:r>
    </w:p>
    <w:p w14:paraId="0C4D95A4" w14:textId="77777777" w:rsidR="00460C57" w:rsidRDefault="00460C57" w:rsidP="00460C57">
      <w:pPr>
        <w:pStyle w:val="Odlomakpopisa"/>
        <w:numPr>
          <w:ilvl w:val="0"/>
          <w:numId w:val="9"/>
        </w:numPr>
        <w:spacing w:after="0"/>
        <w:ind w:left="709" w:hanging="283"/>
        <w:jc w:val="both"/>
        <w:rPr>
          <w:rFonts w:ascii="Times New Roman" w:hAnsi="Times New Roman"/>
          <w:sz w:val="24"/>
          <w:szCs w:val="24"/>
        </w:rPr>
      </w:pPr>
      <w:r w:rsidRPr="00725324">
        <w:rPr>
          <w:rFonts w:ascii="Times New Roman" w:hAnsi="Times New Roman"/>
          <w:sz w:val="24"/>
          <w:szCs w:val="24"/>
        </w:rPr>
        <w:t>utvrđivanje bitno smanjene nelagode kod članova obitelji koji nisu u mogućnosti kvalitetno skrbiti o potrebama starijih i ne žele svoje starije članove obitelji trajno smjestiti u Dom.</w:t>
      </w:r>
    </w:p>
    <w:p w14:paraId="17727D43" w14:textId="77777777" w:rsidR="00460C57" w:rsidRPr="00ED6E20" w:rsidRDefault="00460C57" w:rsidP="00460C57">
      <w:pPr>
        <w:ind w:firstLine="426"/>
        <w:jc w:val="both"/>
      </w:pPr>
      <w:r w:rsidRPr="00ED6E20">
        <w:t>Tijekom 2025. godine usluge Poludnevnog boravka koristilo je 18-20 korisnika mjesečno, a kretanje po mjesecima je bilo sljedeće:</w:t>
      </w:r>
    </w:p>
    <w:p w14:paraId="1E3C2E29" w14:textId="77777777" w:rsidR="00460C57" w:rsidRDefault="00460C57" w:rsidP="00460C57">
      <w:pPr>
        <w:ind w:firstLine="426"/>
        <w:rPr>
          <w:color w:val="EE0000"/>
        </w:rPr>
      </w:pPr>
    </w:p>
    <w:tbl>
      <w:tblPr>
        <w:tblStyle w:val="Reetkatablice"/>
        <w:tblW w:w="8075" w:type="dxa"/>
        <w:tblLook w:val="04A0" w:firstRow="1" w:lastRow="0" w:firstColumn="1" w:lastColumn="0" w:noHBand="0" w:noVBand="1"/>
      </w:tblPr>
      <w:tblGrid>
        <w:gridCol w:w="1229"/>
        <w:gridCol w:w="1191"/>
        <w:gridCol w:w="1110"/>
        <w:gridCol w:w="1110"/>
        <w:gridCol w:w="1110"/>
        <w:gridCol w:w="1110"/>
        <w:gridCol w:w="1215"/>
      </w:tblGrid>
      <w:tr w:rsidR="00460C57" w:rsidRPr="000A1D4B" w14:paraId="57C1FC47" w14:textId="77777777" w:rsidTr="00893798">
        <w:tc>
          <w:tcPr>
            <w:tcW w:w="1229" w:type="dxa"/>
            <w:vAlign w:val="bottom"/>
          </w:tcPr>
          <w:p w14:paraId="05C3A4ED" w14:textId="77777777" w:rsidR="00460C57" w:rsidRPr="000A1D4B" w:rsidRDefault="00460C57" w:rsidP="00893798">
            <w:r w:rsidRPr="000A1D4B">
              <w:rPr>
                <w:bCs/>
              </w:rPr>
              <w:t>MJESEC</w:t>
            </w:r>
          </w:p>
        </w:tc>
        <w:tc>
          <w:tcPr>
            <w:tcW w:w="1191" w:type="dxa"/>
            <w:vAlign w:val="bottom"/>
          </w:tcPr>
          <w:p w14:paraId="3D9ADD42" w14:textId="77777777" w:rsidR="00460C57" w:rsidRPr="000A1D4B" w:rsidRDefault="00460C57" w:rsidP="00893798">
            <w:pPr>
              <w:jc w:val="center"/>
              <w:rPr>
                <w:bCs/>
              </w:rPr>
            </w:pPr>
            <w:r w:rsidRPr="000A1D4B">
              <w:rPr>
                <w:bCs/>
              </w:rPr>
              <w:t>Broj korisnika-2020.</w:t>
            </w:r>
          </w:p>
          <w:p w14:paraId="7926F98D" w14:textId="77777777" w:rsidR="00460C57" w:rsidRPr="000A1D4B" w:rsidRDefault="00460C57" w:rsidP="00893798"/>
        </w:tc>
        <w:tc>
          <w:tcPr>
            <w:tcW w:w="1110" w:type="dxa"/>
          </w:tcPr>
          <w:p w14:paraId="6740887C" w14:textId="77777777" w:rsidR="00460C57" w:rsidRPr="000A1D4B" w:rsidRDefault="00460C57" w:rsidP="00893798">
            <w:pPr>
              <w:jc w:val="center"/>
              <w:rPr>
                <w:bCs/>
              </w:rPr>
            </w:pPr>
            <w:r w:rsidRPr="000A1D4B">
              <w:rPr>
                <w:bCs/>
              </w:rPr>
              <w:t>Broj korisnika</w:t>
            </w:r>
          </w:p>
          <w:p w14:paraId="31C0FD66" w14:textId="77777777" w:rsidR="00460C57" w:rsidRPr="000A1D4B" w:rsidRDefault="00460C57" w:rsidP="00893798">
            <w:r w:rsidRPr="000A1D4B">
              <w:rPr>
                <w:bCs/>
              </w:rPr>
              <w:t>2021.</w:t>
            </w:r>
          </w:p>
        </w:tc>
        <w:tc>
          <w:tcPr>
            <w:tcW w:w="1110" w:type="dxa"/>
          </w:tcPr>
          <w:p w14:paraId="53C611AA" w14:textId="77777777" w:rsidR="00460C57" w:rsidRPr="000A1D4B" w:rsidRDefault="00460C57" w:rsidP="00893798">
            <w:pPr>
              <w:jc w:val="center"/>
              <w:rPr>
                <w:bCs/>
              </w:rPr>
            </w:pPr>
            <w:r w:rsidRPr="000A1D4B">
              <w:rPr>
                <w:bCs/>
              </w:rPr>
              <w:t>Broj korisnika</w:t>
            </w:r>
          </w:p>
          <w:p w14:paraId="70A077E7" w14:textId="77777777" w:rsidR="00460C57" w:rsidRPr="000A1D4B" w:rsidRDefault="00460C57" w:rsidP="00893798">
            <w:r w:rsidRPr="000A1D4B">
              <w:rPr>
                <w:bCs/>
              </w:rPr>
              <w:t>2022.</w:t>
            </w:r>
          </w:p>
        </w:tc>
        <w:tc>
          <w:tcPr>
            <w:tcW w:w="1110" w:type="dxa"/>
          </w:tcPr>
          <w:p w14:paraId="5724CE41" w14:textId="77777777" w:rsidR="00460C57" w:rsidRPr="000A1D4B" w:rsidRDefault="00460C57" w:rsidP="00893798">
            <w:pPr>
              <w:jc w:val="center"/>
              <w:rPr>
                <w:bCs/>
              </w:rPr>
            </w:pPr>
            <w:r w:rsidRPr="000A1D4B">
              <w:rPr>
                <w:bCs/>
              </w:rPr>
              <w:t>Broj korisnika</w:t>
            </w:r>
          </w:p>
          <w:p w14:paraId="3A097ED6" w14:textId="77777777" w:rsidR="00460C57" w:rsidRPr="000A1D4B" w:rsidRDefault="00460C57" w:rsidP="00893798">
            <w:r w:rsidRPr="000A1D4B">
              <w:rPr>
                <w:bCs/>
              </w:rPr>
              <w:t>2023.</w:t>
            </w:r>
          </w:p>
        </w:tc>
        <w:tc>
          <w:tcPr>
            <w:tcW w:w="1110" w:type="dxa"/>
          </w:tcPr>
          <w:p w14:paraId="1953AED0" w14:textId="77777777" w:rsidR="00460C57" w:rsidRPr="000A1D4B" w:rsidRDefault="00460C57" w:rsidP="00893798">
            <w:pPr>
              <w:jc w:val="center"/>
              <w:rPr>
                <w:bCs/>
              </w:rPr>
            </w:pPr>
            <w:r w:rsidRPr="000A1D4B">
              <w:rPr>
                <w:bCs/>
              </w:rPr>
              <w:t>Broj korisnika</w:t>
            </w:r>
          </w:p>
          <w:p w14:paraId="3A661796" w14:textId="77777777" w:rsidR="00460C57" w:rsidRPr="000A1D4B" w:rsidRDefault="00460C57" w:rsidP="00893798">
            <w:r w:rsidRPr="000A1D4B">
              <w:rPr>
                <w:bCs/>
              </w:rPr>
              <w:t>2024.</w:t>
            </w:r>
          </w:p>
        </w:tc>
        <w:tc>
          <w:tcPr>
            <w:tcW w:w="1215" w:type="dxa"/>
          </w:tcPr>
          <w:p w14:paraId="79A3ADE8" w14:textId="77777777" w:rsidR="00460C57" w:rsidRPr="000A1D4B" w:rsidRDefault="00460C57" w:rsidP="00893798">
            <w:pPr>
              <w:rPr>
                <w:bCs/>
              </w:rPr>
            </w:pPr>
            <w:r w:rsidRPr="000A1D4B">
              <w:rPr>
                <w:bCs/>
              </w:rPr>
              <w:t xml:space="preserve">Broj </w:t>
            </w:r>
          </w:p>
          <w:p w14:paraId="17538403" w14:textId="77777777" w:rsidR="00460C57" w:rsidRPr="000A1D4B" w:rsidRDefault="00460C57" w:rsidP="00893798">
            <w:pPr>
              <w:rPr>
                <w:bCs/>
              </w:rPr>
            </w:pPr>
            <w:r w:rsidRPr="000A1D4B">
              <w:rPr>
                <w:bCs/>
              </w:rPr>
              <w:t>korisnika</w:t>
            </w:r>
          </w:p>
          <w:p w14:paraId="79FC1BC3" w14:textId="77777777" w:rsidR="00460C57" w:rsidRPr="000A1D4B" w:rsidRDefault="00460C57" w:rsidP="00893798">
            <w:r w:rsidRPr="000A1D4B">
              <w:rPr>
                <w:bCs/>
              </w:rPr>
              <w:t>2025.</w:t>
            </w:r>
          </w:p>
        </w:tc>
      </w:tr>
      <w:tr w:rsidR="00460C57" w:rsidRPr="000A1D4B" w14:paraId="1BD49DEF" w14:textId="77777777" w:rsidTr="00893798">
        <w:tc>
          <w:tcPr>
            <w:tcW w:w="1229" w:type="dxa"/>
            <w:vAlign w:val="bottom"/>
          </w:tcPr>
          <w:p w14:paraId="47F8141F" w14:textId="77777777" w:rsidR="00460C57" w:rsidRPr="000A1D4B" w:rsidRDefault="00460C57" w:rsidP="00893798">
            <w:r w:rsidRPr="000A1D4B">
              <w:rPr>
                <w:bCs/>
              </w:rPr>
              <w:t>I.</w:t>
            </w:r>
          </w:p>
        </w:tc>
        <w:tc>
          <w:tcPr>
            <w:tcW w:w="1191" w:type="dxa"/>
            <w:vAlign w:val="center"/>
          </w:tcPr>
          <w:p w14:paraId="1328CB6C" w14:textId="77777777" w:rsidR="00460C57" w:rsidRPr="000A1D4B" w:rsidRDefault="00460C57" w:rsidP="00893798">
            <w:r w:rsidRPr="000A1D4B">
              <w:rPr>
                <w:bCs/>
              </w:rPr>
              <w:t>17</w:t>
            </w:r>
          </w:p>
        </w:tc>
        <w:tc>
          <w:tcPr>
            <w:tcW w:w="1110" w:type="dxa"/>
          </w:tcPr>
          <w:p w14:paraId="1F109FC4" w14:textId="77777777" w:rsidR="00460C57" w:rsidRPr="000A1D4B" w:rsidRDefault="00460C57" w:rsidP="00893798">
            <w:r w:rsidRPr="000A1D4B">
              <w:rPr>
                <w:bCs/>
              </w:rPr>
              <w:t>0</w:t>
            </w:r>
          </w:p>
        </w:tc>
        <w:tc>
          <w:tcPr>
            <w:tcW w:w="1110" w:type="dxa"/>
          </w:tcPr>
          <w:p w14:paraId="5BCDD826" w14:textId="77777777" w:rsidR="00460C57" w:rsidRPr="000A1D4B" w:rsidRDefault="00460C57" w:rsidP="00893798">
            <w:r w:rsidRPr="000A1D4B">
              <w:rPr>
                <w:bCs/>
              </w:rPr>
              <w:t>8</w:t>
            </w:r>
          </w:p>
        </w:tc>
        <w:tc>
          <w:tcPr>
            <w:tcW w:w="1110" w:type="dxa"/>
          </w:tcPr>
          <w:p w14:paraId="02EA219E" w14:textId="77777777" w:rsidR="00460C57" w:rsidRPr="000A1D4B" w:rsidRDefault="00460C57" w:rsidP="00893798">
            <w:r w:rsidRPr="000A1D4B">
              <w:rPr>
                <w:bCs/>
              </w:rPr>
              <w:t>15</w:t>
            </w:r>
          </w:p>
        </w:tc>
        <w:tc>
          <w:tcPr>
            <w:tcW w:w="1110" w:type="dxa"/>
          </w:tcPr>
          <w:p w14:paraId="6B186EE1" w14:textId="77777777" w:rsidR="00460C57" w:rsidRPr="000A1D4B" w:rsidRDefault="00460C57" w:rsidP="00893798">
            <w:r w:rsidRPr="000A1D4B">
              <w:t>15</w:t>
            </w:r>
          </w:p>
        </w:tc>
        <w:tc>
          <w:tcPr>
            <w:tcW w:w="1215" w:type="dxa"/>
          </w:tcPr>
          <w:p w14:paraId="2362AEB2" w14:textId="77777777" w:rsidR="00460C57" w:rsidRPr="000A1D4B" w:rsidRDefault="00460C57" w:rsidP="00893798">
            <w:r w:rsidRPr="000A1D4B">
              <w:t>19</w:t>
            </w:r>
          </w:p>
        </w:tc>
      </w:tr>
      <w:tr w:rsidR="00460C57" w:rsidRPr="000A1D4B" w14:paraId="41ACEC0A" w14:textId="77777777" w:rsidTr="00893798">
        <w:tc>
          <w:tcPr>
            <w:tcW w:w="1229" w:type="dxa"/>
            <w:vAlign w:val="bottom"/>
          </w:tcPr>
          <w:p w14:paraId="46BBA74D" w14:textId="77777777" w:rsidR="00460C57" w:rsidRPr="000A1D4B" w:rsidRDefault="00460C57" w:rsidP="00893798">
            <w:r w:rsidRPr="000A1D4B">
              <w:rPr>
                <w:bCs/>
              </w:rPr>
              <w:t>II.</w:t>
            </w:r>
          </w:p>
        </w:tc>
        <w:tc>
          <w:tcPr>
            <w:tcW w:w="1191" w:type="dxa"/>
            <w:vAlign w:val="center"/>
          </w:tcPr>
          <w:p w14:paraId="280E07C5" w14:textId="77777777" w:rsidR="00460C57" w:rsidRPr="000A1D4B" w:rsidRDefault="00460C57" w:rsidP="00893798">
            <w:r w:rsidRPr="000A1D4B">
              <w:rPr>
                <w:bCs/>
              </w:rPr>
              <w:t>19</w:t>
            </w:r>
          </w:p>
        </w:tc>
        <w:tc>
          <w:tcPr>
            <w:tcW w:w="1110" w:type="dxa"/>
          </w:tcPr>
          <w:p w14:paraId="3D4CDF64" w14:textId="77777777" w:rsidR="00460C57" w:rsidRPr="000A1D4B" w:rsidRDefault="00460C57" w:rsidP="00893798">
            <w:r w:rsidRPr="000A1D4B">
              <w:rPr>
                <w:bCs/>
              </w:rPr>
              <w:t>0</w:t>
            </w:r>
          </w:p>
        </w:tc>
        <w:tc>
          <w:tcPr>
            <w:tcW w:w="1110" w:type="dxa"/>
          </w:tcPr>
          <w:p w14:paraId="4922DC77" w14:textId="77777777" w:rsidR="00460C57" w:rsidRPr="000A1D4B" w:rsidRDefault="00460C57" w:rsidP="00893798">
            <w:r w:rsidRPr="000A1D4B">
              <w:rPr>
                <w:bCs/>
              </w:rPr>
              <w:t>9</w:t>
            </w:r>
          </w:p>
        </w:tc>
        <w:tc>
          <w:tcPr>
            <w:tcW w:w="1110" w:type="dxa"/>
          </w:tcPr>
          <w:p w14:paraId="5970929A" w14:textId="77777777" w:rsidR="00460C57" w:rsidRPr="000A1D4B" w:rsidRDefault="00460C57" w:rsidP="00893798">
            <w:r w:rsidRPr="000A1D4B">
              <w:rPr>
                <w:bCs/>
              </w:rPr>
              <w:t>15</w:t>
            </w:r>
          </w:p>
        </w:tc>
        <w:tc>
          <w:tcPr>
            <w:tcW w:w="1110" w:type="dxa"/>
          </w:tcPr>
          <w:p w14:paraId="4EB501D3" w14:textId="77777777" w:rsidR="00460C57" w:rsidRPr="000A1D4B" w:rsidRDefault="00460C57" w:rsidP="00893798">
            <w:r w:rsidRPr="000A1D4B">
              <w:t>14</w:t>
            </w:r>
          </w:p>
        </w:tc>
        <w:tc>
          <w:tcPr>
            <w:tcW w:w="1215" w:type="dxa"/>
          </w:tcPr>
          <w:p w14:paraId="1113DA5D" w14:textId="77777777" w:rsidR="00460C57" w:rsidRPr="000A1D4B" w:rsidRDefault="00460C57" w:rsidP="00893798">
            <w:r w:rsidRPr="000A1D4B">
              <w:t>19</w:t>
            </w:r>
          </w:p>
        </w:tc>
      </w:tr>
      <w:tr w:rsidR="00460C57" w:rsidRPr="000A1D4B" w14:paraId="42959E4E" w14:textId="77777777" w:rsidTr="00893798">
        <w:tc>
          <w:tcPr>
            <w:tcW w:w="1229" w:type="dxa"/>
            <w:vAlign w:val="bottom"/>
          </w:tcPr>
          <w:p w14:paraId="21E815B3" w14:textId="77777777" w:rsidR="00460C57" w:rsidRPr="000A1D4B" w:rsidRDefault="00460C57" w:rsidP="00893798">
            <w:r w:rsidRPr="000A1D4B">
              <w:rPr>
                <w:bCs/>
              </w:rPr>
              <w:t>III.</w:t>
            </w:r>
          </w:p>
        </w:tc>
        <w:tc>
          <w:tcPr>
            <w:tcW w:w="1191" w:type="dxa"/>
            <w:vAlign w:val="center"/>
          </w:tcPr>
          <w:p w14:paraId="5F95343D" w14:textId="77777777" w:rsidR="00460C57" w:rsidRPr="000A1D4B" w:rsidRDefault="00460C57" w:rsidP="00893798">
            <w:r w:rsidRPr="000A1D4B">
              <w:rPr>
                <w:bCs/>
              </w:rPr>
              <w:t>17</w:t>
            </w:r>
          </w:p>
        </w:tc>
        <w:tc>
          <w:tcPr>
            <w:tcW w:w="1110" w:type="dxa"/>
          </w:tcPr>
          <w:p w14:paraId="7A01FB8C" w14:textId="77777777" w:rsidR="00460C57" w:rsidRPr="000A1D4B" w:rsidRDefault="00460C57" w:rsidP="00893798">
            <w:r w:rsidRPr="000A1D4B">
              <w:rPr>
                <w:bCs/>
              </w:rPr>
              <w:t>6</w:t>
            </w:r>
          </w:p>
        </w:tc>
        <w:tc>
          <w:tcPr>
            <w:tcW w:w="1110" w:type="dxa"/>
          </w:tcPr>
          <w:p w14:paraId="391C1F93" w14:textId="77777777" w:rsidR="00460C57" w:rsidRPr="000A1D4B" w:rsidRDefault="00460C57" w:rsidP="00893798">
            <w:r w:rsidRPr="000A1D4B">
              <w:rPr>
                <w:bCs/>
              </w:rPr>
              <w:t>9</w:t>
            </w:r>
          </w:p>
        </w:tc>
        <w:tc>
          <w:tcPr>
            <w:tcW w:w="1110" w:type="dxa"/>
          </w:tcPr>
          <w:p w14:paraId="06F40BAB" w14:textId="77777777" w:rsidR="00460C57" w:rsidRPr="000A1D4B" w:rsidRDefault="00460C57" w:rsidP="00893798">
            <w:r w:rsidRPr="000A1D4B">
              <w:rPr>
                <w:bCs/>
              </w:rPr>
              <w:t>16</w:t>
            </w:r>
          </w:p>
        </w:tc>
        <w:tc>
          <w:tcPr>
            <w:tcW w:w="1110" w:type="dxa"/>
          </w:tcPr>
          <w:p w14:paraId="5B705A9D" w14:textId="77777777" w:rsidR="00460C57" w:rsidRPr="000A1D4B" w:rsidRDefault="00460C57" w:rsidP="00893798">
            <w:r w:rsidRPr="000A1D4B">
              <w:t>16</w:t>
            </w:r>
          </w:p>
        </w:tc>
        <w:tc>
          <w:tcPr>
            <w:tcW w:w="1215" w:type="dxa"/>
          </w:tcPr>
          <w:p w14:paraId="00511B6C" w14:textId="77777777" w:rsidR="00460C57" w:rsidRPr="000A1D4B" w:rsidRDefault="00460C57" w:rsidP="00893798">
            <w:r w:rsidRPr="000A1D4B">
              <w:t>18</w:t>
            </w:r>
          </w:p>
        </w:tc>
      </w:tr>
      <w:tr w:rsidR="00460C57" w:rsidRPr="000A1D4B" w14:paraId="4FC5B2F1" w14:textId="77777777" w:rsidTr="00893798">
        <w:tc>
          <w:tcPr>
            <w:tcW w:w="1229" w:type="dxa"/>
            <w:vAlign w:val="bottom"/>
          </w:tcPr>
          <w:p w14:paraId="00E6E64A" w14:textId="77777777" w:rsidR="00460C57" w:rsidRPr="000A1D4B" w:rsidRDefault="00460C57" w:rsidP="00893798">
            <w:r w:rsidRPr="000A1D4B">
              <w:rPr>
                <w:bCs/>
              </w:rPr>
              <w:t>IV.</w:t>
            </w:r>
          </w:p>
        </w:tc>
        <w:tc>
          <w:tcPr>
            <w:tcW w:w="1191" w:type="dxa"/>
            <w:vAlign w:val="center"/>
          </w:tcPr>
          <w:p w14:paraId="351D5F7A" w14:textId="77777777" w:rsidR="00460C57" w:rsidRPr="000A1D4B" w:rsidRDefault="00460C57" w:rsidP="00893798">
            <w:r w:rsidRPr="000A1D4B">
              <w:rPr>
                <w:bCs/>
              </w:rPr>
              <w:t>0</w:t>
            </w:r>
          </w:p>
        </w:tc>
        <w:tc>
          <w:tcPr>
            <w:tcW w:w="1110" w:type="dxa"/>
          </w:tcPr>
          <w:p w14:paraId="42E4A6CF" w14:textId="77777777" w:rsidR="00460C57" w:rsidRPr="000A1D4B" w:rsidRDefault="00460C57" w:rsidP="00893798">
            <w:r w:rsidRPr="000A1D4B">
              <w:rPr>
                <w:bCs/>
              </w:rPr>
              <w:t>7</w:t>
            </w:r>
          </w:p>
        </w:tc>
        <w:tc>
          <w:tcPr>
            <w:tcW w:w="1110" w:type="dxa"/>
          </w:tcPr>
          <w:p w14:paraId="58E03039" w14:textId="77777777" w:rsidR="00460C57" w:rsidRPr="000A1D4B" w:rsidRDefault="00460C57" w:rsidP="00893798">
            <w:r w:rsidRPr="000A1D4B">
              <w:rPr>
                <w:bCs/>
              </w:rPr>
              <w:t>9</w:t>
            </w:r>
          </w:p>
        </w:tc>
        <w:tc>
          <w:tcPr>
            <w:tcW w:w="1110" w:type="dxa"/>
          </w:tcPr>
          <w:p w14:paraId="2BA6D4C6" w14:textId="77777777" w:rsidR="00460C57" w:rsidRPr="000A1D4B" w:rsidRDefault="00460C57" w:rsidP="00893798">
            <w:r w:rsidRPr="000A1D4B">
              <w:rPr>
                <w:bCs/>
              </w:rPr>
              <w:t>14</w:t>
            </w:r>
          </w:p>
        </w:tc>
        <w:tc>
          <w:tcPr>
            <w:tcW w:w="1110" w:type="dxa"/>
          </w:tcPr>
          <w:p w14:paraId="3A3D7025" w14:textId="77777777" w:rsidR="00460C57" w:rsidRPr="000A1D4B" w:rsidRDefault="00460C57" w:rsidP="00893798">
            <w:r w:rsidRPr="000A1D4B">
              <w:t>18</w:t>
            </w:r>
          </w:p>
        </w:tc>
        <w:tc>
          <w:tcPr>
            <w:tcW w:w="1215" w:type="dxa"/>
          </w:tcPr>
          <w:p w14:paraId="62040877" w14:textId="77777777" w:rsidR="00460C57" w:rsidRPr="000A1D4B" w:rsidRDefault="00460C57" w:rsidP="00893798">
            <w:r w:rsidRPr="000A1D4B">
              <w:t>20</w:t>
            </w:r>
          </w:p>
        </w:tc>
      </w:tr>
      <w:tr w:rsidR="00460C57" w:rsidRPr="000A1D4B" w14:paraId="21B29056" w14:textId="77777777" w:rsidTr="00893798">
        <w:tc>
          <w:tcPr>
            <w:tcW w:w="1229" w:type="dxa"/>
            <w:vAlign w:val="bottom"/>
          </w:tcPr>
          <w:p w14:paraId="6E6EAF19" w14:textId="77777777" w:rsidR="00460C57" w:rsidRPr="000A1D4B" w:rsidRDefault="00460C57" w:rsidP="00893798">
            <w:r w:rsidRPr="000A1D4B">
              <w:rPr>
                <w:bCs/>
              </w:rPr>
              <w:t>V.</w:t>
            </w:r>
          </w:p>
        </w:tc>
        <w:tc>
          <w:tcPr>
            <w:tcW w:w="1191" w:type="dxa"/>
            <w:vAlign w:val="center"/>
          </w:tcPr>
          <w:p w14:paraId="27405356" w14:textId="77777777" w:rsidR="00460C57" w:rsidRPr="000A1D4B" w:rsidRDefault="00460C57" w:rsidP="00893798">
            <w:r w:rsidRPr="000A1D4B">
              <w:rPr>
                <w:bCs/>
              </w:rPr>
              <w:t>0</w:t>
            </w:r>
          </w:p>
        </w:tc>
        <w:tc>
          <w:tcPr>
            <w:tcW w:w="1110" w:type="dxa"/>
          </w:tcPr>
          <w:p w14:paraId="69C9CA74" w14:textId="77777777" w:rsidR="00460C57" w:rsidRPr="000A1D4B" w:rsidRDefault="00460C57" w:rsidP="00893798">
            <w:r w:rsidRPr="000A1D4B">
              <w:rPr>
                <w:bCs/>
              </w:rPr>
              <w:t>7</w:t>
            </w:r>
          </w:p>
        </w:tc>
        <w:tc>
          <w:tcPr>
            <w:tcW w:w="1110" w:type="dxa"/>
          </w:tcPr>
          <w:p w14:paraId="7D68B787" w14:textId="77777777" w:rsidR="00460C57" w:rsidRPr="000A1D4B" w:rsidRDefault="00460C57" w:rsidP="00893798">
            <w:r w:rsidRPr="000A1D4B">
              <w:rPr>
                <w:bCs/>
              </w:rPr>
              <w:t>10</w:t>
            </w:r>
          </w:p>
        </w:tc>
        <w:tc>
          <w:tcPr>
            <w:tcW w:w="1110" w:type="dxa"/>
          </w:tcPr>
          <w:p w14:paraId="3555ABC2" w14:textId="77777777" w:rsidR="00460C57" w:rsidRPr="000A1D4B" w:rsidRDefault="00460C57" w:rsidP="00893798">
            <w:r w:rsidRPr="000A1D4B">
              <w:rPr>
                <w:bCs/>
              </w:rPr>
              <w:t>14</w:t>
            </w:r>
          </w:p>
        </w:tc>
        <w:tc>
          <w:tcPr>
            <w:tcW w:w="1110" w:type="dxa"/>
          </w:tcPr>
          <w:p w14:paraId="32AAF2BE" w14:textId="77777777" w:rsidR="00460C57" w:rsidRPr="000A1D4B" w:rsidRDefault="00460C57" w:rsidP="00893798">
            <w:r w:rsidRPr="000A1D4B">
              <w:t>18</w:t>
            </w:r>
          </w:p>
        </w:tc>
        <w:tc>
          <w:tcPr>
            <w:tcW w:w="1215" w:type="dxa"/>
          </w:tcPr>
          <w:p w14:paraId="632F1E84" w14:textId="77777777" w:rsidR="00460C57" w:rsidRPr="000A1D4B" w:rsidRDefault="00460C57" w:rsidP="00893798">
            <w:r w:rsidRPr="000A1D4B">
              <w:t>20</w:t>
            </w:r>
          </w:p>
        </w:tc>
      </w:tr>
      <w:tr w:rsidR="00460C57" w:rsidRPr="000A1D4B" w14:paraId="731876C8" w14:textId="77777777" w:rsidTr="00893798">
        <w:tc>
          <w:tcPr>
            <w:tcW w:w="1229" w:type="dxa"/>
            <w:vAlign w:val="bottom"/>
          </w:tcPr>
          <w:p w14:paraId="5A57F9AC" w14:textId="77777777" w:rsidR="00460C57" w:rsidRPr="000A1D4B" w:rsidRDefault="00460C57" w:rsidP="00893798">
            <w:r w:rsidRPr="000A1D4B">
              <w:rPr>
                <w:bCs/>
              </w:rPr>
              <w:t>VI.</w:t>
            </w:r>
          </w:p>
        </w:tc>
        <w:tc>
          <w:tcPr>
            <w:tcW w:w="1191" w:type="dxa"/>
            <w:vAlign w:val="center"/>
          </w:tcPr>
          <w:p w14:paraId="7C1231CB" w14:textId="77777777" w:rsidR="00460C57" w:rsidRPr="000A1D4B" w:rsidRDefault="00460C57" w:rsidP="00893798">
            <w:r w:rsidRPr="000A1D4B">
              <w:rPr>
                <w:bCs/>
              </w:rPr>
              <w:t>11</w:t>
            </w:r>
          </w:p>
        </w:tc>
        <w:tc>
          <w:tcPr>
            <w:tcW w:w="1110" w:type="dxa"/>
          </w:tcPr>
          <w:p w14:paraId="610D31AE" w14:textId="77777777" w:rsidR="00460C57" w:rsidRPr="000A1D4B" w:rsidRDefault="00460C57" w:rsidP="00893798">
            <w:r w:rsidRPr="000A1D4B">
              <w:rPr>
                <w:bCs/>
              </w:rPr>
              <w:t>6</w:t>
            </w:r>
          </w:p>
        </w:tc>
        <w:tc>
          <w:tcPr>
            <w:tcW w:w="1110" w:type="dxa"/>
          </w:tcPr>
          <w:p w14:paraId="5237C0A5" w14:textId="77777777" w:rsidR="00460C57" w:rsidRPr="000A1D4B" w:rsidRDefault="00460C57" w:rsidP="00893798">
            <w:r w:rsidRPr="000A1D4B">
              <w:rPr>
                <w:bCs/>
              </w:rPr>
              <w:t>11</w:t>
            </w:r>
          </w:p>
        </w:tc>
        <w:tc>
          <w:tcPr>
            <w:tcW w:w="1110" w:type="dxa"/>
          </w:tcPr>
          <w:p w14:paraId="3FE64B04" w14:textId="77777777" w:rsidR="00460C57" w:rsidRPr="000A1D4B" w:rsidRDefault="00460C57" w:rsidP="00893798">
            <w:r w:rsidRPr="000A1D4B">
              <w:rPr>
                <w:bCs/>
              </w:rPr>
              <w:t>14</w:t>
            </w:r>
          </w:p>
        </w:tc>
        <w:tc>
          <w:tcPr>
            <w:tcW w:w="1110" w:type="dxa"/>
          </w:tcPr>
          <w:p w14:paraId="00D8A077" w14:textId="77777777" w:rsidR="00460C57" w:rsidRPr="000A1D4B" w:rsidRDefault="00460C57" w:rsidP="00893798">
            <w:r w:rsidRPr="000A1D4B">
              <w:t>19</w:t>
            </w:r>
          </w:p>
        </w:tc>
        <w:tc>
          <w:tcPr>
            <w:tcW w:w="1215" w:type="dxa"/>
          </w:tcPr>
          <w:p w14:paraId="119097B3" w14:textId="77777777" w:rsidR="00460C57" w:rsidRPr="000A1D4B" w:rsidRDefault="00460C57" w:rsidP="00893798">
            <w:r w:rsidRPr="000A1D4B">
              <w:t>20</w:t>
            </w:r>
          </w:p>
        </w:tc>
      </w:tr>
      <w:tr w:rsidR="00460C57" w:rsidRPr="000A1D4B" w14:paraId="6DFD6CE8" w14:textId="77777777" w:rsidTr="00893798">
        <w:tc>
          <w:tcPr>
            <w:tcW w:w="1229" w:type="dxa"/>
            <w:vAlign w:val="bottom"/>
          </w:tcPr>
          <w:p w14:paraId="0C91CA50" w14:textId="77777777" w:rsidR="00460C57" w:rsidRPr="000A1D4B" w:rsidRDefault="00460C57" w:rsidP="00893798">
            <w:r w:rsidRPr="000A1D4B">
              <w:rPr>
                <w:bCs/>
              </w:rPr>
              <w:t>VII.</w:t>
            </w:r>
          </w:p>
        </w:tc>
        <w:tc>
          <w:tcPr>
            <w:tcW w:w="1191" w:type="dxa"/>
            <w:vAlign w:val="center"/>
          </w:tcPr>
          <w:p w14:paraId="500B0D4B" w14:textId="77777777" w:rsidR="00460C57" w:rsidRPr="000A1D4B" w:rsidRDefault="00460C57" w:rsidP="00893798">
            <w:pPr>
              <w:rPr>
                <w:bCs/>
              </w:rPr>
            </w:pPr>
            <w:r w:rsidRPr="000A1D4B">
              <w:rPr>
                <w:bCs/>
              </w:rPr>
              <w:t>10</w:t>
            </w:r>
          </w:p>
        </w:tc>
        <w:tc>
          <w:tcPr>
            <w:tcW w:w="1110" w:type="dxa"/>
          </w:tcPr>
          <w:p w14:paraId="5309D2DB" w14:textId="77777777" w:rsidR="00460C57" w:rsidRPr="000A1D4B" w:rsidRDefault="00460C57" w:rsidP="00893798">
            <w:r w:rsidRPr="000A1D4B">
              <w:rPr>
                <w:bCs/>
              </w:rPr>
              <w:t>7</w:t>
            </w:r>
          </w:p>
        </w:tc>
        <w:tc>
          <w:tcPr>
            <w:tcW w:w="1110" w:type="dxa"/>
          </w:tcPr>
          <w:p w14:paraId="3AEB08E1" w14:textId="77777777" w:rsidR="00460C57" w:rsidRPr="000A1D4B" w:rsidRDefault="00460C57" w:rsidP="00893798">
            <w:r w:rsidRPr="000A1D4B">
              <w:rPr>
                <w:bCs/>
              </w:rPr>
              <w:t>11</w:t>
            </w:r>
          </w:p>
        </w:tc>
        <w:tc>
          <w:tcPr>
            <w:tcW w:w="1110" w:type="dxa"/>
          </w:tcPr>
          <w:p w14:paraId="65C07A1A" w14:textId="77777777" w:rsidR="00460C57" w:rsidRPr="000A1D4B" w:rsidRDefault="00460C57" w:rsidP="00893798">
            <w:r w:rsidRPr="000A1D4B">
              <w:rPr>
                <w:bCs/>
              </w:rPr>
              <w:t>15</w:t>
            </w:r>
          </w:p>
        </w:tc>
        <w:tc>
          <w:tcPr>
            <w:tcW w:w="1110" w:type="dxa"/>
          </w:tcPr>
          <w:p w14:paraId="24191389" w14:textId="77777777" w:rsidR="00460C57" w:rsidRPr="000A1D4B" w:rsidRDefault="00460C57" w:rsidP="00893798">
            <w:r w:rsidRPr="000A1D4B">
              <w:t>20</w:t>
            </w:r>
          </w:p>
        </w:tc>
        <w:tc>
          <w:tcPr>
            <w:tcW w:w="1215" w:type="dxa"/>
          </w:tcPr>
          <w:p w14:paraId="710F2B4F" w14:textId="77777777" w:rsidR="00460C57" w:rsidRPr="000A1D4B" w:rsidRDefault="00460C57" w:rsidP="00893798">
            <w:r w:rsidRPr="000A1D4B">
              <w:t>19</w:t>
            </w:r>
          </w:p>
        </w:tc>
      </w:tr>
      <w:tr w:rsidR="00460C57" w:rsidRPr="000A1D4B" w14:paraId="46D4880A" w14:textId="77777777" w:rsidTr="00893798">
        <w:tc>
          <w:tcPr>
            <w:tcW w:w="1229" w:type="dxa"/>
            <w:vAlign w:val="bottom"/>
          </w:tcPr>
          <w:p w14:paraId="2E48002F" w14:textId="77777777" w:rsidR="00460C57" w:rsidRPr="000A1D4B" w:rsidRDefault="00460C57" w:rsidP="00893798">
            <w:r w:rsidRPr="000A1D4B">
              <w:rPr>
                <w:bCs/>
              </w:rPr>
              <w:t>VIII.</w:t>
            </w:r>
          </w:p>
        </w:tc>
        <w:tc>
          <w:tcPr>
            <w:tcW w:w="1191" w:type="dxa"/>
            <w:vAlign w:val="center"/>
          </w:tcPr>
          <w:p w14:paraId="1B3BE750" w14:textId="77777777" w:rsidR="00460C57" w:rsidRPr="000A1D4B" w:rsidRDefault="00460C57" w:rsidP="00893798">
            <w:pPr>
              <w:rPr>
                <w:bCs/>
              </w:rPr>
            </w:pPr>
            <w:r w:rsidRPr="000A1D4B">
              <w:rPr>
                <w:bCs/>
              </w:rPr>
              <w:t>0</w:t>
            </w:r>
          </w:p>
        </w:tc>
        <w:tc>
          <w:tcPr>
            <w:tcW w:w="1110" w:type="dxa"/>
          </w:tcPr>
          <w:p w14:paraId="6425B28A" w14:textId="77777777" w:rsidR="00460C57" w:rsidRPr="000A1D4B" w:rsidRDefault="00460C57" w:rsidP="00893798">
            <w:r w:rsidRPr="000A1D4B">
              <w:rPr>
                <w:bCs/>
              </w:rPr>
              <w:t>8</w:t>
            </w:r>
          </w:p>
        </w:tc>
        <w:tc>
          <w:tcPr>
            <w:tcW w:w="1110" w:type="dxa"/>
          </w:tcPr>
          <w:p w14:paraId="153F471B" w14:textId="77777777" w:rsidR="00460C57" w:rsidRPr="000A1D4B" w:rsidRDefault="00460C57" w:rsidP="00893798">
            <w:r w:rsidRPr="000A1D4B">
              <w:rPr>
                <w:bCs/>
              </w:rPr>
              <w:t>11</w:t>
            </w:r>
          </w:p>
        </w:tc>
        <w:tc>
          <w:tcPr>
            <w:tcW w:w="1110" w:type="dxa"/>
          </w:tcPr>
          <w:p w14:paraId="37978AA9" w14:textId="77777777" w:rsidR="00460C57" w:rsidRPr="000A1D4B" w:rsidRDefault="00460C57" w:rsidP="00893798">
            <w:r w:rsidRPr="000A1D4B">
              <w:rPr>
                <w:bCs/>
              </w:rPr>
              <w:t>16</w:t>
            </w:r>
          </w:p>
        </w:tc>
        <w:tc>
          <w:tcPr>
            <w:tcW w:w="1110" w:type="dxa"/>
          </w:tcPr>
          <w:p w14:paraId="4BAF438B" w14:textId="77777777" w:rsidR="00460C57" w:rsidRPr="000A1D4B" w:rsidRDefault="00460C57" w:rsidP="00893798">
            <w:r w:rsidRPr="000A1D4B">
              <w:t>20</w:t>
            </w:r>
          </w:p>
        </w:tc>
        <w:tc>
          <w:tcPr>
            <w:tcW w:w="1215" w:type="dxa"/>
          </w:tcPr>
          <w:p w14:paraId="1DBF16A5" w14:textId="77777777" w:rsidR="00460C57" w:rsidRPr="000A1D4B" w:rsidRDefault="00460C57" w:rsidP="00893798">
            <w:r w:rsidRPr="000A1D4B">
              <w:t>20</w:t>
            </w:r>
          </w:p>
        </w:tc>
      </w:tr>
      <w:tr w:rsidR="00460C57" w:rsidRPr="000A1D4B" w14:paraId="5C16817D" w14:textId="77777777" w:rsidTr="00893798">
        <w:tc>
          <w:tcPr>
            <w:tcW w:w="1229" w:type="dxa"/>
            <w:vAlign w:val="bottom"/>
          </w:tcPr>
          <w:p w14:paraId="6273C824" w14:textId="77777777" w:rsidR="00460C57" w:rsidRPr="000A1D4B" w:rsidRDefault="00460C57" w:rsidP="00893798">
            <w:r w:rsidRPr="000A1D4B">
              <w:rPr>
                <w:bCs/>
              </w:rPr>
              <w:t>IX.</w:t>
            </w:r>
          </w:p>
        </w:tc>
        <w:tc>
          <w:tcPr>
            <w:tcW w:w="1191" w:type="dxa"/>
            <w:vAlign w:val="center"/>
          </w:tcPr>
          <w:p w14:paraId="0ED1E51F" w14:textId="77777777" w:rsidR="00460C57" w:rsidRPr="000A1D4B" w:rsidRDefault="00460C57" w:rsidP="00893798">
            <w:pPr>
              <w:rPr>
                <w:bCs/>
              </w:rPr>
            </w:pPr>
            <w:r w:rsidRPr="000A1D4B">
              <w:rPr>
                <w:bCs/>
              </w:rPr>
              <w:t>0</w:t>
            </w:r>
          </w:p>
        </w:tc>
        <w:tc>
          <w:tcPr>
            <w:tcW w:w="1110" w:type="dxa"/>
          </w:tcPr>
          <w:p w14:paraId="254F9A26" w14:textId="77777777" w:rsidR="00460C57" w:rsidRPr="000A1D4B" w:rsidRDefault="00460C57" w:rsidP="00893798">
            <w:r w:rsidRPr="000A1D4B">
              <w:rPr>
                <w:bCs/>
              </w:rPr>
              <w:t>7</w:t>
            </w:r>
          </w:p>
        </w:tc>
        <w:tc>
          <w:tcPr>
            <w:tcW w:w="1110" w:type="dxa"/>
          </w:tcPr>
          <w:p w14:paraId="79D96D02" w14:textId="77777777" w:rsidR="00460C57" w:rsidRPr="000A1D4B" w:rsidRDefault="00460C57" w:rsidP="00893798">
            <w:r w:rsidRPr="000A1D4B">
              <w:rPr>
                <w:bCs/>
              </w:rPr>
              <w:t>11</w:t>
            </w:r>
          </w:p>
        </w:tc>
        <w:tc>
          <w:tcPr>
            <w:tcW w:w="1110" w:type="dxa"/>
          </w:tcPr>
          <w:p w14:paraId="2537D153" w14:textId="77777777" w:rsidR="00460C57" w:rsidRPr="000A1D4B" w:rsidRDefault="00460C57" w:rsidP="00893798">
            <w:r w:rsidRPr="000A1D4B">
              <w:rPr>
                <w:bCs/>
              </w:rPr>
              <w:t>15</w:t>
            </w:r>
          </w:p>
        </w:tc>
        <w:tc>
          <w:tcPr>
            <w:tcW w:w="1110" w:type="dxa"/>
          </w:tcPr>
          <w:p w14:paraId="696630B2" w14:textId="77777777" w:rsidR="00460C57" w:rsidRPr="000A1D4B" w:rsidRDefault="00460C57" w:rsidP="00893798">
            <w:r w:rsidRPr="000A1D4B">
              <w:t>20</w:t>
            </w:r>
          </w:p>
        </w:tc>
        <w:tc>
          <w:tcPr>
            <w:tcW w:w="1215" w:type="dxa"/>
          </w:tcPr>
          <w:p w14:paraId="10670AD0" w14:textId="77777777" w:rsidR="00460C57" w:rsidRPr="000A1D4B" w:rsidRDefault="00460C57" w:rsidP="00893798">
            <w:r w:rsidRPr="000A1D4B">
              <w:t>20</w:t>
            </w:r>
          </w:p>
        </w:tc>
      </w:tr>
      <w:tr w:rsidR="00460C57" w:rsidRPr="000A1D4B" w14:paraId="79B9BE7F" w14:textId="77777777" w:rsidTr="00893798">
        <w:tc>
          <w:tcPr>
            <w:tcW w:w="1229" w:type="dxa"/>
            <w:vAlign w:val="bottom"/>
          </w:tcPr>
          <w:p w14:paraId="66726D87" w14:textId="77777777" w:rsidR="00460C57" w:rsidRPr="000A1D4B" w:rsidRDefault="00460C57" w:rsidP="00893798">
            <w:r w:rsidRPr="000A1D4B">
              <w:rPr>
                <w:bCs/>
              </w:rPr>
              <w:t>X.</w:t>
            </w:r>
          </w:p>
        </w:tc>
        <w:tc>
          <w:tcPr>
            <w:tcW w:w="1191" w:type="dxa"/>
            <w:vAlign w:val="center"/>
          </w:tcPr>
          <w:p w14:paraId="4EE0BB12" w14:textId="77777777" w:rsidR="00460C57" w:rsidRPr="000A1D4B" w:rsidRDefault="00460C57" w:rsidP="00893798">
            <w:pPr>
              <w:rPr>
                <w:bCs/>
              </w:rPr>
            </w:pPr>
            <w:r w:rsidRPr="000A1D4B">
              <w:rPr>
                <w:bCs/>
              </w:rPr>
              <w:t>0</w:t>
            </w:r>
          </w:p>
        </w:tc>
        <w:tc>
          <w:tcPr>
            <w:tcW w:w="1110" w:type="dxa"/>
          </w:tcPr>
          <w:p w14:paraId="1E757204" w14:textId="77777777" w:rsidR="00460C57" w:rsidRPr="000A1D4B" w:rsidRDefault="00460C57" w:rsidP="00893798">
            <w:r w:rsidRPr="000A1D4B">
              <w:rPr>
                <w:bCs/>
              </w:rPr>
              <w:t>7</w:t>
            </w:r>
          </w:p>
        </w:tc>
        <w:tc>
          <w:tcPr>
            <w:tcW w:w="1110" w:type="dxa"/>
          </w:tcPr>
          <w:p w14:paraId="1AA3BA14" w14:textId="77777777" w:rsidR="00460C57" w:rsidRPr="000A1D4B" w:rsidRDefault="00460C57" w:rsidP="00893798">
            <w:r w:rsidRPr="000A1D4B">
              <w:rPr>
                <w:bCs/>
              </w:rPr>
              <w:t>14</w:t>
            </w:r>
          </w:p>
        </w:tc>
        <w:tc>
          <w:tcPr>
            <w:tcW w:w="1110" w:type="dxa"/>
          </w:tcPr>
          <w:p w14:paraId="162654B4" w14:textId="77777777" w:rsidR="00460C57" w:rsidRPr="000A1D4B" w:rsidRDefault="00460C57" w:rsidP="00893798">
            <w:r w:rsidRPr="000A1D4B">
              <w:rPr>
                <w:bCs/>
              </w:rPr>
              <w:t>17</w:t>
            </w:r>
          </w:p>
        </w:tc>
        <w:tc>
          <w:tcPr>
            <w:tcW w:w="1110" w:type="dxa"/>
          </w:tcPr>
          <w:p w14:paraId="578C4326" w14:textId="77777777" w:rsidR="00460C57" w:rsidRPr="000A1D4B" w:rsidRDefault="00460C57" w:rsidP="00893798">
            <w:r w:rsidRPr="000A1D4B">
              <w:t>19</w:t>
            </w:r>
          </w:p>
        </w:tc>
        <w:tc>
          <w:tcPr>
            <w:tcW w:w="1215" w:type="dxa"/>
          </w:tcPr>
          <w:p w14:paraId="3AF8E6C4" w14:textId="77777777" w:rsidR="00460C57" w:rsidRPr="000A1D4B" w:rsidRDefault="00460C57" w:rsidP="00893798">
            <w:r w:rsidRPr="000A1D4B">
              <w:t>21</w:t>
            </w:r>
          </w:p>
        </w:tc>
      </w:tr>
      <w:tr w:rsidR="00460C57" w:rsidRPr="000A1D4B" w14:paraId="6D933597" w14:textId="77777777" w:rsidTr="00893798">
        <w:tc>
          <w:tcPr>
            <w:tcW w:w="1229" w:type="dxa"/>
            <w:vAlign w:val="bottom"/>
          </w:tcPr>
          <w:p w14:paraId="65CE1169" w14:textId="77777777" w:rsidR="00460C57" w:rsidRPr="000A1D4B" w:rsidRDefault="00460C57" w:rsidP="00893798">
            <w:r w:rsidRPr="000A1D4B">
              <w:rPr>
                <w:bCs/>
              </w:rPr>
              <w:t>XI.</w:t>
            </w:r>
          </w:p>
        </w:tc>
        <w:tc>
          <w:tcPr>
            <w:tcW w:w="1191" w:type="dxa"/>
            <w:vAlign w:val="center"/>
          </w:tcPr>
          <w:p w14:paraId="2D7ECBFA" w14:textId="77777777" w:rsidR="00460C57" w:rsidRPr="000A1D4B" w:rsidRDefault="00460C57" w:rsidP="00893798">
            <w:pPr>
              <w:rPr>
                <w:bCs/>
              </w:rPr>
            </w:pPr>
            <w:r w:rsidRPr="000A1D4B">
              <w:rPr>
                <w:bCs/>
              </w:rPr>
              <w:t>0</w:t>
            </w:r>
          </w:p>
        </w:tc>
        <w:tc>
          <w:tcPr>
            <w:tcW w:w="1110" w:type="dxa"/>
          </w:tcPr>
          <w:p w14:paraId="7463FFB2" w14:textId="77777777" w:rsidR="00460C57" w:rsidRPr="000A1D4B" w:rsidRDefault="00460C57" w:rsidP="00893798">
            <w:r w:rsidRPr="000A1D4B">
              <w:rPr>
                <w:bCs/>
              </w:rPr>
              <w:t>8</w:t>
            </w:r>
          </w:p>
        </w:tc>
        <w:tc>
          <w:tcPr>
            <w:tcW w:w="1110" w:type="dxa"/>
          </w:tcPr>
          <w:p w14:paraId="3B55539D" w14:textId="77777777" w:rsidR="00460C57" w:rsidRPr="000A1D4B" w:rsidRDefault="00460C57" w:rsidP="00893798">
            <w:r w:rsidRPr="000A1D4B">
              <w:rPr>
                <w:bCs/>
              </w:rPr>
              <w:t>16</w:t>
            </w:r>
          </w:p>
        </w:tc>
        <w:tc>
          <w:tcPr>
            <w:tcW w:w="1110" w:type="dxa"/>
          </w:tcPr>
          <w:p w14:paraId="537582EE" w14:textId="77777777" w:rsidR="00460C57" w:rsidRPr="000A1D4B" w:rsidRDefault="00460C57" w:rsidP="00893798">
            <w:r w:rsidRPr="000A1D4B">
              <w:rPr>
                <w:bCs/>
              </w:rPr>
              <w:t>15</w:t>
            </w:r>
          </w:p>
        </w:tc>
        <w:tc>
          <w:tcPr>
            <w:tcW w:w="1110" w:type="dxa"/>
          </w:tcPr>
          <w:p w14:paraId="5E2CB695" w14:textId="77777777" w:rsidR="00460C57" w:rsidRPr="000A1D4B" w:rsidRDefault="00460C57" w:rsidP="00893798">
            <w:r w:rsidRPr="000A1D4B">
              <w:t>20</w:t>
            </w:r>
          </w:p>
        </w:tc>
        <w:tc>
          <w:tcPr>
            <w:tcW w:w="1215" w:type="dxa"/>
          </w:tcPr>
          <w:p w14:paraId="74654EF6" w14:textId="77777777" w:rsidR="00460C57" w:rsidRPr="000A1D4B" w:rsidRDefault="00460C57" w:rsidP="00893798">
            <w:r w:rsidRPr="000A1D4B">
              <w:t>20</w:t>
            </w:r>
          </w:p>
        </w:tc>
      </w:tr>
      <w:tr w:rsidR="00460C57" w:rsidRPr="000A1D4B" w14:paraId="4D029BF7" w14:textId="77777777" w:rsidTr="00893798">
        <w:tc>
          <w:tcPr>
            <w:tcW w:w="1229" w:type="dxa"/>
            <w:vAlign w:val="bottom"/>
          </w:tcPr>
          <w:p w14:paraId="437BD65E" w14:textId="77777777" w:rsidR="00460C57" w:rsidRPr="000A1D4B" w:rsidRDefault="00460C57" w:rsidP="00893798">
            <w:r w:rsidRPr="000A1D4B">
              <w:rPr>
                <w:bCs/>
              </w:rPr>
              <w:t>XII.</w:t>
            </w:r>
          </w:p>
        </w:tc>
        <w:tc>
          <w:tcPr>
            <w:tcW w:w="1191" w:type="dxa"/>
            <w:vAlign w:val="center"/>
          </w:tcPr>
          <w:p w14:paraId="00DBBF60" w14:textId="77777777" w:rsidR="00460C57" w:rsidRPr="000A1D4B" w:rsidRDefault="00460C57" w:rsidP="00893798">
            <w:pPr>
              <w:rPr>
                <w:bCs/>
              </w:rPr>
            </w:pPr>
            <w:r w:rsidRPr="000A1D4B">
              <w:rPr>
                <w:bCs/>
              </w:rPr>
              <w:t>0</w:t>
            </w:r>
          </w:p>
        </w:tc>
        <w:tc>
          <w:tcPr>
            <w:tcW w:w="1110" w:type="dxa"/>
          </w:tcPr>
          <w:p w14:paraId="09497695" w14:textId="77777777" w:rsidR="00460C57" w:rsidRPr="000A1D4B" w:rsidRDefault="00460C57" w:rsidP="00893798">
            <w:r w:rsidRPr="000A1D4B">
              <w:rPr>
                <w:bCs/>
              </w:rPr>
              <w:t>8</w:t>
            </w:r>
          </w:p>
        </w:tc>
        <w:tc>
          <w:tcPr>
            <w:tcW w:w="1110" w:type="dxa"/>
          </w:tcPr>
          <w:p w14:paraId="6256E827" w14:textId="77777777" w:rsidR="00460C57" w:rsidRPr="000A1D4B" w:rsidRDefault="00460C57" w:rsidP="00893798">
            <w:r w:rsidRPr="000A1D4B">
              <w:rPr>
                <w:bCs/>
              </w:rPr>
              <w:t>15</w:t>
            </w:r>
          </w:p>
        </w:tc>
        <w:tc>
          <w:tcPr>
            <w:tcW w:w="1110" w:type="dxa"/>
          </w:tcPr>
          <w:p w14:paraId="3B150416" w14:textId="77777777" w:rsidR="00460C57" w:rsidRPr="000A1D4B" w:rsidRDefault="00460C57" w:rsidP="00893798">
            <w:r w:rsidRPr="000A1D4B">
              <w:rPr>
                <w:bCs/>
              </w:rPr>
              <w:t>15</w:t>
            </w:r>
          </w:p>
        </w:tc>
        <w:tc>
          <w:tcPr>
            <w:tcW w:w="1110" w:type="dxa"/>
          </w:tcPr>
          <w:p w14:paraId="304A8EF8" w14:textId="77777777" w:rsidR="00460C57" w:rsidRPr="000A1D4B" w:rsidRDefault="00460C57" w:rsidP="00893798">
            <w:r w:rsidRPr="000A1D4B">
              <w:t>19</w:t>
            </w:r>
          </w:p>
        </w:tc>
        <w:tc>
          <w:tcPr>
            <w:tcW w:w="1215" w:type="dxa"/>
          </w:tcPr>
          <w:p w14:paraId="375B84CE" w14:textId="77777777" w:rsidR="00460C57" w:rsidRPr="000A1D4B" w:rsidRDefault="00460C57" w:rsidP="00893798">
            <w:r w:rsidRPr="000A1D4B">
              <w:t>21</w:t>
            </w:r>
          </w:p>
        </w:tc>
      </w:tr>
      <w:tr w:rsidR="00460C57" w:rsidRPr="000A1D4B" w14:paraId="5D2829EB" w14:textId="77777777" w:rsidTr="00893798">
        <w:tc>
          <w:tcPr>
            <w:tcW w:w="1229" w:type="dxa"/>
            <w:vAlign w:val="bottom"/>
          </w:tcPr>
          <w:p w14:paraId="7826375B" w14:textId="77777777" w:rsidR="00460C57" w:rsidRPr="000A1D4B" w:rsidRDefault="00460C57" w:rsidP="00893798">
            <w:pPr>
              <w:rPr>
                <w:b/>
                <w:bCs/>
              </w:rPr>
            </w:pPr>
            <w:r w:rsidRPr="000A1D4B">
              <w:rPr>
                <w:b/>
                <w:bCs/>
              </w:rPr>
              <w:t xml:space="preserve">Prosječan </w:t>
            </w:r>
          </w:p>
          <w:p w14:paraId="6D269C16" w14:textId="77777777" w:rsidR="00460C57" w:rsidRPr="000A1D4B" w:rsidRDefault="00460C57" w:rsidP="00893798">
            <w:r w:rsidRPr="000A1D4B">
              <w:rPr>
                <w:b/>
                <w:bCs/>
              </w:rPr>
              <w:t>broj korisnika</w:t>
            </w:r>
          </w:p>
        </w:tc>
        <w:tc>
          <w:tcPr>
            <w:tcW w:w="1191" w:type="dxa"/>
            <w:vAlign w:val="center"/>
          </w:tcPr>
          <w:p w14:paraId="7D3EE5E9" w14:textId="77777777" w:rsidR="00460C57" w:rsidRPr="000A1D4B" w:rsidRDefault="00460C57" w:rsidP="00893798">
            <w:pPr>
              <w:rPr>
                <w:b/>
              </w:rPr>
            </w:pPr>
            <w:r w:rsidRPr="000A1D4B">
              <w:rPr>
                <w:b/>
              </w:rPr>
              <w:t>6,16</w:t>
            </w:r>
          </w:p>
        </w:tc>
        <w:tc>
          <w:tcPr>
            <w:tcW w:w="1110" w:type="dxa"/>
          </w:tcPr>
          <w:p w14:paraId="71070777" w14:textId="77777777" w:rsidR="00460C57" w:rsidRPr="000A1D4B" w:rsidRDefault="00460C57" w:rsidP="00893798">
            <w:r w:rsidRPr="000A1D4B">
              <w:rPr>
                <w:b/>
                <w:bCs/>
              </w:rPr>
              <w:t>5,91</w:t>
            </w:r>
          </w:p>
        </w:tc>
        <w:tc>
          <w:tcPr>
            <w:tcW w:w="1110" w:type="dxa"/>
          </w:tcPr>
          <w:p w14:paraId="35B648C2" w14:textId="77777777" w:rsidR="00460C57" w:rsidRPr="000A1D4B" w:rsidRDefault="00460C57" w:rsidP="00893798">
            <w:r w:rsidRPr="000A1D4B">
              <w:rPr>
                <w:b/>
                <w:bCs/>
              </w:rPr>
              <w:t>11,17</w:t>
            </w:r>
          </w:p>
        </w:tc>
        <w:tc>
          <w:tcPr>
            <w:tcW w:w="1110" w:type="dxa"/>
          </w:tcPr>
          <w:p w14:paraId="2D11FCF0" w14:textId="77777777" w:rsidR="00460C57" w:rsidRPr="000A1D4B" w:rsidRDefault="00460C57" w:rsidP="00893798">
            <w:r w:rsidRPr="000A1D4B">
              <w:rPr>
                <w:b/>
                <w:bCs/>
              </w:rPr>
              <w:t>15,09</w:t>
            </w:r>
          </w:p>
        </w:tc>
        <w:tc>
          <w:tcPr>
            <w:tcW w:w="1110" w:type="dxa"/>
          </w:tcPr>
          <w:p w14:paraId="26216173" w14:textId="77777777" w:rsidR="00460C57" w:rsidRPr="000A1D4B" w:rsidRDefault="00460C57" w:rsidP="00893798">
            <w:r w:rsidRPr="000A1D4B">
              <w:rPr>
                <w:b/>
                <w:bCs/>
              </w:rPr>
              <w:t>16,67</w:t>
            </w:r>
          </w:p>
        </w:tc>
        <w:tc>
          <w:tcPr>
            <w:tcW w:w="1215" w:type="dxa"/>
          </w:tcPr>
          <w:p w14:paraId="69A43F95" w14:textId="77777777" w:rsidR="00460C57" w:rsidRPr="000A1D4B" w:rsidRDefault="00460C57" w:rsidP="00893798">
            <w:pPr>
              <w:rPr>
                <w:b/>
                <w:bCs/>
              </w:rPr>
            </w:pPr>
            <w:r w:rsidRPr="000A1D4B">
              <w:rPr>
                <w:b/>
                <w:bCs/>
              </w:rPr>
              <w:t>19,75</w:t>
            </w:r>
          </w:p>
        </w:tc>
      </w:tr>
    </w:tbl>
    <w:p w14:paraId="68DD00B3" w14:textId="77777777" w:rsidR="00460C57" w:rsidRDefault="00460C57" w:rsidP="00460C57">
      <w:pPr>
        <w:ind w:firstLine="426"/>
        <w:rPr>
          <w:color w:val="EE0000"/>
        </w:rPr>
      </w:pPr>
    </w:p>
    <w:p w14:paraId="0170B530" w14:textId="77777777" w:rsidR="00460C57" w:rsidRDefault="00460C57" w:rsidP="00460C57">
      <w:pPr>
        <w:ind w:firstLine="426"/>
        <w:rPr>
          <w:sz w:val="20"/>
          <w:szCs w:val="20"/>
        </w:rPr>
      </w:pPr>
      <w:r w:rsidRPr="000A1D4B">
        <w:rPr>
          <w:sz w:val="20"/>
          <w:szCs w:val="20"/>
        </w:rPr>
        <w:t xml:space="preserve">Napomena: Tijekom mjeseca listopada i prosinca broj korisnika koji je ukupno koristio uslugu bio je 21 </w:t>
      </w:r>
    </w:p>
    <w:p w14:paraId="5BE3A3F7" w14:textId="77777777" w:rsidR="00460C57" w:rsidRPr="000A1D4B" w:rsidRDefault="00460C57" w:rsidP="00460C57">
      <w:pPr>
        <w:ind w:firstLine="426"/>
        <w:rPr>
          <w:sz w:val="20"/>
          <w:szCs w:val="20"/>
        </w:rPr>
      </w:pPr>
      <w:r w:rsidRPr="000A1D4B">
        <w:rPr>
          <w:sz w:val="20"/>
          <w:szCs w:val="20"/>
        </w:rPr>
        <w:t xml:space="preserve">zbog izmjene korisnika koji su koristili ovu uslugu (korisnici zbrinuti u stalnom smještaju). </w:t>
      </w:r>
    </w:p>
    <w:p w14:paraId="4716170B" w14:textId="77777777" w:rsidR="00460C57" w:rsidRPr="00E14E3B" w:rsidRDefault="00460C57" w:rsidP="00460C57">
      <w:pPr>
        <w:rPr>
          <w:b/>
          <w:bCs/>
          <w:u w:val="single"/>
        </w:rPr>
      </w:pPr>
    </w:p>
    <w:p w14:paraId="357EDDE8" w14:textId="77777777" w:rsidR="00460C57" w:rsidRDefault="00460C57" w:rsidP="00460C57">
      <w:pPr>
        <w:rPr>
          <w:b/>
          <w:bCs/>
          <w:u w:val="single"/>
        </w:rPr>
      </w:pPr>
    </w:p>
    <w:p w14:paraId="5F13F01C" w14:textId="77777777" w:rsidR="00460C57" w:rsidRPr="00E14E3B" w:rsidRDefault="00460C57" w:rsidP="00460C57">
      <w:pPr>
        <w:rPr>
          <w:b/>
          <w:bCs/>
        </w:rPr>
      </w:pPr>
      <w:r w:rsidRPr="00E14E3B">
        <w:rPr>
          <w:b/>
          <w:bCs/>
          <w:u w:val="single"/>
        </w:rPr>
        <w:t xml:space="preserve">3.1. PRORAČUN SREDSTAVA ZA PROVOĐENJE PROGRAMA POLUDNEVNOG </w:t>
      </w:r>
      <w:r w:rsidRPr="00E14E3B">
        <w:rPr>
          <w:b/>
          <w:bCs/>
        </w:rPr>
        <w:t xml:space="preserve">  </w:t>
      </w:r>
    </w:p>
    <w:p w14:paraId="1AEF526B" w14:textId="77777777" w:rsidR="00460C57" w:rsidRPr="00E14E3B" w:rsidRDefault="00460C57" w:rsidP="00460C57">
      <w:pPr>
        <w:rPr>
          <w:b/>
          <w:bCs/>
          <w:u w:val="single"/>
        </w:rPr>
      </w:pPr>
      <w:r w:rsidRPr="00E14E3B">
        <w:rPr>
          <w:b/>
          <w:bCs/>
        </w:rPr>
        <w:t xml:space="preserve">       </w:t>
      </w:r>
      <w:r w:rsidRPr="00E14E3B">
        <w:rPr>
          <w:b/>
          <w:bCs/>
          <w:u w:val="single"/>
        </w:rPr>
        <w:t xml:space="preserve">BORAVKA </w:t>
      </w:r>
    </w:p>
    <w:p w14:paraId="6A398A17" w14:textId="77777777" w:rsidR="00460C57" w:rsidRPr="00E14E3B" w:rsidRDefault="00460C57" w:rsidP="00460C57">
      <w:pPr>
        <w:rPr>
          <w:b/>
          <w:bCs/>
          <w:u w:val="single"/>
        </w:rPr>
      </w:pPr>
    </w:p>
    <w:p w14:paraId="3C738F8A" w14:textId="77777777" w:rsidR="00460C57" w:rsidRPr="00E14E3B" w:rsidRDefault="00460C57" w:rsidP="00460C57">
      <w:r w:rsidRPr="00E14E3B">
        <w:t xml:space="preserve">    Za provođenje ovog programa, odnosno za pokriće troškova Poludnevnog boravka ukupno je utrošeno </w:t>
      </w:r>
      <w:r w:rsidRPr="00E14E3B">
        <w:rPr>
          <w:bCs/>
        </w:rPr>
        <w:t>114.063,44</w:t>
      </w:r>
      <w:r w:rsidRPr="00E14E3B">
        <w:t xml:space="preserve">eura, a Grad Poreč-Parenzo je iz Proračuna za ovu namjenu izdvojio iznos od 72.500,00 eura, što predstavlja udio od 64 % u financiranju ukupnog programa.  </w:t>
      </w:r>
    </w:p>
    <w:p w14:paraId="38566C49" w14:textId="77777777" w:rsidR="00460C57" w:rsidRPr="00E14E3B" w:rsidRDefault="00460C57" w:rsidP="00460C57">
      <w:r w:rsidRPr="00E14E3B">
        <w:t xml:space="preserve">Cijena usluge Poludnevnog boravka definirana je 2008. godine i od tada se nije mijenjala te iznosi 331,81 eura mjesečno, dok je za korisnike s područja Grada Poreča-Parenzo taj iznos sufinanciran s 50% te iznosi 165,90 eura mjesečno. </w:t>
      </w:r>
    </w:p>
    <w:p w14:paraId="66850D7A" w14:textId="77777777" w:rsidR="00460C57" w:rsidRPr="00E14E3B" w:rsidRDefault="00460C57" w:rsidP="00460C57">
      <w:pPr>
        <w:ind w:firstLine="708"/>
      </w:pPr>
    </w:p>
    <w:tbl>
      <w:tblPr>
        <w:tblW w:w="8729" w:type="dxa"/>
        <w:tblInd w:w="93" w:type="dxa"/>
        <w:tblLook w:val="04A0" w:firstRow="1" w:lastRow="0" w:firstColumn="1" w:lastColumn="0" w:noHBand="0" w:noVBand="1"/>
      </w:tblPr>
      <w:tblGrid>
        <w:gridCol w:w="617"/>
        <w:gridCol w:w="4383"/>
        <w:gridCol w:w="1296"/>
        <w:gridCol w:w="1217"/>
        <w:gridCol w:w="1237"/>
      </w:tblGrid>
      <w:tr w:rsidR="00460C57" w:rsidRPr="00E14E3B" w14:paraId="67AD6FDC" w14:textId="77777777" w:rsidTr="00893798">
        <w:trPr>
          <w:trHeight w:val="270"/>
        </w:trPr>
        <w:tc>
          <w:tcPr>
            <w:tcW w:w="617" w:type="dxa"/>
            <w:vMerge w:val="restart"/>
            <w:tcBorders>
              <w:top w:val="single" w:sz="4" w:space="0" w:color="auto"/>
              <w:left w:val="single" w:sz="4" w:space="0" w:color="auto"/>
              <w:bottom w:val="single" w:sz="4" w:space="0" w:color="auto"/>
              <w:right w:val="single" w:sz="4" w:space="0" w:color="auto"/>
            </w:tcBorders>
            <w:noWrap/>
            <w:vAlign w:val="center"/>
            <w:hideMark/>
          </w:tcPr>
          <w:p w14:paraId="1962DCCF" w14:textId="77777777" w:rsidR="00460C57" w:rsidRPr="00E14E3B" w:rsidRDefault="00460C57" w:rsidP="00893798">
            <w:pPr>
              <w:rPr>
                <w:bCs/>
              </w:rPr>
            </w:pPr>
            <w:proofErr w:type="spellStart"/>
            <w:r w:rsidRPr="00E14E3B">
              <w:rPr>
                <w:bCs/>
              </w:rPr>
              <w:t>R.b</w:t>
            </w:r>
            <w:proofErr w:type="spellEnd"/>
            <w:r w:rsidRPr="00E14E3B">
              <w:rPr>
                <w:bCs/>
              </w:rPr>
              <w:t>.</w:t>
            </w:r>
          </w:p>
        </w:tc>
        <w:tc>
          <w:tcPr>
            <w:tcW w:w="4383" w:type="dxa"/>
            <w:vMerge w:val="restart"/>
            <w:tcBorders>
              <w:top w:val="single" w:sz="4" w:space="0" w:color="auto"/>
              <w:left w:val="single" w:sz="4" w:space="0" w:color="auto"/>
              <w:bottom w:val="single" w:sz="4" w:space="0" w:color="auto"/>
              <w:right w:val="nil"/>
            </w:tcBorders>
            <w:noWrap/>
            <w:vAlign w:val="center"/>
            <w:hideMark/>
          </w:tcPr>
          <w:p w14:paraId="00BDC2BA" w14:textId="77777777" w:rsidR="00460C57" w:rsidRPr="00E14E3B" w:rsidRDefault="00460C57" w:rsidP="00893798">
            <w:pPr>
              <w:rPr>
                <w:bCs/>
              </w:rPr>
            </w:pPr>
            <w:r w:rsidRPr="00E14E3B">
              <w:rPr>
                <w:bCs/>
              </w:rPr>
              <w:t>Opis</w:t>
            </w:r>
          </w:p>
        </w:tc>
        <w:tc>
          <w:tcPr>
            <w:tcW w:w="3729" w:type="dxa"/>
            <w:gridSpan w:val="3"/>
            <w:tcBorders>
              <w:top w:val="single" w:sz="4" w:space="0" w:color="auto"/>
              <w:left w:val="single" w:sz="4" w:space="0" w:color="auto"/>
              <w:bottom w:val="single" w:sz="4" w:space="0" w:color="auto"/>
              <w:right w:val="single" w:sz="4" w:space="0" w:color="000000"/>
            </w:tcBorders>
            <w:noWrap/>
            <w:vAlign w:val="bottom"/>
            <w:hideMark/>
          </w:tcPr>
          <w:p w14:paraId="0AE3FEAA" w14:textId="77777777" w:rsidR="00460C57" w:rsidRPr="00E14E3B" w:rsidRDefault="00460C57" w:rsidP="00893798">
            <w:pPr>
              <w:rPr>
                <w:bCs/>
              </w:rPr>
            </w:pPr>
            <w:r w:rsidRPr="00E14E3B">
              <w:rPr>
                <w:bCs/>
              </w:rPr>
              <w:t>POLUDNEVNI BORAVAK</w:t>
            </w:r>
          </w:p>
        </w:tc>
      </w:tr>
      <w:tr w:rsidR="00460C57" w:rsidRPr="00E14E3B" w14:paraId="5B1FF8D2" w14:textId="77777777" w:rsidTr="00893798">
        <w:trPr>
          <w:trHeight w:val="270"/>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03A947CB" w14:textId="77777777" w:rsidR="00460C57" w:rsidRPr="00E14E3B" w:rsidRDefault="00460C57" w:rsidP="00893798">
            <w:pPr>
              <w:rPr>
                <w:bCs/>
              </w:rPr>
            </w:pPr>
          </w:p>
        </w:tc>
        <w:tc>
          <w:tcPr>
            <w:tcW w:w="4383" w:type="dxa"/>
            <w:vMerge/>
            <w:tcBorders>
              <w:top w:val="single" w:sz="4" w:space="0" w:color="auto"/>
              <w:left w:val="single" w:sz="4" w:space="0" w:color="auto"/>
              <w:bottom w:val="single" w:sz="4" w:space="0" w:color="auto"/>
              <w:right w:val="nil"/>
            </w:tcBorders>
            <w:vAlign w:val="center"/>
            <w:hideMark/>
          </w:tcPr>
          <w:p w14:paraId="1033F218" w14:textId="77777777" w:rsidR="00460C57" w:rsidRPr="00E14E3B" w:rsidRDefault="00460C57" w:rsidP="00893798">
            <w:pPr>
              <w:rPr>
                <w:bCs/>
              </w:rPr>
            </w:pPr>
          </w:p>
        </w:tc>
        <w:tc>
          <w:tcPr>
            <w:tcW w:w="1275" w:type="dxa"/>
            <w:tcBorders>
              <w:top w:val="nil"/>
              <w:left w:val="single" w:sz="4" w:space="0" w:color="auto"/>
              <w:bottom w:val="single" w:sz="4" w:space="0" w:color="auto"/>
              <w:right w:val="single" w:sz="4" w:space="0" w:color="auto"/>
            </w:tcBorders>
            <w:noWrap/>
            <w:vAlign w:val="center"/>
            <w:hideMark/>
          </w:tcPr>
          <w:p w14:paraId="33DB30CD" w14:textId="77777777" w:rsidR="00460C57" w:rsidRPr="00E14E3B" w:rsidRDefault="00460C57" w:rsidP="00893798">
            <w:pPr>
              <w:rPr>
                <w:bCs/>
              </w:rPr>
            </w:pPr>
            <w:r w:rsidRPr="00E14E3B">
              <w:rPr>
                <w:bCs/>
              </w:rPr>
              <w:t>UKUPNO</w:t>
            </w:r>
          </w:p>
        </w:tc>
        <w:tc>
          <w:tcPr>
            <w:tcW w:w="1217" w:type="dxa"/>
            <w:tcBorders>
              <w:top w:val="nil"/>
              <w:left w:val="nil"/>
              <w:bottom w:val="single" w:sz="4" w:space="0" w:color="auto"/>
              <w:right w:val="single" w:sz="4" w:space="0" w:color="auto"/>
            </w:tcBorders>
            <w:noWrap/>
            <w:vAlign w:val="center"/>
            <w:hideMark/>
          </w:tcPr>
          <w:p w14:paraId="7AEBF725" w14:textId="77777777" w:rsidR="00460C57" w:rsidRPr="00E14E3B" w:rsidRDefault="00460C57" w:rsidP="00893798">
            <w:pPr>
              <w:rPr>
                <w:bCs/>
              </w:rPr>
            </w:pPr>
            <w:r w:rsidRPr="00E14E3B">
              <w:rPr>
                <w:bCs/>
              </w:rPr>
              <w:t>GRAD</w:t>
            </w:r>
          </w:p>
        </w:tc>
        <w:tc>
          <w:tcPr>
            <w:tcW w:w="1237" w:type="dxa"/>
            <w:tcBorders>
              <w:top w:val="nil"/>
              <w:left w:val="nil"/>
              <w:bottom w:val="single" w:sz="4" w:space="0" w:color="auto"/>
              <w:right w:val="single" w:sz="4" w:space="0" w:color="auto"/>
            </w:tcBorders>
            <w:noWrap/>
            <w:vAlign w:val="center"/>
            <w:hideMark/>
          </w:tcPr>
          <w:p w14:paraId="49753C01" w14:textId="77777777" w:rsidR="00460C57" w:rsidRPr="00E14E3B" w:rsidRDefault="00460C57" w:rsidP="00893798">
            <w:pPr>
              <w:rPr>
                <w:bCs/>
              </w:rPr>
            </w:pPr>
            <w:r w:rsidRPr="00E14E3B">
              <w:rPr>
                <w:bCs/>
              </w:rPr>
              <w:t>KORISN./</w:t>
            </w:r>
          </w:p>
          <w:p w14:paraId="318BCC0E" w14:textId="77777777" w:rsidR="00460C57" w:rsidRPr="00E14E3B" w:rsidRDefault="00460C57" w:rsidP="00893798">
            <w:pPr>
              <w:rPr>
                <w:bCs/>
              </w:rPr>
            </w:pPr>
            <w:r w:rsidRPr="00E14E3B">
              <w:rPr>
                <w:bCs/>
              </w:rPr>
              <w:t>OST.IZV.</w:t>
            </w:r>
          </w:p>
        </w:tc>
      </w:tr>
      <w:tr w:rsidR="00460C57" w:rsidRPr="00E14E3B" w14:paraId="6CE5403A"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749971EB" w14:textId="77777777" w:rsidR="00460C57" w:rsidRPr="00E14E3B" w:rsidRDefault="00460C57" w:rsidP="00893798">
            <w:pPr>
              <w:rPr>
                <w:bCs/>
              </w:rPr>
            </w:pPr>
            <w:r w:rsidRPr="00E14E3B">
              <w:rPr>
                <w:bCs/>
              </w:rPr>
              <w:t>I.</w:t>
            </w:r>
          </w:p>
        </w:tc>
        <w:tc>
          <w:tcPr>
            <w:tcW w:w="4383" w:type="dxa"/>
            <w:tcBorders>
              <w:top w:val="nil"/>
              <w:left w:val="nil"/>
              <w:bottom w:val="single" w:sz="4" w:space="0" w:color="auto"/>
              <w:right w:val="single" w:sz="4" w:space="0" w:color="auto"/>
            </w:tcBorders>
            <w:noWrap/>
            <w:vAlign w:val="bottom"/>
            <w:hideMark/>
          </w:tcPr>
          <w:p w14:paraId="3DB43836" w14:textId="77777777" w:rsidR="00460C57" w:rsidRPr="00E14E3B" w:rsidRDefault="00460C57" w:rsidP="00893798">
            <w:pPr>
              <w:rPr>
                <w:bCs/>
              </w:rPr>
            </w:pPr>
            <w:r w:rsidRPr="00E14E3B">
              <w:rPr>
                <w:bCs/>
              </w:rPr>
              <w:t>PRIHODI</w:t>
            </w:r>
          </w:p>
        </w:tc>
        <w:tc>
          <w:tcPr>
            <w:tcW w:w="1275" w:type="dxa"/>
            <w:tcBorders>
              <w:top w:val="nil"/>
              <w:left w:val="nil"/>
              <w:bottom w:val="single" w:sz="4" w:space="0" w:color="auto"/>
              <w:right w:val="single" w:sz="4" w:space="0" w:color="auto"/>
            </w:tcBorders>
            <w:noWrap/>
            <w:vAlign w:val="bottom"/>
            <w:hideMark/>
          </w:tcPr>
          <w:p w14:paraId="45DD4290" w14:textId="77777777" w:rsidR="00460C57" w:rsidRPr="00E14E3B" w:rsidRDefault="00460C57" w:rsidP="00893798">
            <w:pPr>
              <w:jc w:val="right"/>
            </w:pPr>
            <w:r w:rsidRPr="00E14E3B">
              <w:t> </w:t>
            </w:r>
          </w:p>
        </w:tc>
        <w:tc>
          <w:tcPr>
            <w:tcW w:w="1217" w:type="dxa"/>
            <w:tcBorders>
              <w:top w:val="nil"/>
              <w:left w:val="nil"/>
              <w:bottom w:val="single" w:sz="4" w:space="0" w:color="auto"/>
              <w:right w:val="single" w:sz="4" w:space="0" w:color="auto"/>
            </w:tcBorders>
            <w:noWrap/>
            <w:vAlign w:val="bottom"/>
            <w:hideMark/>
          </w:tcPr>
          <w:p w14:paraId="544F6B13" w14:textId="77777777" w:rsidR="00460C57" w:rsidRPr="00E14E3B" w:rsidRDefault="00460C57" w:rsidP="00893798">
            <w:pPr>
              <w:jc w:val="right"/>
            </w:pPr>
            <w:r w:rsidRPr="00E14E3B">
              <w:t> </w:t>
            </w:r>
          </w:p>
        </w:tc>
        <w:tc>
          <w:tcPr>
            <w:tcW w:w="1237" w:type="dxa"/>
            <w:tcBorders>
              <w:top w:val="nil"/>
              <w:left w:val="nil"/>
              <w:bottom w:val="single" w:sz="4" w:space="0" w:color="auto"/>
              <w:right w:val="single" w:sz="4" w:space="0" w:color="auto"/>
            </w:tcBorders>
            <w:noWrap/>
            <w:vAlign w:val="bottom"/>
            <w:hideMark/>
          </w:tcPr>
          <w:p w14:paraId="05CB8CCD" w14:textId="77777777" w:rsidR="00460C57" w:rsidRPr="00E14E3B" w:rsidRDefault="00460C57" w:rsidP="00893798">
            <w:pPr>
              <w:jc w:val="right"/>
            </w:pPr>
            <w:r w:rsidRPr="00E14E3B">
              <w:t> </w:t>
            </w:r>
          </w:p>
        </w:tc>
      </w:tr>
      <w:tr w:rsidR="00460C57" w:rsidRPr="00E14E3B" w14:paraId="1F35E64F"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31DDF445" w14:textId="77777777" w:rsidR="00460C57" w:rsidRPr="00E14E3B" w:rsidRDefault="00460C57" w:rsidP="00893798">
            <w:r w:rsidRPr="00E14E3B">
              <w:t>1.</w:t>
            </w:r>
          </w:p>
        </w:tc>
        <w:tc>
          <w:tcPr>
            <w:tcW w:w="4383" w:type="dxa"/>
            <w:tcBorders>
              <w:top w:val="nil"/>
              <w:left w:val="nil"/>
              <w:bottom w:val="single" w:sz="4" w:space="0" w:color="auto"/>
              <w:right w:val="nil"/>
            </w:tcBorders>
            <w:noWrap/>
            <w:vAlign w:val="bottom"/>
            <w:hideMark/>
          </w:tcPr>
          <w:p w14:paraId="2AF0D701" w14:textId="77777777" w:rsidR="00460C57" w:rsidRPr="00E14E3B" w:rsidRDefault="00460C57" w:rsidP="00893798">
            <w:r w:rsidRPr="00E14E3B">
              <w:t>Prihodi od uplata korisnika</w:t>
            </w:r>
          </w:p>
        </w:tc>
        <w:tc>
          <w:tcPr>
            <w:tcW w:w="1275" w:type="dxa"/>
            <w:tcBorders>
              <w:top w:val="nil"/>
              <w:left w:val="single" w:sz="4" w:space="0" w:color="auto"/>
              <w:bottom w:val="single" w:sz="4" w:space="0" w:color="auto"/>
              <w:right w:val="single" w:sz="4" w:space="0" w:color="auto"/>
            </w:tcBorders>
            <w:noWrap/>
            <w:vAlign w:val="bottom"/>
            <w:hideMark/>
          </w:tcPr>
          <w:p w14:paraId="74751654" w14:textId="77777777" w:rsidR="00460C57" w:rsidRPr="00E14E3B" w:rsidRDefault="00460C57" w:rsidP="00893798">
            <w:pPr>
              <w:jc w:val="right"/>
            </w:pPr>
            <w:r w:rsidRPr="00E14E3B">
              <w:t>41.563,44</w:t>
            </w:r>
          </w:p>
        </w:tc>
        <w:tc>
          <w:tcPr>
            <w:tcW w:w="1217" w:type="dxa"/>
            <w:tcBorders>
              <w:top w:val="nil"/>
              <w:left w:val="nil"/>
              <w:bottom w:val="single" w:sz="4" w:space="0" w:color="auto"/>
              <w:right w:val="single" w:sz="4" w:space="0" w:color="auto"/>
            </w:tcBorders>
            <w:noWrap/>
            <w:vAlign w:val="bottom"/>
            <w:hideMark/>
          </w:tcPr>
          <w:p w14:paraId="4AE693F8" w14:textId="77777777" w:rsidR="00460C57" w:rsidRPr="00E14E3B" w:rsidRDefault="00460C57" w:rsidP="00893798">
            <w:pPr>
              <w:jc w:val="right"/>
            </w:pPr>
            <w:r w:rsidRPr="00E14E3B">
              <w:t>0</w:t>
            </w:r>
          </w:p>
        </w:tc>
        <w:tc>
          <w:tcPr>
            <w:tcW w:w="1237" w:type="dxa"/>
            <w:tcBorders>
              <w:top w:val="nil"/>
              <w:left w:val="nil"/>
              <w:bottom w:val="single" w:sz="4" w:space="0" w:color="auto"/>
              <w:right w:val="single" w:sz="4" w:space="0" w:color="auto"/>
            </w:tcBorders>
            <w:noWrap/>
            <w:vAlign w:val="bottom"/>
            <w:hideMark/>
          </w:tcPr>
          <w:p w14:paraId="0AC769E3" w14:textId="77777777" w:rsidR="00460C57" w:rsidRPr="00E14E3B" w:rsidRDefault="00460C57" w:rsidP="00893798">
            <w:pPr>
              <w:jc w:val="right"/>
            </w:pPr>
            <w:r w:rsidRPr="00E14E3B">
              <w:t>41.563,44</w:t>
            </w:r>
          </w:p>
        </w:tc>
      </w:tr>
      <w:tr w:rsidR="00460C57" w:rsidRPr="00E14E3B" w14:paraId="72421BA4"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71D12B0E" w14:textId="77777777" w:rsidR="00460C57" w:rsidRPr="00E14E3B" w:rsidRDefault="00460C57" w:rsidP="00893798">
            <w:r w:rsidRPr="00E14E3B">
              <w:t>2.</w:t>
            </w:r>
          </w:p>
        </w:tc>
        <w:tc>
          <w:tcPr>
            <w:tcW w:w="4383" w:type="dxa"/>
            <w:tcBorders>
              <w:top w:val="nil"/>
              <w:left w:val="nil"/>
              <w:bottom w:val="single" w:sz="4" w:space="0" w:color="auto"/>
              <w:right w:val="nil"/>
            </w:tcBorders>
            <w:noWrap/>
            <w:vAlign w:val="bottom"/>
            <w:hideMark/>
          </w:tcPr>
          <w:p w14:paraId="006DA76F" w14:textId="77777777" w:rsidR="00460C57" w:rsidRPr="00E14E3B" w:rsidRDefault="00460C57" w:rsidP="00893798">
            <w:r w:rsidRPr="00E14E3B">
              <w:t>Prihodi iz proračuna Grada Poreča-Parenzo</w:t>
            </w:r>
          </w:p>
        </w:tc>
        <w:tc>
          <w:tcPr>
            <w:tcW w:w="1275" w:type="dxa"/>
            <w:tcBorders>
              <w:top w:val="nil"/>
              <w:left w:val="single" w:sz="4" w:space="0" w:color="auto"/>
              <w:bottom w:val="single" w:sz="4" w:space="0" w:color="auto"/>
              <w:right w:val="single" w:sz="4" w:space="0" w:color="auto"/>
            </w:tcBorders>
            <w:noWrap/>
            <w:vAlign w:val="bottom"/>
          </w:tcPr>
          <w:p w14:paraId="09BCFDCE" w14:textId="77777777" w:rsidR="00460C57" w:rsidRPr="00E14E3B" w:rsidRDefault="00460C57" w:rsidP="00893798">
            <w:pPr>
              <w:jc w:val="right"/>
            </w:pPr>
            <w:r w:rsidRPr="00E14E3B">
              <w:t>72.500,00</w:t>
            </w:r>
          </w:p>
        </w:tc>
        <w:tc>
          <w:tcPr>
            <w:tcW w:w="1217" w:type="dxa"/>
            <w:tcBorders>
              <w:top w:val="nil"/>
              <w:left w:val="nil"/>
              <w:bottom w:val="single" w:sz="4" w:space="0" w:color="auto"/>
              <w:right w:val="single" w:sz="4" w:space="0" w:color="auto"/>
            </w:tcBorders>
            <w:noWrap/>
            <w:vAlign w:val="bottom"/>
          </w:tcPr>
          <w:p w14:paraId="32618F52" w14:textId="77777777" w:rsidR="00460C57" w:rsidRPr="00E14E3B" w:rsidRDefault="00460C57" w:rsidP="00893798">
            <w:pPr>
              <w:jc w:val="right"/>
            </w:pPr>
            <w:r w:rsidRPr="00E14E3B">
              <w:t>72.500,00</w:t>
            </w:r>
          </w:p>
        </w:tc>
        <w:tc>
          <w:tcPr>
            <w:tcW w:w="1237" w:type="dxa"/>
            <w:tcBorders>
              <w:top w:val="nil"/>
              <w:left w:val="nil"/>
              <w:bottom w:val="single" w:sz="4" w:space="0" w:color="auto"/>
              <w:right w:val="single" w:sz="4" w:space="0" w:color="auto"/>
            </w:tcBorders>
            <w:noWrap/>
            <w:vAlign w:val="bottom"/>
            <w:hideMark/>
          </w:tcPr>
          <w:p w14:paraId="63C406B4" w14:textId="77777777" w:rsidR="00460C57" w:rsidRPr="00E14E3B" w:rsidRDefault="00460C57" w:rsidP="00893798">
            <w:pPr>
              <w:jc w:val="right"/>
            </w:pPr>
            <w:r w:rsidRPr="00E14E3B">
              <w:t>0</w:t>
            </w:r>
          </w:p>
        </w:tc>
      </w:tr>
      <w:tr w:rsidR="00460C57" w:rsidRPr="00E14E3B" w14:paraId="761D9BF1" w14:textId="77777777" w:rsidTr="00893798">
        <w:trPr>
          <w:trHeight w:val="270"/>
        </w:trPr>
        <w:tc>
          <w:tcPr>
            <w:tcW w:w="617" w:type="dxa"/>
            <w:tcBorders>
              <w:top w:val="single" w:sz="4" w:space="0" w:color="auto"/>
              <w:left w:val="single" w:sz="4" w:space="0" w:color="auto"/>
              <w:bottom w:val="single" w:sz="4" w:space="0" w:color="auto"/>
              <w:right w:val="single" w:sz="4" w:space="0" w:color="auto"/>
            </w:tcBorders>
            <w:noWrap/>
            <w:vAlign w:val="bottom"/>
            <w:hideMark/>
          </w:tcPr>
          <w:p w14:paraId="6D2B487A" w14:textId="77777777" w:rsidR="00460C57" w:rsidRPr="00E14E3B" w:rsidRDefault="00460C57" w:rsidP="00893798">
            <w:r w:rsidRPr="00E14E3B">
              <w:t> </w:t>
            </w:r>
          </w:p>
        </w:tc>
        <w:tc>
          <w:tcPr>
            <w:tcW w:w="4383" w:type="dxa"/>
            <w:tcBorders>
              <w:top w:val="single" w:sz="4" w:space="0" w:color="auto"/>
              <w:left w:val="single" w:sz="4" w:space="0" w:color="auto"/>
              <w:bottom w:val="single" w:sz="4" w:space="0" w:color="auto"/>
              <w:right w:val="single" w:sz="4" w:space="0" w:color="auto"/>
            </w:tcBorders>
            <w:noWrap/>
            <w:vAlign w:val="bottom"/>
            <w:hideMark/>
          </w:tcPr>
          <w:p w14:paraId="308871B9" w14:textId="77777777" w:rsidR="00460C57" w:rsidRPr="00E14E3B" w:rsidRDefault="00460C57" w:rsidP="00893798">
            <w:pPr>
              <w:rPr>
                <w:bCs/>
              </w:rPr>
            </w:pPr>
            <w:r w:rsidRPr="00E14E3B">
              <w:rPr>
                <w:bCs/>
              </w:rPr>
              <w:t>UKUPNO PRIHODI</w:t>
            </w:r>
          </w:p>
        </w:tc>
        <w:tc>
          <w:tcPr>
            <w:tcW w:w="1275" w:type="dxa"/>
            <w:tcBorders>
              <w:top w:val="single" w:sz="4" w:space="0" w:color="auto"/>
              <w:left w:val="single" w:sz="4" w:space="0" w:color="auto"/>
              <w:bottom w:val="single" w:sz="4" w:space="0" w:color="auto"/>
              <w:right w:val="single" w:sz="4" w:space="0" w:color="auto"/>
            </w:tcBorders>
            <w:noWrap/>
            <w:vAlign w:val="bottom"/>
          </w:tcPr>
          <w:p w14:paraId="7D7F945B" w14:textId="77777777" w:rsidR="00460C57" w:rsidRPr="00E14E3B" w:rsidRDefault="00460C57" w:rsidP="00893798">
            <w:pPr>
              <w:jc w:val="right"/>
              <w:rPr>
                <w:bCs/>
              </w:rPr>
            </w:pPr>
            <w:r w:rsidRPr="00E14E3B">
              <w:rPr>
                <w:bCs/>
              </w:rPr>
              <w:t>114.063,44</w:t>
            </w:r>
          </w:p>
        </w:tc>
        <w:tc>
          <w:tcPr>
            <w:tcW w:w="1217" w:type="dxa"/>
            <w:tcBorders>
              <w:top w:val="single" w:sz="4" w:space="0" w:color="auto"/>
              <w:left w:val="single" w:sz="4" w:space="0" w:color="auto"/>
              <w:bottom w:val="single" w:sz="4" w:space="0" w:color="auto"/>
              <w:right w:val="single" w:sz="4" w:space="0" w:color="auto"/>
            </w:tcBorders>
            <w:noWrap/>
            <w:vAlign w:val="bottom"/>
          </w:tcPr>
          <w:p w14:paraId="226B5235" w14:textId="77777777" w:rsidR="00460C57" w:rsidRPr="00E14E3B" w:rsidRDefault="00460C57" w:rsidP="00893798">
            <w:pPr>
              <w:jc w:val="right"/>
              <w:rPr>
                <w:bCs/>
              </w:rPr>
            </w:pPr>
            <w:r w:rsidRPr="00E14E3B">
              <w:t>72.500,00</w:t>
            </w:r>
          </w:p>
        </w:tc>
        <w:tc>
          <w:tcPr>
            <w:tcW w:w="1237" w:type="dxa"/>
            <w:tcBorders>
              <w:top w:val="single" w:sz="4" w:space="0" w:color="auto"/>
              <w:left w:val="single" w:sz="4" w:space="0" w:color="auto"/>
              <w:bottom w:val="single" w:sz="4" w:space="0" w:color="auto"/>
              <w:right w:val="single" w:sz="4" w:space="0" w:color="auto"/>
            </w:tcBorders>
            <w:noWrap/>
            <w:vAlign w:val="bottom"/>
          </w:tcPr>
          <w:p w14:paraId="0A3D8B81" w14:textId="77777777" w:rsidR="00460C57" w:rsidRPr="00E14E3B" w:rsidRDefault="00460C57" w:rsidP="00893798">
            <w:pPr>
              <w:jc w:val="right"/>
              <w:rPr>
                <w:bCs/>
              </w:rPr>
            </w:pPr>
            <w:r w:rsidRPr="00E14E3B">
              <w:t>41.563,44</w:t>
            </w:r>
          </w:p>
        </w:tc>
      </w:tr>
      <w:tr w:rsidR="00460C57" w:rsidRPr="00E14E3B" w14:paraId="183CA9E3" w14:textId="77777777" w:rsidTr="00893798">
        <w:trPr>
          <w:trHeight w:val="270"/>
        </w:trPr>
        <w:tc>
          <w:tcPr>
            <w:tcW w:w="617" w:type="dxa"/>
            <w:tcBorders>
              <w:top w:val="single" w:sz="4" w:space="0" w:color="auto"/>
              <w:left w:val="single" w:sz="4" w:space="0" w:color="auto"/>
              <w:bottom w:val="single" w:sz="4" w:space="0" w:color="auto"/>
              <w:right w:val="single" w:sz="4" w:space="0" w:color="auto"/>
            </w:tcBorders>
            <w:noWrap/>
            <w:vAlign w:val="bottom"/>
            <w:hideMark/>
          </w:tcPr>
          <w:p w14:paraId="68F462B6" w14:textId="77777777" w:rsidR="00460C57" w:rsidRPr="00E14E3B" w:rsidRDefault="00460C57" w:rsidP="00893798">
            <w:r w:rsidRPr="00E14E3B">
              <w:t> </w:t>
            </w:r>
          </w:p>
        </w:tc>
        <w:tc>
          <w:tcPr>
            <w:tcW w:w="4383" w:type="dxa"/>
            <w:tcBorders>
              <w:top w:val="single" w:sz="4" w:space="0" w:color="auto"/>
              <w:left w:val="nil"/>
              <w:bottom w:val="single" w:sz="4" w:space="0" w:color="auto"/>
              <w:right w:val="single" w:sz="4" w:space="0" w:color="auto"/>
            </w:tcBorders>
            <w:noWrap/>
            <w:vAlign w:val="bottom"/>
            <w:hideMark/>
          </w:tcPr>
          <w:p w14:paraId="027BCB32" w14:textId="77777777" w:rsidR="00460C57" w:rsidRPr="00E14E3B" w:rsidRDefault="00460C57" w:rsidP="00893798">
            <w:pPr>
              <w:rPr>
                <w:bCs/>
              </w:rPr>
            </w:pPr>
            <w:r w:rsidRPr="00E14E3B">
              <w:rPr>
                <w:bCs/>
              </w:rPr>
              <w:t>FINANCIRANJE PROGRAMA-%</w:t>
            </w:r>
          </w:p>
        </w:tc>
        <w:tc>
          <w:tcPr>
            <w:tcW w:w="1275" w:type="dxa"/>
            <w:tcBorders>
              <w:top w:val="single" w:sz="4" w:space="0" w:color="auto"/>
              <w:left w:val="nil"/>
              <w:bottom w:val="single" w:sz="4" w:space="0" w:color="auto"/>
              <w:right w:val="single" w:sz="4" w:space="0" w:color="auto"/>
            </w:tcBorders>
            <w:noWrap/>
            <w:vAlign w:val="bottom"/>
            <w:hideMark/>
          </w:tcPr>
          <w:p w14:paraId="622EDFEE" w14:textId="77777777" w:rsidR="00460C57" w:rsidRPr="00E14E3B" w:rsidRDefault="00460C57" w:rsidP="00893798">
            <w:pPr>
              <w:jc w:val="right"/>
              <w:rPr>
                <w:bCs/>
              </w:rPr>
            </w:pPr>
            <w:r w:rsidRPr="00E14E3B">
              <w:rPr>
                <w:bCs/>
              </w:rPr>
              <w:t>100</w:t>
            </w:r>
          </w:p>
        </w:tc>
        <w:tc>
          <w:tcPr>
            <w:tcW w:w="1217" w:type="dxa"/>
            <w:tcBorders>
              <w:top w:val="single" w:sz="4" w:space="0" w:color="auto"/>
              <w:left w:val="nil"/>
              <w:bottom w:val="single" w:sz="4" w:space="0" w:color="auto"/>
              <w:right w:val="single" w:sz="4" w:space="0" w:color="auto"/>
            </w:tcBorders>
            <w:noWrap/>
            <w:vAlign w:val="bottom"/>
            <w:hideMark/>
          </w:tcPr>
          <w:p w14:paraId="3B519218" w14:textId="77777777" w:rsidR="00460C57" w:rsidRPr="00E14E3B" w:rsidRDefault="00460C57" w:rsidP="00893798">
            <w:pPr>
              <w:jc w:val="right"/>
              <w:rPr>
                <w:bCs/>
              </w:rPr>
            </w:pPr>
            <w:r w:rsidRPr="00E14E3B">
              <w:rPr>
                <w:bCs/>
              </w:rPr>
              <w:t>64</w:t>
            </w:r>
          </w:p>
        </w:tc>
        <w:tc>
          <w:tcPr>
            <w:tcW w:w="1237" w:type="dxa"/>
            <w:tcBorders>
              <w:top w:val="single" w:sz="4" w:space="0" w:color="auto"/>
              <w:left w:val="nil"/>
              <w:bottom w:val="single" w:sz="4" w:space="0" w:color="auto"/>
              <w:right w:val="single" w:sz="4" w:space="0" w:color="auto"/>
            </w:tcBorders>
            <w:noWrap/>
            <w:vAlign w:val="bottom"/>
            <w:hideMark/>
          </w:tcPr>
          <w:p w14:paraId="435E6B06" w14:textId="77777777" w:rsidR="00460C57" w:rsidRPr="00E14E3B" w:rsidRDefault="00460C57" w:rsidP="00893798">
            <w:pPr>
              <w:jc w:val="right"/>
              <w:rPr>
                <w:bCs/>
              </w:rPr>
            </w:pPr>
            <w:r w:rsidRPr="00E14E3B">
              <w:rPr>
                <w:bCs/>
              </w:rPr>
              <w:t>36</w:t>
            </w:r>
          </w:p>
        </w:tc>
      </w:tr>
    </w:tbl>
    <w:p w14:paraId="6A4E21BC" w14:textId="77777777" w:rsidR="00460C57" w:rsidRDefault="00460C57" w:rsidP="00460C57">
      <w:pPr>
        <w:pStyle w:val="Naslov4"/>
      </w:pPr>
    </w:p>
    <w:p w14:paraId="527112F2" w14:textId="77777777" w:rsidR="00460C57" w:rsidRPr="00233F30" w:rsidRDefault="00460C57" w:rsidP="00460C57">
      <w:pPr>
        <w:tabs>
          <w:tab w:val="left" w:pos="567"/>
        </w:tabs>
        <w:rPr>
          <w:b/>
          <w:u w:val="single"/>
        </w:rPr>
      </w:pPr>
      <w:r w:rsidRPr="00233F30">
        <w:rPr>
          <w:b/>
          <w:u w:val="single"/>
        </w:rPr>
        <w:t>4.  PROGRAM HOSPICIJ–KUĆNA SKRB</w:t>
      </w:r>
    </w:p>
    <w:p w14:paraId="56F0AC19" w14:textId="77777777" w:rsidR="00460C57" w:rsidRPr="00233F30" w:rsidRDefault="00460C57" w:rsidP="00460C57"/>
    <w:p w14:paraId="6A072148" w14:textId="77777777" w:rsidR="00460C57" w:rsidRPr="00233F30" w:rsidRDefault="00460C57" w:rsidP="00460C57">
      <w:pPr>
        <w:ind w:firstLine="426"/>
        <w:jc w:val="both"/>
      </w:pPr>
      <w:r w:rsidRPr="00233F30">
        <w:t>Područje na koje se program odnosi je</w:t>
      </w:r>
      <w:r w:rsidRPr="00233F30">
        <w:rPr>
          <w:b/>
        </w:rPr>
        <w:t xml:space="preserve"> </w:t>
      </w:r>
      <w:r w:rsidRPr="00233F30">
        <w:t>skrb o starijim osobama</w:t>
      </w:r>
      <w:r w:rsidRPr="00233F30">
        <w:rPr>
          <w:b/>
        </w:rPr>
        <w:t>,</w:t>
      </w:r>
      <w:r w:rsidRPr="00233F30">
        <w:t xml:space="preserve"> poboljšanje kvalitete života osobama starije životne dobi, a posebno razvoja izvaninstitucionalnih oblika skrbi za starije. Model Hospicija koji se provodi na području Grada Poreča-Parenzo i okolnih općina je osmišljen i provodi se kao izvaninstitucionalna pomoć starim, nemoćnim, privremeno ili trajno </w:t>
      </w:r>
      <w:proofErr w:type="spellStart"/>
      <w:r w:rsidRPr="00233F30">
        <w:t>neautonomnim</w:t>
      </w:r>
      <w:proofErr w:type="spellEnd"/>
      <w:r w:rsidRPr="00233F30">
        <w:t xml:space="preserve"> osobama u </w:t>
      </w:r>
      <w:r w:rsidRPr="00233F30">
        <w:rPr>
          <w:bCs/>
        </w:rPr>
        <w:t>segmentu kućne skrbi.</w:t>
      </w:r>
    </w:p>
    <w:p w14:paraId="2E94BE12" w14:textId="77777777" w:rsidR="00460C57" w:rsidRPr="00233F30" w:rsidRDefault="00460C57" w:rsidP="00460C57">
      <w:pPr>
        <w:ind w:firstLine="426"/>
        <w:jc w:val="both"/>
      </w:pPr>
      <w:r w:rsidRPr="00233F30">
        <w:rPr>
          <w:bCs/>
        </w:rPr>
        <w:t>Timovi za kućnu skrb</w:t>
      </w:r>
      <w:r w:rsidRPr="00233F30">
        <w:t xml:space="preserve"> temeljni su oblik </w:t>
      </w:r>
      <w:proofErr w:type="spellStart"/>
      <w:r w:rsidRPr="00233F30">
        <w:t>hospicijske</w:t>
      </w:r>
      <w:proofErr w:type="spellEnd"/>
      <w:r w:rsidRPr="00233F30">
        <w:t xml:space="preserve"> službe, oni ne zamjenjuju izborne liječnike i terenske medicinske sestre već zajedno s njima povećavaju vrijeme i raznovrsnost pomoći bolesniku i njegovoj obitelji. </w:t>
      </w:r>
    </w:p>
    <w:p w14:paraId="1B4C7622" w14:textId="77777777" w:rsidR="00460C57" w:rsidRPr="00233F30" w:rsidRDefault="00460C57" w:rsidP="00460C57">
      <w:pPr>
        <w:tabs>
          <w:tab w:val="left" w:pos="709"/>
        </w:tabs>
        <w:jc w:val="both"/>
      </w:pPr>
      <w:r w:rsidRPr="00233F30">
        <w:t xml:space="preserve">     Program „Hospicij-kućna skrb“ provodi se od 2002. godine na području Grada Poreča-Parenzo i okolnih općina Poreštine i njegovo je provođenje pokazalo veliku potrebu za ovim uslugama. Iskustva u provođenju programa pokazala su se od izuzetnog značaja za razvoj palijativne skrbi u Istarskoj županiji i rada specijalističko-konzilijarnog mobilnog palijativnog tima, posebno u dijelu pružanja socijalne palijativne skrbi. </w:t>
      </w:r>
    </w:p>
    <w:p w14:paraId="5F5CB5AA" w14:textId="77777777" w:rsidR="00460C57" w:rsidRPr="00233F30" w:rsidRDefault="00460C57" w:rsidP="00460C57">
      <w:pPr>
        <w:tabs>
          <w:tab w:val="left" w:pos="709"/>
        </w:tabs>
      </w:pPr>
    </w:p>
    <w:p w14:paraId="02B22742" w14:textId="77777777" w:rsidR="00460C57" w:rsidRPr="00233F30" w:rsidRDefault="00460C57" w:rsidP="00460C57">
      <w:pPr>
        <w:tabs>
          <w:tab w:val="left" w:pos="709"/>
        </w:tabs>
        <w:jc w:val="both"/>
      </w:pPr>
      <w:r>
        <w:t xml:space="preserve">     </w:t>
      </w:r>
      <w:r w:rsidRPr="00233F30">
        <w:t xml:space="preserve">Od 2005. godine djeluje Posudionica ortopedskih pomagala čiju osnovu čine sljedeća oprema: </w:t>
      </w:r>
    </w:p>
    <w:p w14:paraId="0798C30E" w14:textId="77777777" w:rsidR="00460C57" w:rsidRPr="00233F30" w:rsidRDefault="00460C57" w:rsidP="00460C57">
      <w:pPr>
        <w:numPr>
          <w:ilvl w:val="0"/>
          <w:numId w:val="8"/>
        </w:numPr>
        <w:tabs>
          <w:tab w:val="left" w:pos="709"/>
        </w:tabs>
        <w:spacing w:line="276" w:lineRule="auto"/>
      </w:pPr>
      <w:r w:rsidRPr="00233F30">
        <w:t>27</w:t>
      </w:r>
      <w:r>
        <w:t xml:space="preserve"> </w:t>
      </w:r>
      <w:r w:rsidRPr="00233F30">
        <w:t>električnih medicinskih kreveta s madracima</w:t>
      </w:r>
    </w:p>
    <w:p w14:paraId="0A7FACC9" w14:textId="77777777" w:rsidR="00460C57" w:rsidRPr="00233F30" w:rsidRDefault="00460C57" w:rsidP="00460C57">
      <w:pPr>
        <w:numPr>
          <w:ilvl w:val="0"/>
          <w:numId w:val="8"/>
        </w:numPr>
        <w:tabs>
          <w:tab w:val="left" w:pos="709"/>
        </w:tabs>
        <w:spacing w:line="276" w:lineRule="auto"/>
      </w:pPr>
      <w:r w:rsidRPr="00233F30">
        <w:t xml:space="preserve">8 mehaničkih medicinskih kreveta, </w:t>
      </w:r>
    </w:p>
    <w:p w14:paraId="5F144412" w14:textId="77777777" w:rsidR="00460C57" w:rsidRPr="00233F30" w:rsidRDefault="00460C57" w:rsidP="00460C57">
      <w:pPr>
        <w:numPr>
          <w:ilvl w:val="0"/>
          <w:numId w:val="8"/>
        </w:numPr>
        <w:tabs>
          <w:tab w:val="left" w:pos="709"/>
        </w:tabs>
        <w:spacing w:line="276" w:lineRule="auto"/>
      </w:pPr>
      <w:r w:rsidRPr="00233F30">
        <w:t>15 toaletnih stolica–princeza,</w:t>
      </w:r>
    </w:p>
    <w:p w14:paraId="278445CE" w14:textId="77777777" w:rsidR="00460C57" w:rsidRPr="00233F30" w:rsidRDefault="00460C57" w:rsidP="00460C57">
      <w:pPr>
        <w:numPr>
          <w:ilvl w:val="0"/>
          <w:numId w:val="8"/>
        </w:numPr>
        <w:tabs>
          <w:tab w:val="left" w:pos="709"/>
        </w:tabs>
        <w:spacing w:line="276" w:lineRule="auto"/>
      </w:pPr>
      <w:r w:rsidRPr="00233F30">
        <w:t xml:space="preserve">10 invalidskih kolica, </w:t>
      </w:r>
    </w:p>
    <w:p w14:paraId="1876A590" w14:textId="77777777" w:rsidR="00460C57" w:rsidRPr="00233F30" w:rsidRDefault="00460C57" w:rsidP="00460C57">
      <w:pPr>
        <w:numPr>
          <w:ilvl w:val="0"/>
          <w:numId w:val="8"/>
        </w:numPr>
        <w:tabs>
          <w:tab w:val="left" w:pos="709"/>
        </w:tabs>
        <w:spacing w:line="276" w:lineRule="auto"/>
      </w:pPr>
      <w:r w:rsidRPr="00233F30">
        <w:t>20 hodalica,</w:t>
      </w:r>
    </w:p>
    <w:p w14:paraId="1ABA41DB" w14:textId="77777777" w:rsidR="00460C57" w:rsidRPr="00233F30" w:rsidRDefault="00460C57" w:rsidP="00460C57">
      <w:pPr>
        <w:numPr>
          <w:ilvl w:val="0"/>
          <w:numId w:val="8"/>
        </w:numPr>
        <w:tabs>
          <w:tab w:val="left" w:pos="709"/>
        </w:tabs>
        <w:spacing w:line="276" w:lineRule="auto"/>
      </w:pPr>
      <w:r w:rsidRPr="00233F30">
        <w:t>22 štaka,</w:t>
      </w:r>
    </w:p>
    <w:p w14:paraId="767D3F67" w14:textId="77777777" w:rsidR="00460C57" w:rsidRPr="00233F30" w:rsidRDefault="00460C57" w:rsidP="00460C57">
      <w:pPr>
        <w:numPr>
          <w:ilvl w:val="0"/>
          <w:numId w:val="8"/>
        </w:numPr>
        <w:tabs>
          <w:tab w:val="left" w:pos="709"/>
        </w:tabs>
        <w:spacing w:line="276" w:lineRule="auto"/>
      </w:pPr>
      <w:r w:rsidRPr="00233F30">
        <w:t>8 noćnih ormarića,</w:t>
      </w:r>
    </w:p>
    <w:p w14:paraId="3DF6523F" w14:textId="77777777" w:rsidR="00460C57" w:rsidRPr="00233F30" w:rsidRDefault="00460C57" w:rsidP="00460C57">
      <w:pPr>
        <w:numPr>
          <w:ilvl w:val="0"/>
          <w:numId w:val="8"/>
        </w:numPr>
        <w:tabs>
          <w:tab w:val="left" w:pos="709"/>
        </w:tabs>
        <w:spacing w:line="276" w:lineRule="auto"/>
      </w:pPr>
      <w:r w:rsidRPr="00233F30">
        <w:t>7</w:t>
      </w:r>
      <w:r>
        <w:t xml:space="preserve"> </w:t>
      </w:r>
      <w:r w:rsidRPr="00233F30">
        <w:t>štapova s 4 nožice.</w:t>
      </w:r>
    </w:p>
    <w:p w14:paraId="2DBE103B" w14:textId="77777777" w:rsidR="00460C57" w:rsidRPr="00233F30" w:rsidRDefault="00460C57" w:rsidP="00460C57">
      <w:pPr>
        <w:tabs>
          <w:tab w:val="left" w:pos="709"/>
        </w:tabs>
        <w:jc w:val="both"/>
      </w:pPr>
      <w:r w:rsidRPr="00233F30">
        <w:lastRenderedPageBreak/>
        <w:t>     Tijekom 2025. godine sveukupno je 180 osoba koristila ortopedska pomagala i to: 83 osobe koristile su električne medicinske krevete, 14</w:t>
      </w:r>
      <w:r>
        <w:t xml:space="preserve"> </w:t>
      </w:r>
      <w:r w:rsidRPr="00233F30">
        <w:t>osoba invalidska kolica, 43 osobe koristile su hodalice, 25 osoba toaletne stolice, 1</w:t>
      </w:r>
      <w:r>
        <w:t xml:space="preserve"> </w:t>
      </w:r>
      <w:r w:rsidRPr="00233F30">
        <w:t>osoba noćni ormarić, 14 osoba štake.</w:t>
      </w:r>
    </w:p>
    <w:p w14:paraId="6F817D00" w14:textId="77777777" w:rsidR="00460C57" w:rsidRDefault="00460C57" w:rsidP="00460C57">
      <w:pPr>
        <w:jc w:val="both"/>
      </w:pPr>
    </w:p>
    <w:p w14:paraId="55A55379" w14:textId="77777777" w:rsidR="00460C57" w:rsidRPr="00F67199" w:rsidRDefault="00460C57" w:rsidP="00460C57">
      <w:pPr>
        <w:jc w:val="both"/>
        <w:rPr>
          <w:b/>
        </w:rPr>
      </w:pPr>
      <w:r>
        <w:t xml:space="preserve">     </w:t>
      </w:r>
      <w:r w:rsidRPr="00F67199">
        <w:t>Izrada evidencija i dokumentacija za bolesnike/obitelji - usluge su pružene za 13 novih korisnika i članova obitelji u njihovim kućama, za 19 obitelji izvršeno je telefonsko savjetovanje - zadovoljavanje potreba korisnika iz socijalne domene, informativni razgovor</w:t>
      </w:r>
      <w:r w:rsidRPr="00F67199">
        <w:rPr>
          <w:b/>
        </w:rPr>
        <w:t xml:space="preserve">. </w:t>
      </w:r>
      <w:r w:rsidRPr="00F67199">
        <w:t>13 novih korisnika i njihovih obitelji upućeni su na njihova prava i usluge u socijalnoj skrbi, povećana je socijalna participacija korisnika i članova njihovih obitelji, dok je za dvije korisnice organiziran prioritetan prijem u Dom u suradnji s Mobilnim palijativnim timom Istarske županije. Za 2 korisnika pruženo je 60 usluga pranja i peglanja osobnog rublja i posteljine, dok je pomoć u kući u okviru pružanja usluge čišćenja i dostave lijekova organizirana za 9 korisnika.</w:t>
      </w:r>
    </w:p>
    <w:p w14:paraId="42802724" w14:textId="77777777" w:rsidR="00460C57" w:rsidRPr="00F67199" w:rsidRDefault="00460C57" w:rsidP="00460C57"/>
    <w:p w14:paraId="496A7648" w14:textId="77777777" w:rsidR="00460C57" w:rsidRPr="00F67199" w:rsidRDefault="00460C57" w:rsidP="00460C57">
      <w:pPr>
        <w:jc w:val="both"/>
        <w:rPr>
          <w:b/>
        </w:rPr>
      </w:pPr>
      <w:r>
        <w:t xml:space="preserve">    </w:t>
      </w:r>
      <w:r w:rsidRPr="00F67199">
        <w:t xml:space="preserve">Usluge potpore bolesniku, savjetovanja, psihoterapije, </w:t>
      </w:r>
      <w:proofErr w:type="spellStart"/>
      <w:r w:rsidRPr="00F67199">
        <w:t>psihoedukacija</w:t>
      </w:r>
      <w:proofErr w:type="spellEnd"/>
      <w:r w:rsidRPr="00F67199">
        <w:t xml:space="preserve"> o načinu ponašanja i prihvaćanju bolesti, evaluacija uz poticanje na adekvatnu komunikaciju u smislu uvažavanja osjećaja članova obitelji i razvijanje tolerancije i razumijevanja te rad na prihvaćanju trenutnog zdravstvenog stanja pružena je u vidu 45 savjetovanja korisnike te za članove njihovih obitelji.</w:t>
      </w:r>
    </w:p>
    <w:p w14:paraId="144878B5" w14:textId="77777777" w:rsidR="00460C57" w:rsidRDefault="00460C57" w:rsidP="00460C57">
      <w:pPr>
        <w:jc w:val="both"/>
      </w:pPr>
      <w:r>
        <w:t xml:space="preserve">     </w:t>
      </w:r>
      <w:r w:rsidRPr="00F67199">
        <w:t xml:space="preserve">Kroz program pružana je usluga specijalističkih fizijatrijskih pregleda i edukacija članova obitelji o postupanju s bolesnikom te je provođena fizikalna terapija u kući bolesnika. Naglasak ovog segmenta programa je u što ranijoj rehabilitaciji i osposobljavanju korisnika za što bolje sudjelovanje u aktivnostima svakodnevnog života. Tijekom 2025. godine fizijatar je obavio 55 pregleda i 45 terapijska postupka dok je fizioterapeut za potrebe fizikalne terapije u kući obavio 96 postupaka. Najčešće se radi o vrlo teškim bolesnicima (nakon preboljenog moždanog inzulta, cerebralnog infarkta, trauma i </w:t>
      </w:r>
      <w:proofErr w:type="spellStart"/>
      <w:r w:rsidRPr="00F67199">
        <w:t>politrauma</w:t>
      </w:r>
      <w:proofErr w:type="spellEnd"/>
      <w:r w:rsidRPr="00F67199">
        <w:t xml:space="preserve"> </w:t>
      </w:r>
      <w:proofErr w:type="spellStart"/>
      <w:r w:rsidRPr="00F67199">
        <w:t>itd</w:t>
      </w:r>
      <w:proofErr w:type="spellEnd"/>
      <w:r w:rsidRPr="00F67199">
        <w:t xml:space="preserve">) koji bivaju otpušteni kući iz bolnica nakon akutnog zbrinjavanja. Po dolasku kući čekaju na termin upućivanja na stacionarnu rehabilitaciju. Upravo u ovom trenutku pokazala se potreba za intervencijom fizikalne terapije u kući kakva je pružena kroz projekt. </w:t>
      </w:r>
    </w:p>
    <w:p w14:paraId="3B4B7558" w14:textId="77777777" w:rsidR="00460C57" w:rsidRPr="00F67199" w:rsidRDefault="00460C57" w:rsidP="00460C57">
      <w:pPr>
        <w:jc w:val="both"/>
      </w:pPr>
    </w:p>
    <w:p w14:paraId="58E196A5" w14:textId="77777777" w:rsidR="00460C57" w:rsidRDefault="00460C57" w:rsidP="00460C57">
      <w:pPr>
        <w:ind w:firstLine="425"/>
        <w:jc w:val="both"/>
      </w:pPr>
      <w:r w:rsidRPr="00F67199">
        <w:t xml:space="preserve">Uključivanjem u rad županijskog tima za palijativnu skrb i razmjenom iskustava te modela dobre prakse dan je doprinos ujednačenom razvoju socijalne palijativne skrbi na području cijele županije. Na online sastancima s članovima palijativnog tima ostvarena je koordinacija u pružanju palijativne skrbi, te su se dogovarale aktivnosti prema svakom pojedinom korisniku s područja Poreštine. Palijativni pacijenti koji nisu bili uključeni u palijativnu skrb putem svog obiteljskog liječnika, a korisnici su programa, uključeni su bili u aktivnosti mobilnog palijativnog tima Istarske županije. </w:t>
      </w:r>
    </w:p>
    <w:p w14:paraId="615D2470" w14:textId="77777777" w:rsidR="00460C57" w:rsidRPr="00F67199" w:rsidRDefault="00460C57" w:rsidP="00460C57">
      <w:pPr>
        <w:ind w:firstLine="425"/>
      </w:pPr>
    </w:p>
    <w:p w14:paraId="4D4BB720" w14:textId="77777777" w:rsidR="00460C57" w:rsidRPr="00F67199" w:rsidRDefault="00460C57" w:rsidP="00460C57">
      <w:pPr>
        <w:ind w:firstLine="426"/>
        <w:jc w:val="both"/>
      </w:pPr>
      <w:r w:rsidRPr="00F67199">
        <w:t>Kriteriji po kojima se određuju korisnici programa su slijedeći:</w:t>
      </w:r>
    </w:p>
    <w:p w14:paraId="6CBD29AE" w14:textId="77777777" w:rsidR="00460C57" w:rsidRPr="00F67199" w:rsidRDefault="00460C57" w:rsidP="00460C57">
      <w:pPr>
        <w:numPr>
          <w:ilvl w:val="0"/>
          <w:numId w:val="11"/>
        </w:numPr>
        <w:spacing w:line="276" w:lineRule="auto"/>
        <w:ind w:left="709" w:hanging="283"/>
        <w:jc w:val="both"/>
      </w:pPr>
      <w:r w:rsidRPr="00F67199">
        <w:t xml:space="preserve">trenutno zdravstveno stanje korisnika koji je privremeno ili trajno </w:t>
      </w:r>
      <w:proofErr w:type="spellStart"/>
      <w:r w:rsidRPr="00F67199">
        <w:t>neautonoman</w:t>
      </w:r>
      <w:proofErr w:type="spellEnd"/>
      <w:r w:rsidRPr="00F67199">
        <w:t>,</w:t>
      </w:r>
    </w:p>
    <w:p w14:paraId="2FF4D6FF" w14:textId="77777777" w:rsidR="00460C57" w:rsidRPr="00F67199" w:rsidRDefault="00460C57" w:rsidP="00460C57">
      <w:pPr>
        <w:numPr>
          <w:ilvl w:val="0"/>
          <w:numId w:val="11"/>
        </w:numPr>
        <w:spacing w:line="276" w:lineRule="auto"/>
        <w:ind w:left="709" w:hanging="283"/>
        <w:jc w:val="both"/>
      </w:pPr>
      <w:r w:rsidRPr="00F67199">
        <w:t>pokazatelj trenutnog zdravstvenog stanja, koje se iz mjeseca u mjesec mijenja,</w:t>
      </w:r>
    </w:p>
    <w:p w14:paraId="5EE8C5EF" w14:textId="77777777" w:rsidR="00460C57" w:rsidRPr="00F67199" w:rsidRDefault="00460C57" w:rsidP="00460C57">
      <w:pPr>
        <w:numPr>
          <w:ilvl w:val="0"/>
          <w:numId w:val="11"/>
        </w:numPr>
        <w:spacing w:line="276" w:lineRule="auto"/>
        <w:ind w:left="709" w:hanging="283"/>
        <w:jc w:val="both"/>
      </w:pPr>
      <w:r w:rsidRPr="00F67199">
        <w:t xml:space="preserve">broj indiciranih/traženih usluga zdravstvene njege u kući za </w:t>
      </w:r>
      <w:proofErr w:type="spellStart"/>
      <w:r w:rsidRPr="00F67199">
        <w:t>neautonomnog</w:t>
      </w:r>
      <w:proofErr w:type="spellEnd"/>
      <w:r w:rsidRPr="00F67199">
        <w:t xml:space="preserve"> pacijenta od njegovog osobnog liječnika.  </w:t>
      </w:r>
    </w:p>
    <w:p w14:paraId="22FE3EBD" w14:textId="77777777" w:rsidR="00460C57" w:rsidRPr="004C48B5" w:rsidRDefault="00460C57" w:rsidP="00460C57">
      <w:pPr>
        <w:jc w:val="both"/>
      </w:pPr>
      <w:r w:rsidRPr="00B6320C">
        <w:rPr>
          <w:color w:val="EE0000"/>
        </w:rPr>
        <w:t xml:space="preserve">        </w:t>
      </w:r>
      <w:r w:rsidRPr="004C48B5">
        <w:t xml:space="preserve">Dinamika rada na programu/projektu je kontinuirana tokom cijele godine, a određuje se na temelju momentalnog zdravstvenog stanja osobe za koje patronažna služba i služba medicinske njege u kući odredi posebnu potrebu. </w:t>
      </w:r>
    </w:p>
    <w:p w14:paraId="0EB99521" w14:textId="77777777" w:rsidR="00460C57" w:rsidRPr="004C48B5" w:rsidRDefault="00460C57" w:rsidP="00460C57">
      <w:pPr>
        <w:ind w:firstLine="426"/>
        <w:jc w:val="both"/>
      </w:pPr>
      <w:r w:rsidRPr="004C48B5">
        <w:t>Prioritet u tretmanu imaju staračka i samačka domaćinstva niskog socioekonomskog statusa, koja nisu obuhvaćena radom postojećih drugih oblika skrbi, vodeći računa o mogućoj ukupnoj mjesečnoj potrošnji kod izvršenja rada na programu.</w:t>
      </w:r>
    </w:p>
    <w:p w14:paraId="009ADCDF" w14:textId="77777777" w:rsidR="00460C57" w:rsidRPr="00B6320C" w:rsidRDefault="00460C57" w:rsidP="00460C57">
      <w:pPr>
        <w:rPr>
          <w:b/>
          <w:bCs/>
          <w:color w:val="EE0000"/>
          <w:u w:val="single"/>
        </w:rPr>
      </w:pPr>
    </w:p>
    <w:p w14:paraId="50180E3C" w14:textId="77777777" w:rsidR="00460C57" w:rsidRPr="00C36332" w:rsidRDefault="00460C57" w:rsidP="00460C57">
      <w:pPr>
        <w:rPr>
          <w:b/>
          <w:bCs/>
          <w:u w:val="single"/>
        </w:rPr>
      </w:pPr>
      <w:r w:rsidRPr="00C36332">
        <w:rPr>
          <w:b/>
          <w:bCs/>
          <w:u w:val="single"/>
        </w:rPr>
        <w:t xml:space="preserve">4.1. PRORAČUN SREDSTAVA ZA PROVOĐENJE PROGRAMA „HOSPICIJ – KUĆNA SKRB“ </w:t>
      </w:r>
    </w:p>
    <w:p w14:paraId="45E6E89E" w14:textId="77777777" w:rsidR="00460C57" w:rsidRPr="00B6320C" w:rsidRDefault="00460C57" w:rsidP="00460C57">
      <w:pPr>
        <w:rPr>
          <w:b/>
          <w:bCs/>
          <w:color w:val="EE0000"/>
          <w:u w:val="single"/>
        </w:rPr>
      </w:pPr>
    </w:p>
    <w:p w14:paraId="4676CC04" w14:textId="77777777" w:rsidR="00460C57" w:rsidRPr="00C36332" w:rsidRDefault="00460C57" w:rsidP="00460C57">
      <w:pPr>
        <w:ind w:firstLine="426"/>
        <w:jc w:val="both"/>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Za provođenje programa „Hospicij-kućna skrb“, odnosno za pokriće troškova ukupno  je utrošeno </w:t>
      </w: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49.450,00eura</w:t>
      </w: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 Grad Poreč-Parenzo je iz Proračuna za ovu namjenu izdvojio iznos od 43.950,00eura, što predstavlja udio od </w:t>
      </w: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89</w:t>
      </w: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u financiranju ovog ukupnog programa.</w:t>
      </w:r>
    </w:p>
    <w:p w14:paraId="567D8E64" w14:textId="77777777" w:rsidR="00460C57" w:rsidRPr="00C36332" w:rsidRDefault="00460C57" w:rsidP="00460C57">
      <w:pPr>
        <w:ind w:firstLine="426"/>
        <w:jc w:val="both"/>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W w:w="8829" w:type="dxa"/>
        <w:tblInd w:w="93" w:type="dxa"/>
        <w:tblLook w:val="04A0" w:firstRow="1" w:lastRow="0" w:firstColumn="1" w:lastColumn="0" w:noHBand="0" w:noVBand="1"/>
      </w:tblPr>
      <w:tblGrid>
        <w:gridCol w:w="617"/>
        <w:gridCol w:w="4383"/>
        <w:gridCol w:w="1296"/>
        <w:gridCol w:w="1296"/>
        <w:gridCol w:w="1237"/>
      </w:tblGrid>
      <w:tr w:rsidR="00460C57" w:rsidRPr="00C36332" w14:paraId="08D35F81" w14:textId="77777777" w:rsidTr="00893798">
        <w:trPr>
          <w:trHeight w:val="270"/>
        </w:trPr>
        <w:tc>
          <w:tcPr>
            <w:tcW w:w="617" w:type="dxa"/>
            <w:vMerge w:val="restart"/>
            <w:tcBorders>
              <w:top w:val="single" w:sz="4" w:space="0" w:color="auto"/>
              <w:left w:val="single" w:sz="4" w:space="0" w:color="auto"/>
              <w:bottom w:val="single" w:sz="4" w:space="0" w:color="auto"/>
              <w:right w:val="single" w:sz="4" w:space="0" w:color="auto"/>
            </w:tcBorders>
            <w:noWrap/>
            <w:vAlign w:val="center"/>
            <w:hideMark/>
          </w:tcPr>
          <w:p w14:paraId="29CC8379"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R.b</w:t>
            </w:r>
            <w:proofErr w:type="spellEnd"/>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4383" w:type="dxa"/>
            <w:vMerge w:val="restart"/>
            <w:tcBorders>
              <w:top w:val="single" w:sz="4" w:space="0" w:color="auto"/>
              <w:left w:val="single" w:sz="4" w:space="0" w:color="auto"/>
              <w:bottom w:val="single" w:sz="4" w:space="0" w:color="auto"/>
              <w:right w:val="nil"/>
            </w:tcBorders>
            <w:noWrap/>
            <w:vAlign w:val="center"/>
            <w:hideMark/>
          </w:tcPr>
          <w:p w14:paraId="25DC7713"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Opis</w:t>
            </w:r>
          </w:p>
        </w:tc>
        <w:tc>
          <w:tcPr>
            <w:tcW w:w="3829" w:type="dxa"/>
            <w:gridSpan w:val="3"/>
            <w:tcBorders>
              <w:top w:val="single" w:sz="4" w:space="0" w:color="auto"/>
              <w:left w:val="single" w:sz="4" w:space="0" w:color="auto"/>
              <w:bottom w:val="single" w:sz="4" w:space="0" w:color="auto"/>
              <w:right w:val="single" w:sz="4" w:space="0" w:color="000000"/>
            </w:tcBorders>
            <w:noWrap/>
            <w:vAlign w:val="bottom"/>
            <w:hideMark/>
          </w:tcPr>
          <w:p w14:paraId="15D0DDA2"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HOSPICIJ-KUĆNA SKRB</w:t>
            </w:r>
          </w:p>
        </w:tc>
      </w:tr>
      <w:tr w:rsidR="00460C57" w:rsidRPr="00C36332" w14:paraId="22119A63" w14:textId="77777777" w:rsidTr="00893798">
        <w:trPr>
          <w:trHeight w:val="270"/>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30038E90"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4383" w:type="dxa"/>
            <w:vMerge/>
            <w:tcBorders>
              <w:top w:val="single" w:sz="4" w:space="0" w:color="auto"/>
              <w:left w:val="single" w:sz="4" w:space="0" w:color="auto"/>
              <w:bottom w:val="single" w:sz="4" w:space="0" w:color="auto"/>
              <w:right w:val="nil"/>
            </w:tcBorders>
            <w:vAlign w:val="center"/>
            <w:hideMark/>
          </w:tcPr>
          <w:p w14:paraId="1380F4B8"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296" w:type="dxa"/>
            <w:tcBorders>
              <w:top w:val="nil"/>
              <w:left w:val="single" w:sz="4" w:space="0" w:color="auto"/>
              <w:bottom w:val="single" w:sz="4" w:space="0" w:color="auto"/>
              <w:right w:val="single" w:sz="4" w:space="0" w:color="auto"/>
            </w:tcBorders>
            <w:noWrap/>
            <w:vAlign w:val="center"/>
            <w:hideMark/>
          </w:tcPr>
          <w:p w14:paraId="5538F87B"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UKUPNO</w:t>
            </w:r>
          </w:p>
        </w:tc>
        <w:tc>
          <w:tcPr>
            <w:tcW w:w="1296" w:type="dxa"/>
            <w:tcBorders>
              <w:top w:val="nil"/>
              <w:left w:val="nil"/>
              <w:bottom w:val="single" w:sz="4" w:space="0" w:color="auto"/>
              <w:right w:val="single" w:sz="4" w:space="0" w:color="auto"/>
            </w:tcBorders>
            <w:noWrap/>
            <w:vAlign w:val="center"/>
            <w:hideMark/>
          </w:tcPr>
          <w:p w14:paraId="05A16506"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w:t>
            </w:r>
          </w:p>
        </w:tc>
        <w:tc>
          <w:tcPr>
            <w:tcW w:w="1237" w:type="dxa"/>
            <w:tcBorders>
              <w:top w:val="nil"/>
              <w:left w:val="nil"/>
              <w:bottom w:val="single" w:sz="4" w:space="0" w:color="auto"/>
              <w:right w:val="single" w:sz="4" w:space="0" w:color="auto"/>
            </w:tcBorders>
            <w:noWrap/>
            <w:vAlign w:val="center"/>
            <w:hideMark/>
          </w:tcPr>
          <w:p w14:paraId="1BAD3E98"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KORISN./</w:t>
            </w:r>
          </w:p>
          <w:p w14:paraId="60471586"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OST.IZV.</w:t>
            </w:r>
          </w:p>
        </w:tc>
      </w:tr>
      <w:tr w:rsidR="00460C57" w:rsidRPr="00C36332" w14:paraId="06FFF2B5"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185C803D"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c>
        <w:tc>
          <w:tcPr>
            <w:tcW w:w="4383" w:type="dxa"/>
            <w:tcBorders>
              <w:top w:val="nil"/>
              <w:left w:val="nil"/>
              <w:bottom w:val="single" w:sz="4" w:space="0" w:color="auto"/>
              <w:right w:val="single" w:sz="4" w:space="0" w:color="auto"/>
            </w:tcBorders>
            <w:noWrap/>
            <w:vAlign w:val="bottom"/>
            <w:hideMark/>
          </w:tcPr>
          <w:p w14:paraId="2FB06772"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w:t>
            </w:r>
          </w:p>
        </w:tc>
        <w:tc>
          <w:tcPr>
            <w:tcW w:w="1296" w:type="dxa"/>
            <w:tcBorders>
              <w:top w:val="nil"/>
              <w:left w:val="nil"/>
              <w:bottom w:val="single" w:sz="4" w:space="0" w:color="auto"/>
              <w:right w:val="single" w:sz="4" w:space="0" w:color="auto"/>
            </w:tcBorders>
            <w:noWrap/>
            <w:vAlign w:val="bottom"/>
            <w:hideMark/>
          </w:tcPr>
          <w:p w14:paraId="1D7D5E9A"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296" w:type="dxa"/>
            <w:tcBorders>
              <w:top w:val="nil"/>
              <w:left w:val="nil"/>
              <w:bottom w:val="single" w:sz="4" w:space="0" w:color="auto"/>
              <w:right w:val="single" w:sz="4" w:space="0" w:color="auto"/>
            </w:tcBorders>
            <w:noWrap/>
            <w:vAlign w:val="bottom"/>
            <w:hideMark/>
          </w:tcPr>
          <w:p w14:paraId="6DA2F9C8"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237" w:type="dxa"/>
            <w:tcBorders>
              <w:top w:val="nil"/>
              <w:left w:val="nil"/>
              <w:bottom w:val="single" w:sz="4" w:space="0" w:color="auto"/>
              <w:right w:val="single" w:sz="4" w:space="0" w:color="auto"/>
            </w:tcBorders>
            <w:noWrap/>
            <w:vAlign w:val="bottom"/>
            <w:hideMark/>
          </w:tcPr>
          <w:p w14:paraId="20556492"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r>
      <w:tr w:rsidR="00460C57" w:rsidRPr="00C36332" w14:paraId="2758F204"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240ED00A"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c>
          <w:tcPr>
            <w:tcW w:w="4383" w:type="dxa"/>
            <w:tcBorders>
              <w:top w:val="nil"/>
              <w:left w:val="nil"/>
              <w:bottom w:val="single" w:sz="4" w:space="0" w:color="auto"/>
              <w:right w:val="nil"/>
            </w:tcBorders>
            <w:noWrap/>
            <w:vAlign w:val="bottom"/>
            <w:hideMark/>
          </w:tcPr>
          <w:p w14:paraId="674FD1A4"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grada-hospicij-kućna skrb</w:t>
            </w:r>
          </w:p>
        </w:tc>
        <w:tc>
          <w:tcPr>
            <w:tcW w:w="1296" w:type="dxa"/>
            <w:tcBorders>
              <w:top w:val="nil"/>
              <w:left w:val="single" w:sz="4" w:space="0" w:color="auto"/>
              <w:bottom w:val="single" w:sz="4" w:space="0" w:color="auto"/>
              <w:right w:val="single" w:sz="4" w:space="0" w:color="auto"/>
            </w:tcBorders>
            <w:noWrap/>
            <w:vAlign w:val="bottom"/>
            <w:hideMark/>
          </w:tcPr>
          <w:p w14:paraId="7C2A81C0" w14:textId="77777777" w:rsidR="00460C57" w:rsidRPr="00C36332"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43.950,00</w:t>
            </w:r>
          </w:p>
        </w:tc>
        <w:tc>
          <w:tcPr>
            <w:tcW w:w="1296" w:type="dxa"/>
            <w:tcBorders>
              <w:top w:val="nil"/>
              <w:left w:val="nil"/>
              <w:bottom w:val="single" w:sz="4" w:space="0" w:color="auto"/>
              <w:right w:val="single" w:sz="4" w:space="0" w:color="auto"/>
            </w:tcBorders>
            <w:noWrap/>
            <w:vAlign w:val="bottom"/>
            <w:hideMark/>
          </w:tcPr>
          <w:p w14:paraId="05C0A8A7" w14:textId="77777777" w:rsidR="00460C57" w:rsidRPr="00C36332"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43.950,00</w:t>
            </w:r>
          </w:p>
        </w:tc>
        <w:tc>
          <w:tcPr>
            <w:tcW w:w="1237" w:type="dxa"/>
            <w:tcBorders>
              <w:top w:val="nil"/>
              <w:left w:val="nil"/>
              <w:bottom w:val="single" w:sz="4" w:space="0" w:color="auto"/>
              <w:right w:val="single" w:sz="4" w:space="0" w:color="auto"/>
            </w:tcBorders>
            <w:noWrap/>
            <w:vAlign w:val="bottom"/>
            <w:hideMark/>
          </w:tcPr>
          <w:p w14:paraId="4B12B28F" w14:textId="77777777" w:rsidR="00460C57" w:rsidRPr="00C36332"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0</w:t>
            </w:r>
          </w:p>
        </w:tc>
      </w:tr>
      <w:tr w:rsidR="00460C57" w:rsidRPr="00C36332" w14:paraId="4F27056F"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1A4943AB"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c>
          <w:tcPr>
            <w:tcW w:w="4383" w:type="dxa"/>
            <w:tcBorders>
              <w:top w:val="nil"/>
              <w:left w:val="nil"/>
              <w:bottom w:val="single" w:sz="4" w:space="0" w:color="auto"/>
              <w:right w:val="nil"/>
            </w:tcBorders>
            <w:noWrap/>
            <w:vAlign w:val="bottom"/>
            <w:hideMark/>
          </w:tcPr>
          <w:p w14:paraId="07B5C427"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za hospicij-JLS</w:t>
            </w:r>
          </w:p>
        </w:tc>
        <w:tc>
          <w:tcPr>
            <w:tcW w:w="1296" w:type="dxa"/>
            <w:tcBorders>
              <w:top w:val="nil"/>
              <w:left w:val="single" w:sz="4" w:space="0" w:color="auto"/>
              <w:bottom w:val="single" w:sz="4" w:space="0" w:color="auto"/>
              <w:right w:val="single" w:sz="4" w:space="0" w:color="auto"/>
            </w:tcBorders>
            <w:noWrap/>
            <w:vAlign w:val="bottom"/>
            <w:hideMark/>
          </w:tcPr>
          <w:p w14:paraId="6332B527" w14:textId="77777777" w:rsidR="00460C57" w:rsidRPr="00C36332"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0,00</w:t>
            </w:r>
          </w:p>
        </w:tc>
        <w:tc>
          <w:tcPr>
            <w:tcW w:w="1296" w:type="dxa"/>
            <w:tcBorders>
              <w:top w:val="nil"/>
              <w:left w:val="nil"/>
              <w:bottom w:val="single" w:sz="4" w:space="0" w:color="auto"/>
              <w:right w:val="single" w:sz="4" w:space="0" w:color="auto"/>
            </w:tcBorders>
            <w:noWrap/>
            <w:vAlign w:val="bottom"/>
            <w:hideMark/>
          </w:tcPr>
          <w:p w14:paraId="2B5C80B8" w14:textId="77777777" w:rsidR="00460C57" w:rsidRPr="00C36332"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0</w:t>
            </w:r>
          </w:p>
        </w:tc>
        <w:tc>
          <w:tcPr>
            <w:tcW w:w="1237" w:type="dxa"/>
            <w:tcBorders>
              <w:top w:val="nil"/>
              <w:left w:val="nil"/>
              <w:bottom w:val="single" w:sz="4" w:space="0" w:color="auto"/>
              <w:right w:val="single" w:sz="4" w:space="0" w:color="auto"/>
            </w:tcBorders>
            <w:noWrap/>
            <w:vAlign w:val="bottom"/>
            <w:hideMark/>
          </w:tcPr>
          <w:p w14:paraId="16C2EDBC" w14:textId="77777777" w:rsidR="00460C57" w:rsidRPr="00C36332"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0,00</w:t>
            </w:r>
          </w:p>
        </w:tc>
      </w:tr>
      <w:tr w:rsidR="00460C57" w:rsidRPr="00C36332" w14:paraId="58530DAF"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27085FBF"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tc>
        <w:tc>
          <w:tcPr>
            <w:tcW w:w="4383" w:type="dxa"/>
            <w:tcBorders>
              <w:top w:val="nil"/>
              <w:left w:val="nil"/>
              <w:bottom w:val="single" w:sz="4" w:space="0" w:color="auto"/>
              <w:right w:val="nil"/>
            </w:tcBorders>
            <w:noWrap/>
            <w:vAlign w:val="bottom"/>
            <w:hideMark/>
          </w:tcPr>
          <w:p w14:paraId="074DF5DC"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od JLS-županija</w:t>
            </w:r>
          </w:p>
        </w:tc>
        <w:tc>
          <w:tcPr>
            <w:tcW w:w="1296" w:type="dxa"/>
            <w:tcBorders>
              <w:top w:val="nil"/>
              <w:left w:val="single" w:sz="4" w:space="0" w:color="auto"/>
              <w:bottom w:val="single" w:sz="4" w:space="0" w:color="auto"/>
              <w:right w:val="single" w:sz="4" w:space="0" w:color="auto"/>
            </w:tcBorders>
            <w:noWrap/>
            <w:vAlign w:val="bottom"/>
            <w:hideMark/>
          </w:tcPr>
          <w:p w14:paraId="54DDB9BC" w14:textId="77777777" w:rsidR="00460C57" w:rsidRPr="00C36332"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5.500,00</w:t>
            </w:r>
          </w:p>
        </w:tc>
        <w:tc>
          <w:tcPr>
            <w:tcW w:w="1296" w:type="dxa"/>
            <w:tcBorders>
              <w:top w:val="nil"/>
              <w:left w:val="nil"/>
              <w:bottom w:val="single" w:sz="4" w:space="0" w:color="auto"/>
              <w:right w:val="single" w:sz="4" w:space="0" w:color="auto"/>
            </w:tcBorders>
            <w:noWrap/>
            <w:vAlign w:val="bottom"/>
            <w:hideMark/>
          </w:tcPr>
          <w:p w14:paraId="592B3FB5" w14:textId="77777777" w:rsidR="00460C57" w:rsidRPr="00C36332"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0</w:t>
            </w:r>
          </w:p>
        </w:tc>
        <w:tc>
          <w:tcPr>
            <w:tcW w:w="1237" w:type="dxa"/>
            <w:tcBorders>
              <w:top w:val="nil"/>
              <w:left w:val="nil"/>
              <w:bottom w:val="single" w:sz="4" w:space="0" w:color="auto"/>
              <w:right w:val="single" w:sz="4" w:space="0" w:color="auto"/>
            </w:tcBorders>
            <w:noWrap/>
            <w:vAlign w:val="bottom"/>
            <w:hideMark/>
          </w:tcPr>
          <w:p w14:paraId="6B37D77F" w14:textId="77777777" w:rsidR="00460C57" w:rsidRPr="00C36332"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5.500,00</w:t>
            </w:r>
          </w:p>
        </w:tc>
      </w:tr>
      <w:tr w:rsidR="00460C57" w:rsidRPr="00C36332" w14:paraId="273AC4FE" w14:textId="77777777" w:rsidTr="00893798">
        <w:trPr>
          <w:trHeight w:val="270"/>
        </w:trPr>
        <w:tc>
          <w:tcPr>
            <w:tcW w:w="617" w:type="dxa"/>
            <w:tcBorders>
              <w:top w:val="single" w:sz="4" w:space="0" w:color="auto"/>
              <w:left w:val="single" w:sz="4" w:space="0" w:color="auto"/>
              <w:bottom w:val="single" w:sz="4" w:space="0" w:color="auto"/>
              <w:right w:val="single" w:sz="4" w:space="0" w:color="auto"/>
            </w:tcBorders>
            <w:noWrap/>
            <w:vAlign w:val="bottom"/>
            <w:hideMark/>
          </w:tcPr>
          <w:p w14:paraId="0540D7CE"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4383" w:type="dxa"/>
            <w:tcBorders>
              <w:top w:val="single" w:sz="4" w:space="0" w:color="auto"/>
              <w:left w:val="single" w:sz="4" w:space="0" w:color="auto"/>
              <w:bottom w:val="single" w:sz="4" w:space="0" w:color="auto"/>
              <w:right w:val="single" w:sz="4" w:space="0" w:color="auto"/>
            </w:tcBorders>
            <w:noWrap/>
            <w:vAlign w:val="bottom"/>
            <w:hideMark/>
          </w:tcPr>
          <w:p w14:paraId="23A3BC86"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UKUPNO PRIHODI</w:t>
            </w:r>
          </w:p>
        </w:tc>
        <w:tc>
          <w:tcPr>
            <w:tcW w:w="1296" w:type="dxa"/>
            <w:tcBorders>
              <w:top w:val="single" w:sz="4" w:space="0" w:color="auto"/>
              <w:left w:val="single" w:sz="4" w:space="0" w:color="auto"/>
              <w:bottom w:val="single" w:sz="4" w:space="0" w:color="auto"/>
              <w:right w:val="single" w:sz="4" w:space="0" w:color="auto"/>
            </w:tcBorders>
            <w:noWrap/>
            <w:vAlign w:val="bottom"/>
          </w:tcPr>
          <w:p w14:paraId="5B842D7B" w14:textId="77777777" w:rsidR="00460C57" w:rsidRPr="00C36332"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49.450,00</w:t>
            </w:r>
          </w:p>
        </w:tc>
        <w:tc>
          <w:tcPr>
            <w:tcW w:w="1296" w:type="dxa"/>
            <w:tcBorders>
              <w:top w:val="single" w:sz="4" w:space="0" w:color="auto"/>
              <w:left w:val="single" w:sz="4" w:space="0" w:color="auto"/>
              <w:bottom w:val="single" w:sz="4" w:space="0" w:color="auto"/>
              <w:right w:val="single" w:sz="4" w:space="0" w:color="auto"/>
            </w:tcBorders>
            <w:noWrap/>
            <w:vAlign w:val="bottom"/>
            <w:hideMark/>
          </w:tcPr>
          <w:p w14:paraId="78D1A87D" w14:textId="77777777" w:rsidR="00460C57" w:rsidRPr="00C36332"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43.950,00</w:t>
            </w:r>
          </w:p>
        </w:tc>
        <w:tc>
          <w:tcPr>
            <w:tcW w:w="1237" w:type="dxa"/>
            <w:tcBorders>
              <w:top w:val="single" w:sz="4" w:space="0" w:color="auto"/>
              <w:left w:val="single" w:sz="4" w:space="0" w:color="auto"/>
              <w:bottom w:val="single" w:sz="4" w:space="0" w:color="auto"/>
              <w:right w:val="single" w:sz="4" w:space="0" w:color="auto"/>
            </w:tcBorders>
            <w:noWrap/>
            <w:vAlign w:val="bottom"/>
            <w:hideMark/>
          </w:tcPr>
          <w:p w14:paraId="1E39B754" w14:textId="77777777" w:rsidR="00460C57" w:rsidRPr="00C36332"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5.500,00</w:t>
            </w:r>
          </w:p>
        </w:tc>
      </w:tr>
      <w:tr w:rsidR="00460C57" w:rsidRPr="00C36332" w14:paraId="0094A50E" w14:textId="77777777" w:rsidTr="00893798">
        <w:trPr>
          <w:trHeight w:val="270"/>
        </w:trPr>
        <w:tc>
          <w:tcPr>
            <w:tcW w:w="617" w:type="dxa"/>
            <w:tcBorders>
              <w:top w:val="single" w:sz="4" w:space="0" w:color="auto"/>
              <w:left w:val="single" w:sz="4" w:space="0" w:color="auto"/>
              <w:bottom w:val="single" w:sz="4" w:space="0" w:color="auto"/>
              <w:right w:val="single" w:sz="4" w:space="0" w:color="auto"/>
            </w:tcBorders>
            <w:noWrap/>
            <w:vAlign w:val="bottom"/>
            <w:hideMark/>
          </w:tcPr>
          <w:p w14:paraId="14A415F3" w14:textId="77777777" w:rsidR="00460C57" w:rsidRPr="00C36332"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4383" w:type="dxa"/>
            <w:tcBorders>
              <w:top w:val="single" w:sz="4" w:space="0" w:color="auto"/>
              <w:left w:val="nil"/>
              <w:bottom w:val="single" w:sz="4" w:space="0" w:color="auto"/>
              <w:right w:val="single" w:sz="4" w:space="0" w:color="auto"/>
            </w:tcBorders>
            <w:noWrap/>
            <w:vAlign w:val="bottom"/>
            <w:hideMark/>
          </w:tcPr>
          <w:p w14:paraId="75EABE4D" w14:textId="77777777" w:rsidR="00460C57" w:rsidRPr="00C36332"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FINANCIRANJE PROGRAMA-%</w:t>
            </w:r>
          </w:p>
        </w:tc>
        <w:tc>
          <w:tcPr>
            <w:tcW w:w="1296" w:type="dxa"/>
            <w:tcBorders>
              <w:top w:val="single" w:sz="4" w:space="0" w:color="auto"/>
              <w:left w:val="nil"/>
              <w:bottom w:val="single" w:sz="4" w:space="0" w:color="auto"/>
              <w:right w:val="single" w:sz="4" w:space="0" w:color="auto"/>
            </w:tcBorders>
            <w:noWrap/>
            <w:vAlign w:val="bottom"/>
            <w:hideMark/>
          </w:tcPr>
          <w:p w14:paraId="49938490" w14:textId="77777777" w:rsidR="00460C57" w:rsidRPr="00C36332"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100</w:t>
            </w:r>
          </w:p>
        </w:tc>
        <w:tc>
          <w:tcPr>
            <w:tcW w:w="1296" w:type="dxa"/>
            <w:tcBorders>
              <w:top w:val="single" w:sz="4" w:space="0" w:color="auto"/>
              <w:left w:val="nil"/>
              <w:bottom w:val="single" w:sz="4" w:space="0" w:color="auto"/>
              <w:right w:val="single" w:sz="4" w:space="0" w:color="auto"/>
            </w:tcBorders>
            <w:noWrap/>
            <w:vAlign w:val="bottom"/>
            <w:hideMark/>
          </w:tcPr>
          <w:p w14:paraId="3B515411" w14:textId="77777777" w:rsidR="00460C57" w:rsidRPr="00C36332"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89</w:t>
            </w:r>
          </w:p>
        </w:tc>
        <w:tc>
          <w:tcPr>
            <w:tcW w:w="1237" w:type="dxa"/>
            <w:tcBorders>
              <w:top w:val="single" w:sz="4" w:space="0" w:color="auto"/>
              <w:left w:val="nil"/>
              <w:bottom w:val="single" w:sz="4" w:space="0" w:color="auto"/>
              <w:right w:val="single" w:sz="4" w:space="0" w:color="auto"/>
            </w:tcBorders>
            <w:noWrap/>
            <w:vAlign w:val="bottom"/>
            <w:hideMark/>
          </w:tcPr>
          <w:p w14:paraId="3A12DC27" w14:textId="77777777" w:rsidR="00460C57" w:rsidRPr="00C36332"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6332">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w:t>
            </w:r>
          </w:p>
        </w:tc>
      </w:tr>
    </w:tbl>
    <w:p w14:paraId="618CB83D" w14:textId="77777777" w:rsidR="00460C57" w:rsidRPr="00B6320C" w:rsidRDefault="00460C57" w:rsidP="00460C57">
      <w:pPr>
        <w:outlineLvl w:val="0"/>
        <w:rPr>
          <w:b/>
          <w:color w:val="EE0000"/>
          <w:u w:val="single"/>
        </w:rPr>
      </w:pPr>
    </w:p>
    <w:p w14:paraId="6E84F82A" w14:textId="77777777" w:rsidR="00460C57" w:rsidRPr="00C36332" w:rsidRDefault="00460C57" w:rsidP="00460C57">
      <w:pPr>
        <w:outlineLvl w:val="0"/>
        <w:rPr>
          <w:b/>
          <w:u w:val="single"/>
        </w:rPr>
      </w:pPr>
      <w:r w:rsidRPr="00C36332">
        <w:rPr>
          <w:b/>
          <w:u w:val="single"/>
        </w:rPr>
        <w:t>5. MEDICINSKA REKREACIJA ZA STARIJE OSOBE</w:t>
      </w:r>
    </w:p>
    <w:p w14:paraId="7E316029" w14:textId="77777777" w:rsidR="00460C57" w:rsidRPr="00C36332" w:rsidRDefault="00460C57" w:rsidP="00460C57"/>
    <w:p w14:paraId="4742FD4E" w14:textId="77777777" w:rsidR="00460C57" w:rsidRDefault="00460C57" w:rsidP="00460C57">
      <w:pPr>
        <w:ind w:firstLine="426"/>
        <w:jc w:val="both"/>
      </w:pPr>
      <w:r w:rsidRPr="00C36332">
        <w:t>Program Medicinske rekreacije za starije predstavlja vježbanje uglavnom ženske starije populacije pod stručnim vodstvom višeg fizioterapeuta, a provodi se organizacijski samostalno po mjesnim odborima Grada Poreča-Parenzo s primarnim ciljem očuvanja funkcionalne sposobnosti i neovisnosti starijih osoba redovnom tjelesnom aktivnošću, a radi poticanja tjelesne aktivnosti starijih i kretanja kao važnog faktora u prevenciji bolesnog starenja.</w:t>
      </w:r>
    </w:p>
    <w:p w14:paraId="6FFC6F47" w14:textId="77777777" w:rsidR="00460C57" w:rsidRPr="00C36332" w:rsidRDefault="00460C57" w:rsidP="00460C57">
      <w:pPr>
        <w:ind w:firstLine="426"/>
      </w:pPr>
    </w:p>
    <w:p w14:paraId="4245DDBF" w14:textId="77777777" w:rsidR="00460C57" w:rsidRDefault="00460C57" w:rsidP="00460C57">
      <w:pPr>
        <w:ind w:firstLine="426"/>
      </w:pPr>
      <w:r w:rsidRPr="00C36332">
        <w:t xml:space="preserve">Poticanje </w:t>
      </w:r>
      <w:proofErr w:type="spellStart"/>
      <w:r w:rsidRPr="00C36332">
        <w:t>samoodgovornosti</w:t>
      </w:r>
      <w:proofErr w:type="spellEnd"/>
      <w:r w:rsidRPr="00C36332">
        <w:t xml:space="preserve"> za vlastito zdravlje sprečavanjem negativnog zdravstvenog ponašanja, naročito kontrolom i sprečavanjem debljine, važna je funkcija ovog programa. </w:t>
      </w:r>
    </w:p>
    <w:p w14:paraId="0D58B20B" w14:textId="77777777" w:rsidR="00460C57" w:rsidRPr="00C36332" w:rsidRDefault="00460C57" w:rsidP="00460C57">
      <w:pPr>
        <w:ind w:firstLine="426"/>
      </w:pPr>
    </w:p>
    <w:p w14:paraId="1EB318AE" w14:textId="77777777" w:rsidR="00460C57" w:rsidRPr="00C36332" w:rsidRDefault="00460C57" w:rsidP="00460C57">
      <w:pPr>
        <w:jc w:val="both"/>
        <w:rPr>
          <w:bCs/>
        </w:rPr>
      </w:pPr>
      <w:r w:rsidRPr="00C36332">
        <w:rPr>
          <w:bCs/>
        </w:rPr>
        <w:t xml:space="preserve">      Ukupno je tijekom cijele godine program koristilo oko 230 osoba. </w:t>
      </w:r>
    </w:p>
    <w:p w14:paraId="57C68607" w14:textId="77777777" w:rsidR="00460C57" w:rsidRPr="008528B3" w:rsidRDefault="00460C57" w:rsidP="00460C57">
      <w:pPr>
        <w:jc w:val="both"/>
      </w:pPr>
      <w:r>
        <w:t xml:space="preserve">     </w:t>
      </w:r>
      <w:r w:rsidRPr="008528B3">
        <w:t>Tijekom 2025. godine program je organiziran u svim mjesnim odborima Grada Poreča-Parenzo prema slijedećem rasporedu:</w:t>
      </w:r>
    </w:p>
    <w:tbl>
      <w:tblPr>
        <w:tblStyle w:val="Reetkatablice"/>
        <w:tblW w:w="0" w:type="auto"/>
        <w:tblLook w:val="04A0" w:firstRow="1" w:lastRow="0" w:firstColumn="1" w:lastColumn="0" w:noHBand="0" w:noVBand="1"/>
      </w:tblPr>
      <w:tblGrid>
        <w:gridCol w:w="3595"/>
        <w:gridCol w:w="1843"/>
        <w:gridCol w:w="1496"/>
        <w:gridCol w:w="2126"/>
      </w:tblGrid>
      <w:tr w:rsidR="00460C57" w:rsidRPr="008528B3" w14:paraId="0E4DE8FD" w14:textId="77777777" w:rsidTr="00893798">
        <w:tc>
          <w:tcPr>
            <w:tcW w:w="3780" w:type="dxa"/>
          </w:tcPr>
          <w:p w14:paraId="7610AAEF" w14:textId="77777777" w:rsidR="00460C57" w:rsidRPr="008528B3" w:rsidRDefault="00460C57" w:rsidP="00893798">
            <w:pPr>
              <w:rPr>
                <w:rStyle w:val="Istaknutareferenca"/>
                <w:b w:val="0"/>
                <w:bCs w:val="0"/>
              </w:rPr>
            </w:pPr>
            <w:r w:rsidRPr="008528B3">
              <w:rPr>
                <w:rStyle w:val="Istaknutareferenca"/>
              </w:rPr>
              <w:t xml:space="preserve">Mjesni odbor </w:t>
            </w:r>
          </w:p>
        </w:tc>
        <w:tc>
          <w:tcPr>
            <w:tcW w:w="5565" w:type="dxa"/>
            <w:gridSpan w:val="3"/>
          </w:tcPr>
          <w:p w14:paraId="787A7E58" w14:textId="77777777" w:rsidR="00460C57" w:rsidRPr="008528B3" w:rsidRDefault="00460C57" w:rsidP="00893798">
            <w:pPr>
              <w:jc w:val="center"/>
            </w:pPr>
            <w:r w:rsidRPr="008528B3">
              <w:t>Tjedni raspored</w:t>
            </w:r>
          </w:p>
        </w:tc>
      </w:tr>
      <w:tr w:rsidR="00460C57" w:rsidRPr="008528B3" w14:paraId="179AD0B5" w14:textId="77777777" w:rsidTr="00893798">
        <w:tc>
          <w:tcPr>
            <w:tcW w:w="3780" w:type="dxa"/>
          </w:tcPr>
          <w:p w14:paraId="5DEFDE7E" w14:textId="77777777" w:rsidR="00460C57" w:rsidRPr="008528B3" w:rsidRDefault="00460C57" w:rsidP="00893798">
            <w:r w:rsidRPr="008528B3">
              <w:rPr>
                <w:rStyle w:val="Istaknutareferenca"/>
              </w:rPr>
              <w:t xml:space="preserve">SRC </w:t>
            </w:r>
            <w:proofErr w:type="spellStart"/>
            <w:r w:rsidRPr="008528B3">
              <w:rPr>
                <w:rStyle w:val="Istaknutareferenca"/>
              </w:rPr>
              <w:t>Palestra</w:t>
            </w:r>
            <w:proofErr w:type="spellEnd"/>
            <w:r w:rsidRPr="008528B3">
              <w:t xml:space="preserve"> – </w:t>
            </w:r>
          </w:p>
          <w:p w14:paraId="56376489" w14:textId="77777777" w:rsidR="00460C57" w:rsidRPr="008528B3" w:rsidRDefault="00460C57" w:rsidP="00893798">
            <w:pPr>
              <w:ind w:left="360"/>
            </w:pPr>
            <w:r w:rsidRPr="008528B3">
              <w:t>MO Joakim Rakovac i</w:t>
            </w:r>
          </w:p>
          <w:p w14:paraId="2618B0AA" w14:textId="77777777" w:rsidR="00460C57" w:rsidRPr="008528B3" w:rsidRDefault="00460C57" w:rsidP="00893798">
            <w:pPr>
              <w:ind w:left="360"/>
            </w:pPr>
            <w:r w:rsidRPr="008528B3">
              <w:t xml:space="preserve">MO Mate Balota </w:t>
            </w:r>
          </w:p>
        </w:tc>
        <w:tc>
          <w:tcPr>
            <w:tcW w:w="1843" w:type="dxa"/>
          </w:tcPr>
          <w:p w14:paraId="1C3E3BE2" w14:textId="77777777" w:rsidR="00460C57" w:rsidRPr="008528B3" w:rsidRDefault="00460C57" w:rsidP="00893798">
            <w:r w:rsidRPr="008528B3">
              <w:t>PONEDJELJAK            8,00 – 9,00 SATI, 9,00 – 10,00   SATI</w:t>
            </w:r>
          </w:p>
        </w:tc>
        <w:tc>
          <w:tcPr>
            <w:tcW w:w="1496" w:type="dxa"/>
          </w:tcPr>
          <w:p w14:paraId="1A8C0394" w14:textId="77777777" w:rsidR="00460C57" w:rsidRPr="008528B3" w:rsidRDefault="00460C57" w:rsidP="00893798">
            <w:r w:rsidRPr="008528B3">
              <w:t xml:space="preserve">SRIJEDA                        8,00 – 9,00 SATI, 9,00 – 10,00   SATI       </w:t>
            </w:r>
          </w:p>
        </w:tc>
        <w:tc>
          <w:tcPr>
            <w:tcW w:w="2226" w:type="dxa"/>
          </w:tcPr>
          <w:p w14:paraId="0871FA45" w14:textId="77777777" w:rsidR="00460C57" w:rsidRPr="008528B3" w:rsidRDefault="00460C57" w:rsidP="00893798">
            <w:r w:rsidRPr="008528B3">
              <w:t>PETAK                           8,00 – 9,00 SATI, 9,00 – 10,00  SATI</w:t>
            </w:r>
          </w:p>
        </w:tc>
      </w:tr>
      <w:tr w:rsidR="00460C57" w:rsidRPr="008528B3" w14:paraId="740CEA78" w14:textId="77777777" w:rsidTr="00893798">
        <w:tc>
          <w:tcPr>
            <w:tcW w:w="3780" w:type="dxa"/>
          </w:tcPr>
          <w:p w14:paraId="2945669A" w14:textId="77777777" w:rsidR="00460C57" w:rsidRPr="008528B3" w:rsidRDefault="00460C57" w:rsidP="00893798">
            <w:r w:rsidRPr="008528B3">
              <w:rPr>
                <w:rStyle w:val="Istaknutareferenca"/>
              </w:rPr>
              <w:t>MO  ANKA BUTORAC</w:t>
            </w:r>
            <w:r w:rsidRPr="008528B3">
              <w:t xml:space="preserve"> – Prostorije DND, Trg k. Branimira br. 4</w:t>
            </w:r>
          </w:p>
        </w:tc>
        <w:tc>
          <w:tcPr>
            <w:tcW w:w="1843" w:type="dxa"/>
          </w:tcPr>
          <w:p w14:paraId="667DFA49" w14:textId="77777777" w:rsidR="00460C57" w:rsidRPr="008528B3" w:rsidRDefault="00460C57" w:rsidP="00893798">
            <w:r w:rsidRPr="008528B3">
              <w:t>PONEDJELJAK            10,15 – 11,15   SATI</w:t>
            </w:r>
          </w:p>
        </w:tc>
        <w:tc>
          <w:tcPr>
            <w:tcW w:w="1496" w:type="dxa"/>
          </w:tcPr>
          <w:p w14:paraId="09F7A248" w14:textId="77777777" w:rsidR="00460C57" w:rsidRPr="008528B3" w:rsidRDefault="00460C57" w:rsidP="00893798">
            <w:r w:rsidRPr="008528B3">
              <w:t>SRIJEDA                        10,15 – 11,15   SATI</w:t>
            </w:r>
          </w:p>
        </w:tc>
        <w:tc>
          <w:tcPr>
            <w:tcW w:w="2226" w:type="dxa"/>
          </w:tcPr>
          <w:p w14:paraId="7C195CE0" w14:textId="77777777" w:rsidR="00460C57" w:rsidRPr="008528B3" w:rsidRDefault="00460C57" w:rsidP="00893798">
            <w:r w:rsidRPr="008528B3">
              <w:t>PETAK                           10,15 – 11,15   SATI</w:t>
            </w:r>
          </w:p>
        </w:tc>
      </w:tr>
      <w:tr w:rsidR="00460C57" w:rsidRPr="008528B3" w14:paraId="2BA31215" w14:textId="77777777" w:rsidTr="00893798">
        <w:tc>
          <w:tcPr>
            <w:tcW w:w="3780" w:type="dxa"/>
          </w:tcPr>
          <w:p w14:paraId="2E8BE96B" w14:textId="77777777" w:rsidR="00460C57" w:rsidRPr="008528B3" w:rsidRDefault="00460C57" w:rsidP="00893798">
            <w:r w:rsidRPr="008528B3">
              <w:t>MO VELI MAJ</w:t>
            </w:r>
            <w:r w:rsidRPr="008528B3">
              <w:rPr>
                <w:u w:val="single"/>
              </w:rPr>
              <w:t xml:space="preserve"> </w:t>
            </w:r>
            <w:r w:rsidRPr="008528B3">
              <w:t>– Prostorije MO</w:t>
            </w:r>
          </w:p>
        </w:tc>
        <w:tc>
          <w:tcPr>
            <w:tcW w:w="1843" w:type="dxa"/>
          </w:tcPr>
          <w:p w14:paraId="48867008" w14:textId="77777777" w:rsidR="00460C57" w:rsidRPr="008528B3" w:rsidRDefault="00460C57" w:rsidP="00893798">
            <w:r w:rsidRPr="008528B3">
              <w:t>PONEDJELJAK            11,30 – 12,30   SATI</w:t>
            </w:r>
          </w:p>
        </w:tc>
        <w:tc>
          <w:tcPr>
            <w:tcW w:w="1496" w:type="dxa"/>
          </w:tcPr>
          <w:p w14:paraId="6884CBA7" w14:textId="77777777" w:rsidR="00460C57" w:rsidRPr="008528B3" w:rsidRDefault="00460C57" w:rsidP="00893798">
            <w:r w:rsidRPr="008528B3">
              <w:t>SRIJEDA                        11,30 – 12,30   SATI</w:t>
            </w:r>
          </w:p>
        </w:tc>
        <w:tc>
          <w:tcPr>
            <w:tcW w:w="2226" w:type="dxa"/>
          </w:tcPr>
          <w:p w14:paraId="4985C353" w14:textId="77777777" w:rsidR="00460C57" w:rsidRPr="008528B3" w:rsidRDefault="00460C57" w:rsidP="00893798">
            <w:r w:rsidRPr="008528B3">
              <w:t>PETAK                        11,30 – 12,30   SATI</w:t>
            </w:r>
          </w:p>
        </w:tc>
      </w:tr>
      <w:tr w:rsidR="00460C57" w:rsidRPr="008528B3" w14:paraId="32C205C6" w14:textId="77777777" w:rsidTr="00893798">
        <w:tc>
          <w:tcPr>
            <w:tcW w:w="3780" w:type="dxa"/>
          </w:tcPr>
          <w:p w14:paraId="29F97BAF" w14:textId="77777777" w:rsidR="00460C57" w:rsidRPr="008528B3" w:rsidRDefault="00460C57" w:rsidP="00893798">
            <w:r w:rsidRPr="008528B3">
              <w:t xml:space="preserve"> MO ČERVAR PORAT – Prostorije MO Červar Porat</w:t>
            </w:r>
          </w:p>
        </w:tc>
        <w:tc>
          <w:tcPr>
            <w:tcW w:w="1843" w:type="dxa"/>
          </w:tcPr>
          <w:p w14:paraId="630AAA0F" w14:textId="77777777" w:rsidR="00460C57" w:rsidRPr="008528B3" w:rsidRDefault="00460C57" w:rsidP="00893798">
            <w:r w:rsidRPr="008528B3">
              <w:t>PONEDJELJAK        17,15 – 18,15   SATI</w:t>
            </w:r>
          </w:p>
        </w:tc>
        <w:tc>
          <w:tcPr>
            <w:tcW w:w="1496" w:type="dxa"/>
          </w:tcPr>
          <w:p w14:paraId="2B2AF836" w14:textId="77777777" w:rsidR="00460C57" w:rsidRPr="008528B3" w:rsidRDefault="00460C57" w:rsidP="00893798">
            <w:r w:rsidRPr="008528B3">
              <w:t>SRIJEDA                    17,15 – 18,15   SATI</w:t>
            </w:r>
          </w:p>
        </w:tc>
        <w:tc>
          <w:tcPr>
            <w:tcW w:w="2226" w:type="dxa"/>
          </w:tcPr>
          <w:p w14:paraId="2A8105A3" w14:textId="77777777" w:rsidR="00460C57" w:rsidRPr="008528B3" w:rsidRDefault="00460C57" w:rsidP="00893798"/>
        </w:tc>
      </w:tr>
      <w:tr w:rsidR="00460C57" w:rsidRPr="008528B3" w14:paraId="4AC2BCCB" w14:textId="77777777" w:rsidTr="00893798">
        <w:tc>
          <w:tcPr>
            <w:tcW w:w="3780" w:type="dxa"/>
          </w:tcPr>
          <w:p w14:paraId="58644250" w14:textId="77777777" w:rsidR="00460C57" w:rsidRPr="008528B3" w:rsidRDefault="00460C57" w:rsidP="00893798">
            <w:pPr>
              <w:rPr>
                <w:u w:val="single"/>
              </w:rPr>
            </w:pPr>
            <w:r w:rsidRPr="008528B3">
              <w:rPr>
                <w:u w:val="single"/>
              </w:rPr>
              <w:t>4. MO VRVARI</w:t>
            </w:r>
            <w:r w:rsidRPr="008528B3">
              <w:t xml:space="preserve"> – Prostorije MO </w:t>
            </w:r>
            <w:proofErr w:type="spellStart"/>
            <w:r w:rsidRPr="008528B3">
              <w:t>Vrvari</w:t>
            </w:r>
            <w:proofErr w:type="spellEnd"/>
            <w:r w:rsidRPr="008528B3">
              <w:t xml:space="preserve"> – Škola</w:t>
            </w:r>
          </w:p>
        </w:tc>
        <w:tc>
          <w:tcPr>
            <w:tcW w:w="1843" w:type="dxa"/>
          </w:tcPr>
          <w:p w14:paraId="1950D88C" w14:textId="77777777" w:rsidR="00460C57" w:rsidRPr="008528B3" w:rsidRDefault="00460C57" w:rsidP="00893798">
            <w:r w:rsidRPr="008528B3">
              <w:t>PONEDJELJAK        16,00 – 17,00   SATI</w:t>
            </w:r>
          </w:p>
        </w:tc>
        <w:tc>
          <w:tcPr>
            <w:tcW w:w="1496" w:type="dxa"/>
          </w:tcPr>
          <w:p w14:paraId="4D903266" w14:textId="77777777" w:rsidR="00460C57" w:rsidRPr="008528B3" w:rsidRDefault="00460C57" w:rsidP="00893798">
            <w:r w:rsidRPr="008528B3">
              <w:t>SRIJEDA                    16,00 – 17,00   SATI</w:t>
            </w:r>
          </w:p>
        </w:tc>
        <w:tc>
          <w:tcPr>
            <w:tcW w:w="2226" w:type="dxa"/>
          </w:tcPr>
          <w:p w14:paraId="2FEA4E18" w14:textId="77777777" w:rsidR="00460C57" w:rsidRPr="008528B3" w:rsidRDefault="00460C57" w:rsidP="00893798"/>
        </w:tc>
      </w:tr>
      <w:tr w:rsidR="00460C57" w:rsidRPr="008528B3" w14:paraId="6663B5B3" w14:textId="77777777" w:rsidTr="00893798">
        <w:tc>
          <w:tcPr>
            <w:tcW w:w="3780" w:type="dxa"/>
          </w:tcPr>
          <w:p w14:paraId="2BD19BED" w14:textId="77777777" w:rsidR="00460C57" w:rsidRPr="008528B3" w:rsidRDefault="00460C57" w:rsidP="00893798">
            <w:r w:rsidRPr="008528B3">
              <w:rPr>
                <w:u w:val="single"/>
              </w:rPr>
              <w:lastRenderedPageBreak/>
              <w:t>6. MO NOVA VAS - KUKCI</w:t>
            </w:r>
            <w:r w:rsidRPr="008528B3">
              <w:t xml:space="preserve">  - Društveni dom Kukci</w:t>
            </w:r>
          </w:p>
        </w:tc>
        <w:tc>
          <w:tcPr>
            <w:tcW w:w="1843" w:type="dxa"/>
          </w:tcPr>
          <w:p w14:paraId="2357A752" w14:textId="77777777" w:rsidR="00460C57" w:rsidRPr="008528B3" w:rsidRDefault="00460C57" w:rsidP="00893798">
            <w:r w:rsidRPr="008528B3">
              <w:t xml:space="preserve">PONEDJELJAK    </w:t>
            </w:r>
          </w:p>
          <w:p w14:paraId="74BAAE8E" w14:textId="77777777" w:rsidR="00460C57" w:rsidRPr="008528B3" w:rsidRDefault="00460C57" w:rsidP="00893798">
            <w:r w:rsidRPr="008528B3">
              <w:t>18,30 – 19,30   SATI, 19,30 – 20,30 SATI</w:t>
            </w:r>
          </w:p>
        </w:tc>
        <w:tc>
          <w:tcPr>
            <w:tcW w:w="1496" w:type="dxa"/>
          </w:tcPr>
          <w:p w14:paraId="38C77F83" w14:textId="77777777" w:rsidR="00460C57" w:rsidRPr="008528B3" w:rsidRDefault="00460C57" w:rsidP="00893798">
            <w:pPr>
              <w:rPr>
                <w:u w:val="single"/>
              </w:rPr>
            </w:pPr>
            <w:r w:rsidRPr="008528B3">
              <w:t>SRIJEDA                      18,30 – 19,30   SATI, 19,30 – 20,30 SATI</w:t>
            </w:r>
          </w:p>
        </w:tc>
        <w:tc>
          <w:tcPr>
            <w:tcW w:w="2226" w:type="dxa"/>
          </w:tcPr>
          <w:p w14:paraId="58739D3B" w14:textId="77777777" w:rsidR="00460C57" w:rsidRPr="008528B3" w:rsidRDefault="00460C57" w:rsidP="00893798"/>
        </w:tc>
      </w:tr>
      <w:tr w:rsidR="00460C57" w:rsidRPr="008528B3" w14:paraId="05B3BE64" w14:textId="77777777" w:rsidTr="00893798">
        <w:trPr>
          <w:trHeight w:val="1385"/>
        </w:trPr>
        <w:tc>
          <w:tcPr>
            <w:tcW w:w="3780" w:type="dxa"/>
          </w:tcPr>
          <w:p w14:paraId="1A3E88FE" w14:textId="77777777" w:rsidR="00460C57" w:rsidRPr="008528B3" w:rsidRDefault="00460C57" w:rsidP="00893798">
            <w:r w:rsidRPr="008528B3">
              <w:rPr>
                <w:u w:val="single"/>
              </w:rPr>
              <w:t>7. MO FUŠKULIN</w:t>
            </w:r>
            <w:r w:rsidRPr="008528B3">
              <w:t xml:space="preserve"> - Prostorije MO </w:t>
            </w:r>
            <w:proofErr w:type="spellStart"/>
            <w:r w:rsidRPr="008528B3">
              <w:t>Fuškulin</w:t>
            </w:r>
            <w:proofErr w:type="spellEnd"/>
          </w:p>
        </w:tc>
        <w:tc>
          <w:tcPr>
            <w:tcW w:w="1843" w:type="dxa"/>
          </w:tcPr>
          <w:p w14:paraId="6C1A4080" w14:textId="77777777" w:rsidR="00460C57" w:rsidRPr="008528B3" w:rsidRDefault="00460C57" w:rsidP="00893798">
            <w:r w:rsidRPr="008528B3">
              <w:t>UTORAK                    15,00 – 16,00   SATI</w:t>
            </w:r>
          </w:p>
        </w:tc>
        <w:tc>
          <w:tcPr>
            <w:tcW w:w="1496" w:type="dxa"/>
          </w:tcPr>
          <w:p w14:paraId="46297299" w14:textId="77777777" w:rsidR="00460C57" w:rsidRPr="008528B3" w:rsidRDefault="00460C57" w:rsidP="00893798">
            <w:r w:rsidRPr="008528B3">
              <w:t>ČETVRTAK               15,00 -  16,00   SATI</w:t>
            </w:r>
          </w:p>
        </w:tc>
        <w:tc>
          <w:tcPr>
            <w:tcW w:w="2226" w:type="dxa"/>
          </w:tcPr>
          <w:p w14:paraId="3F1E3A6A" w14:textId="77777777" w:rsidR="00460C57" w:rsidRPr="008528B3" w:rsidRDefault="00460C57" w:rsidP="00893798">
            <w:r w:rsidRPr="008528B3">
              <w:t xml:space="preserve">      </w:t>
            </w:r>
          </w:p>
        </w:tc>
      </w:tr>
      <w:tr w:rsidR="00460C57" w:rsidRPr="008528B3" w14:paraId="4CC3BCB7" w14:textId="77777777" w:rsidTr="00893798">
        <w:tc>
          <w:tcPr>
            <w:tcW w:w="3780" w:type="dxa"/>
          </w:tcPr>
          <w:p w14:paraId="5B9BB98D" w14:textId="77777777" w:rsidR="00460C57" w:rsidRPr="008528B3" w:rsidRDefault="00460C57" w:rsidP="00893798">
            <w:pPr>
              <w:rPr>
                <w:u w:val="single"/>
              </w:rPr>
            </w:pPr>
            <w:r w:rsidRPr="008528B3">
              <w:rPr>
                <w:u w:val="single"/>
              </w:rPr>
              <w:t>8. MO ŽBANDAJ</w:t>
            </w:r>
            <w:r w:rsidRPr="008528B3">
              <w:t xml:space="preserve"> –  Školska dvorana PŠ Žbandaj</w:t>
            </w:r>
          </w:p>
        </w:tc>
        <w:tc>
          <w:tcPr>
            <w:tcW w:w="1843" w:type="dxa"/>
          </w:tcPr>
          <w:p w14:paraId="002A2B0C" w14:textId="77777777" w:rsidR="00460C57" w:rsidRPr="008528B3" w:rsidRDefault="00460C57" w:rsidP="00893798">
            <w:r w:rsidRPr="008528B3">
              <w:t>UTORAK                   16,30 – 17,30   SATI</w:t>
            </w:r>
          </w:p>
        </w:tc>
        <w:tc>
          <w:tcPr>
            <w:tcW w:w="1496" w:type="dxa"/>
          </w:tcPr>
          <w:p w14:paraId="6CC21026" w14:textId="77777777" w:rsidR="00460C57" w:rsidRPr="008528B3" w:rsidRDefault="00460C57" w:rsidP="00893798">
            <w:r w:rsidRPr="008528B3">
              <w:t>ČETVRTAK              16,30 – 17,30   SATI</w:t>
            </w:r>
          </w:p>
        </w:tc>
        <w:tc>
          <w:tcPr>
            <w:tcW w:w="2226" w:type="dxa"/>
          </w:tcPr>
          <w:p w14:paraId="6BF262C3" w14:textId="77777777" w:rsidR="00460C57" w:rsidRPr="008528B3" w:rsidRDefault="00460C57" w:rsidP="00893798"/>
        </w:tc>
      </w:tr>
      <w:tr w:rsidR="00460C57" w:rsidRPr="008528B3" w14:paraId="39B63F4F" w14:textId="77777777" w:rsidTr="00893798">
        <w:tc>
          <w:tcPr>
            <w:tcW w:w="3780" w:type="dxa"/>
          </w:tcPr>
          <w:p w14:paraId="0C2B8549" w14:textId="77777777" w:rsidR="00460C57" w:rsidRPr="008528B3" w:rsidRDefault="00460C57" w:rsidP="00893798">
            <w:r w:rsidRPr="008528B3">
              <w:rPr>
                <w:u w:val="single"/>
              </w:rPr>
              <w:t>9. MO BADERNA</w:t>
            </w:r>
            <w:r w:rsidRPr="008528B3">
              <w:t xml:space="preserve">  -  Prostorije Zajednice Talijana </w:t>
            </w:r>
            <w:proofErr w:type="spellStart"/>
            <w:r w:rsidRPr="008528B3">
              <w:t>Baderna</w:t>
            </w:r>
            <w:proofErr w:type="spellEnd"/>
            <w:r w:rsidRPr="008528B3">
              <w:t xml:space="preserve"> </w:t>
            </w:r>
            <w:proofErr w:type="spellStart"/>
            <w:r w:rsidRPr="008528B3">
              <w:t>Comunita</w:t>
            </w:r>
            <w:proofErr w:type="spellEnd"/>
            <w:r w:rsidRPr="008528B3">
              <w:t xml:space="preserve"> </w:t>
            </w:r>
            <w:proofErr w:type="spellStart"/>
            <w:r w:rsidRPr="008528B3">
              <w:t>degli</w:t>
            </w:r>
            <w:proofErr w:type="spellEnd"/>
            <w:r w:rsidRPr="008528B3">
              <w:t xml:space="preserve"> </w:t>
            </w:r>
            <w:proofErr w:type="spellStart"/>
            <w:r w:rsidRPr="008528B3">
              <w:t>Italiani</w:t>
            </w:r>
            <w:proofErr w:type="spellEnd"/>
            <w:r w:rsidRPr="008528B3">
              <w:t xml:space="preserve"> </w:t>
            </w:r>
            <w:proofErr w:type="spellStart"/>
            <w:r w:rsidRPr="008528B3">
              <w:t>Mompaderno</w:t>
            </w:r>
            <w:proofErr w:type="spellEnd"/>
          </w:p>
        </w:tc>
        <w:tc>
          <w:tcPr>
            <w:tcW w:w="1843" w:type="dxa"/>
          </w:tcPr>
          <w:p w14:paraId="7CA4FBF6" w14:textId="77777777" w:rsidR="00460C57" w:rsidRPr="008528B3" w:rsidRDefault="00460C57" w:rsidP="00893798">
            <w:r w:rsidRPr="008528B3">
              <w:t>UTORAK                   18,00 – 19,00   SATI</w:t>
            </w:r>
          </w:p>
        </w:tc>
        <w:tc>
          <w:tcPr>
            <w:tcW w:w="1496" w:type="dxa"/>
          </w:tcPr>
          <w:p w14:paraId="60630048" w14:textId="77777777" w:rsidR="00460C57" w:rsidRPr="008528B3" w:rsidRDefault="00460C57" w:rsidP="00893798">
            <w:r w:rsidRPr="008528B3">
              <w:t>ČETVRTAK              18,00 -  19,00   SATI</w:t>
            </w:r>
          </w:p>
        </w:tc>
        <w:tc>
          <w:tcPr>
            <w:tcW w:w="2226" w:type="dxa"/>
          </w:tcPr>
          <w:p w14:paraId="510EA3FF" w14:textId="77777777" w:rsidR="00460C57" w:rsidRPr="008528B3" w:rsidRDefault="00460C57" w:rsidP="00893798"/>
        </w:tc>
      </w:tr>
    </w:tbl>
    <w:p w14:paraId="1FA79317" w14:textId="77777777" w:rsidR="00460C57" w:rsidRPr="00B6320C" w:rsidRDefault="00460C57" w:rsidP="00460C57">
      <w:pPr>
        <w:rPr>
          <w:color w:val="EE0000"/>
        </w:rPr>
      </w:pPr>
    </w:p>
    <w:p w14:paraId="7AC2A794" w14:textId="77777777" w:rsidR="00460C57" w:rsidRPr="00B6320C" w:rsidRDefault="00460C57" w:rsidP="00460C57">
      <w:pPr>
        <w:ind w:firstLine="426"/>
        <w:rPr>
          <w:color w:val="EE0000"/>
        </w:rPr>
      </w:pPr>
    </w:p>
    <w:p w14:paraId="18A3CAE2" w14:textId="77777777" w:rsidR="00460C57" w:rsidRDefault="00460C57" w:rsidP="00460C57">
      <w:pPr>
        <w:jc w:val="both"/>
        <w:rPr>
          <w:bCs/>
        </w:rPr>
      </w:pPr>
      <w:r>
        <w:rPr>
          <w:bCs/>
        </w:rPr>
        <w:t xml:space="preserve">     </w:t>
      </w:r>
      <w:r w:rsidRPr="00C36332">
        <w:rPr>
          <w:bCs/>
        </w:rPr>
        <w:t>Program je realiziran uz financijsku podršku Osnivača, dok se cijena za korisnike/</w:t>
      </w:r>
      <w:proofErr w:type="spellStart"/>
      <w:r w:rsidRPr="00C36332">
        <w:rPr>
          <w:bCs/>
        </w:rPr>
        <w:t>ce</w:t>
      </w:r>
      <w:proofErr w:type="spellEnd"/>
      <w:r w:rsidRPr="00C36332">
        <w:rPr>
          <w:bCs/>
        </w:rPr>
        <w:t xml:space="preserve"> programa nije mijenjala od njegovog početka i iznosila je 7 eura mjesečno za 2 puta tjedno i 10 eura mjesečno za 3 puta tjedno.  </w:t>
      </w:r>
    </w:p>
    <w:p w14:paraId="5EAB0C27" w14:textId="77777777" w:rsidR="00460C57" w:rsidRDefault="00460C57" w:rsidP="00460C57">
      <w:pPr>
        <w:rPr>
          <w:bCs/>
        </w:rPr>
      </w:pPr>
    </w:p>
    <w:p w14:paraId="62FE1C04" w14:textId="77777777" w:rsidR="00460C57" w:rsidRDefault="00460C57" w:rsidP="00460C57">
      <w:pPr>
        <w:rPr>
          <w:bCs/>
        </w:rPr>
      </w:pPr>
    </w:p>
    <w:p w14:paraId="4985BC37" w14:textId="77777777" w:rsidR="00460C57" w:rsidRDefault="00460C57" w:rsidP="00460C57">
      <w:pPr>
        <w:rPr>
          <w:bCs/>
        </w:rPr>
      </w:pPr>
    </w:p>
    <w:p w14:paraId="2A926000" w14:textId="77777777" w:rsidR="00460C57" w:rsidRPr="00C36332" w:rsidRDefault="00460C57" w:rsidP="00460C57">
      <w:pPr>
        <w:rPr>
          <w:b/>
          <w:bCs/>
          <w:u w:val="single"/>
        </w:rPr>
      </w:pPr>
      <w:r w:rsidRPr="00C36332">
        <w:rPr>
          <w:b/>
          <w:bCs/>
          <w:u w:val="single"/>
        </w:rPr>
        <w:t>5.1. PRORAČUN SREDSTAVA ZA PROVOĐENJE PROGRAMA MEDICINSKA REKREACIJA</w:t>
      </w:r>
    </w:p>
    <w:p w14:paraId="4C79A78E" w14:textId="77777777" w:rsidR="00460C57" w:rsidRDefault="00460C57" w:rsidP="00460C57">
      <w:pPr>
        <w:rPr>
          <w:b/>
          <w:bCs/>
          <w:color w:val="EE0000"/>
          <w:u w:val="single"/>
        </w:rPr>
      </w:pPr>
    </w:p>
    <w:tbl>
      <w:tblPr>
        <w:tblW w:w="8704" w:type="dxa"/>
        <w:tblInd w:w="93" w:type="dxa"/>
        <w:tblLook w:val="04A0" w:firstRow="1" w:lastRow="0" w:firstColumn="1" w:lastColumn="0" w:noHBand="0" w:noVBand="1"/>
      </w:tblPr>
      <w:tblGrid>
        <w:gridCol w:w="691"/>
        <w:gridCol w:w="4002"/>
        <w:gridCol w:w="1418"/>
        <w:gridCol w:w="1176"/>
        <w:gridCol w:w="1417"/>
      </w:tblGrid>
      <w:tr w:rsidR="00460C57" w:rsidRPr="00660C14" w14:paraId="06902224" w14:textId="77777777" w:rsidTr="00893798">
        <w:trPr>
          <w:trHeight w:val="270"/>
        </w:trPr>
        <w:tc>
          <w:tcPr>
            <w:tcW w:w="691" w:type="dxa"/>
            <w:vMerge w:val="restart"/>
            <w:tcBorders>
              <w:top w:val="single" w:sz="4" w:space="0" w:color="auto"/>
              <w:left w:val="single" w:sz="4" w:space="0" w:color="auto"/>
              <w:bottom w:val="single" w:sz="4" w:space="0" w:color="auto"/>
              <w:right w:val="single" w:sz="4" w:space="0" w:color="auto"/>
            </w:tcBorders>
            <w:noWrap/>
            <w:vAlign w:val="center"/>
            <w:hideMark/>
          </w:tcPr>
          <w:p w14:paraId="721DDE55"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R.b</w:t>
            </w:r>
            <w:proofErr w:type="spellEnd"/>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4002" w:type="dxa"/>
            <w:vMerge w:val="restart"/>
            <w:tcBorders>
              <w:top w:val="single" w:sz="4" w:space="0" w:color="auto"/>
              <w:left w:val="single" w:sz="4" w:space="0" w:color="auto"/>
              <w:bottom w:val="single" w:sz="4" w:space="0" w:color="auto"/>
              <w:right w:val="nil"/>
            </w:tcBorders>
            <w:noWrap/>
            <w:vAlign w:val="center"/>
            <w:hideMark/>
          </w:tcPr>
          <w:p w14:paraId="7EE7445B"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Opis</w:t>
            </w:r>
          </w:p>
        </w:tc>
        <w:tc>
          <w:tcPr>
            <w:tcW w:w="4011" w:type="dxa"/>
            <w:gridSpan w:val="3"/>
            <w:tcBorders>
              <w:top w:val="single" w:sz="4" w:space="0" w:color="auto"/>
              <w:left w:val="single" w:sz="4" w:space="0" w:color="auto"/>
              <w:bottom w:val="single" w:sz="4" w:space="0" w:color="auto"/>
              <w:right w:val="single" w:sz="4" w:space="0" w:color="000000"/>
            </w:tcBorders>
            <w:noWrap/>
            <w:vAlign w:val="bottom"/>
            <w:hideMark/>
          </w:tcPr>
          <w:p w14:paraId="09366367"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MEDICINSKA REKREACIJA - PRENAMJENA</w:t>
            </w:r>
          </w:p>
        </w:tc>
      </w:tr>
      <w:tr w:rsidR="00460C57" w:rsidRPr="00660C14" w14:paraId="3BFC45BC" w14:textId="77777777" w:rsidTr="00893798">
        <w:trPr>
          <w:trHeight w:val="270"/>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627A69A3"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4002" w:type="dxa"/>
            <w:vMerge/>
            <w:tcBorders>
              <w:top w:val="single" w:sz="4" w:space="0" w:color="auto"/>
              <w:left w:val="single" w:sz="4" w:space="0" w:color="auto"/>
              <w:bottom w:val="single" w:sz="4" w:space="0" w:color="auto"/>
              <w:right w:val="nil"/>
            </w:tcBorders>
            <w:vAlign w:val="center"/>
            <w:hideMark/>
          </w:tcPr>
          <w:p w14:paraId="0D3372A7"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418" w:type="dxa"/>
            <w:tcBorders>
              <w:top w:val="nil"/>
              <w:left w:val="single" w:sz="4" w:space="0" w:color="auto"/>
              <w:bottom w:val="single" w:sz="4" w:space="0" w:color="auto"/>
              <w:right w:val="single" w:sz="4" w:space="0" w:color="auto"/>
            </w:tcBorders>
            <w:noWrap/>
            <w:vAlign w:val="center"/>
            <w:hideMark/>
          </w:tcPr>
          <w:p w14:paraId="09C21B61"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UKUPNO</w:t>
            </w:r>
          </w:p>
        </w:tc>
        <w:tc>
          <w:tcPr>
            <w:tcW w:w="1176" w:type="dxa"/>
            <w:tcBorders>
              <w:top w:val="nil"/>
              <w:left w:val="nil"/>
              <w:bottom w:val="single" w:sz="4" w:space="0" w:color="auto"/>
              <w:right w:val="single" w:sz="4" w:space="0" w:color="auto"/>
            </w:tcBorders>
            <w:noWrap/>
            <w:vAlign w:val="center"/>
            <w:hideMark/>
          </w:tcPr>
          <w:p w14:paraId="76A1203E"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w:t>
            </w:r>
          </w:p>
        </w:tc>
        <w:tc>
          <w:tcPr>
            <w:tcW w:w="1417" w:type="dxa"/>
            <w:tcBorders>
              <w:top w:val="nil"/>
              <w:left w:val="nil"/>
              <w:bottom w:val="single" w:sz="4" w:space="0" w:color="auto"/>
              <w:right w:val="single" w:sz="4" w:space="0" w:color="auto"/>
            </w:tcBorders>
            <w:noWrap/>
            <w:vAlign w:val="center"/>
            <w:hideMark/>
          </w:tcPr>
          <w:p w14:paraId="1E5ED9B8"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KORISN./</w:t>
            </w:r>
          </w:p>
          <w:p w14:paraId="37D3309A"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OST.IZV.</w:t>
            </w:r>
          </w:p>
        </w:tc>
      </w:tr>
      <w:tr w:rsidR="00460C57" w:rsidRPr="00660C14" w14:paraId="24138F4C" w14:textId="77777777" w:rsidTr="00893798">
        <w:trPr>
          <w:trHeight w:val="270"/>
        </w:trPr>
        <w:tc>
          <w:tcPr>
            <w:tcW w:w="691" w:type="dxa"/>
            <w:tcBorders>
              <w:top w:val="nil"/>
              <w:left w:val="single" w:sz="4" w:space="0" w:color="auto"/>
              <w:bottom w:val="single" w:sz="4" w:space="0" w:color="auto"/>
              <w:right w:val="single" w:sz="4" w:space="0" w:color="auto"/>
            </w:tcBorders>
            <w:noWrap/>
            <w:vAlign w:val="bottom"/>
            <w:hideMark/>
          </w:tcPr>
          <w:p w14:paraId="580C0334"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c>
        <w:tc>
          <w:tcPr>
            <w:tcW w:w="4002" w:type="dxa"/>
            <w:tcBorders>
              <w:top w:val="nil"/>
              <w:left w:val="nil"/>
              <w:bottom w:val="single" w:sz="4" w:space="0" w:color="auto"/>
              <w:right w:val="single" w:sz="4" w:space="0" w:color="auto"/>
            </w:tcBorders>
            <w:noWrap/>
            <w:vAlign w:val="bottom"/>
            <w:hideMark/>
          </w:tcPr>
          <w:p w14:paraId="5FE3CDC9"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w:t>
            </w:r>
          </w:p>
        </w:tc>
        <w:tc>
          <w:tcPr>
            <w:tcW w:w="1418" w:type="dxa"/>
            <w:tcBorders>
              <w:top w:val="nil"/>
              <w:left w:val="nil"/>
              <w:bottom w:val="single" w:sz="4" w:space="0" w:color="auto"/>
              <w:right w:val="single" w:sz="4" w:space="0" w:color="auto"/>
            </w:tcBorders>
            <w:noWrap/>
            <w:vAlign w:val="bottom"/>
            <w:hideMark/>
          </w:tcPr>
          <w:p w14:paraId="415A8770" w14:textId="77777777" w:rsidR="00460C57" w:rsidRPr="00660C14"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176" w:type="dxa"/>
            <w:tcBorders>
              <w:top w:val="nil"/>
              <w:left w:val="nil"/>
              <w:bottom w:val="single" w:sz="4" w:space="0" w:color="auto"/>
              <w:right w:val="single" w:sz="4" w:space="0" w:color="auto"/>
            </w:tcBorders>
            <w:noWrap/>
            <w:vAlign w:val="bottom"/>
            <w:hideMark/>
          </w:tcPr>
          <w:p w14:paraId="490AB159" w14:textId="77777777" w:rsidR="00460C57" w:rsidRPr="00660C14"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417" w:type="dxa"/>
            <w:tcBorders>
              <w:top w:val="nil"/>
              <w:left w:val="nil"/>
              <w:bottom w:val="single" w:sz="4" w:space="0" w:color="auto"/>
              <w:right w:val="single" w:sz="4" w:space="0" w:color="auto"/>
            </w:tcBorders>
            <w:noWrap/>
            <w:vAlign w:val="bottom"/>
            <w:hideMark/>
          </w:tcPr>
          <w:p w14:paraId="3A427F1F" w14:textId="77777777" w:rsidR="00460C57" w:rsidRPr="00660C14"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r>
      <w:tr w:rsidR="00460C57" w:rsidRPr="00660C14" w14:paraId="55E5DFC7" w14:textId="77777777" w:rsidTr="00893798">
        <w:trPr>
          <w:trHeight w:val="270"/>
        </w:trPr>
        <w:tc>
          <w:tcPr>
            <w:tcW w:w="691" w:type="dxa"/>
            <w:tcBorders>
              <w:top w:val="nil"/>
              <w:left w:val="single" w:sz="4" w:space="0" w:color="auto"/>
              <w:bottom w:val="single" w:sz="4" w:space="0" w:color="auto"/>
              <w:right w:val="single" w:sz="4" w:space="0" w:color="auto"/>
            </w:tcBorders>
            <w:noWrap/>
            <w:vAlign w:val="bottom"/>
            <w:hideMark/>
          </w:tcPr>
          <w:p w14:paraId="1D6D1195" w14:textId="77777777" w:rsidR="00460C57" w:rsidRPr="00660C14"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c>
          <w:tcPr>
            <w:tcW w:w="4002" w:type="dxa"/>
            <w:tcBorders>
              <w:top w:val="nil"/>
              <w:left w:val="nil"/>
              <w:bottom w:val="single" w:sz="4" w:space="0" w:color="auto"/>
              <w:right w:val="nil"/>
            </w:tcBorders>
            <w:noWrap/>
            <w:vAlign w:val="bottom"/>
            <w:hideMark/>
          </w:tcPr>
          <w:p w14:paraId="7C4832BA" w14:textId="77777777" w:rsidR="00460C57" w:rsidRPr="00660C14"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od uplata građana</w:t>
            </w:r>
          </w:p>
        </w:tc>
        <w:tc>
          <w:tcPr>
            <w:tcW w:w="1418" w:type="dxa"/>
            <w:tcBorders>
              <w:top w:val="nil"/>
              <w:left w:val="single" w:sz="4" w:space="0" w:color="auto"/>
              <w:bottom w:val="single" w:sz="4" w:space="0" w:color="auto"/>
              <w:right w:val="single" w:sz="4" w:space="0" w:color="auto"/>
            </w:tcBorders>
            <w:noWrap/>
            <w:vAlign w:val="bottom"/>
            <w:hideMark/>
          </w:tcPr>
          <w:p w14:paraId="78CF1336" w14:textId="77777777" w:rsidR="00460C57" w:rsidRPr="00660C14"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14.943,00</w:t>
            </w:r>
          </w:p>
        </w:tc>
        <w:tc>
          <w:tcPr>
            <w:tcW w:w="1176" w:type="dxa"/>
            <w:tcBorders>
              <w:top w:val="nil"/>
              <w:left w:val="nil"/>
              <w:bottom w:val="single" w:sz="4" w:space="0" w:color="auto"/>
              <w:right w:val="single" w:sz="4" w:space="0" w:color="auto"/>
            </w:tcBorders>
            <w:noWrap/>
            <w:vAlign w:val="bottom"/>
            <w:hideMark/>
          </w:tcPr>
          <w:p w14:paraId="3B20F262" w14:textId="77777777" w:rsidR="00460C57" w:rsidRPr="00660C14"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1417" w:type="dxa"/>
            <w:tcBorders>
              <w:top w:val="nil"/>
              <w:left w:val="nil"/>
              <w:bottom w:val="single" w:sz="4" w:space="0" w:color="auto"/>
              <w:right w:val="single" w:sz="4" w:space="0" w:color="auto"/>
            </w:tcBorders>
            <w:noWrap/>
            <w:vAlign w:val="bottom"/>
            <w:hideMark/>
          </w:tcPr>
          <w:p w14:paraId="79FF6580" w14:textId="77777777" w:rsidR="00460C57" w:rsidRPr="00660C14"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14.943,00</w:t>
            </w:r>
          </w:p>
        </w:tc>
      </w:tr>
      <w:tr w:rsidR="00460C57" w:rsidRPr="00660C14" w14:paraId="7F3F4132" w14:textId="77777777" w:rsidTr="00893798">
        <w:trPr>
          <w:trHeight w:val="270"/>
        </w:trPr>
        <w:tc>
          <w:tcPr>
            <w:tcW w:w="691" w:type="dxa"/>
            <w:tcBorders>
              <w:top w:val="nil"/>
              <w:left w:val="single" w:sz="4" w:space="0" w:color="auto"/>
              <w:bottom w:val="single" w:sz="4" w:space="0" w:color="auto"/>
              <w:right w:val="single" w:sz="4" w:space="0" w:color="auto"/>
            </w:tcBorders>
            <w:noWrap/>
            <w:vAlign w:val="bottom"/>
            <w:hideMark/>
          </w:tcPr>
          <w:p w14:paraId="6EC6ADEE" w14:textId="77777777" w:rsidR="00460C57" w:rsidRPr="00660C14"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c>
          <w:tcPr>
            <w:tcW w:w="4002" w:type="dxa"/>
            <w:tcBorders>
              <w:top w:val="nil"/>
              <w:left w:val="nil"/>
              <w:bottom w:val="single" w:sz="4" w:space="0" w:color="auto"/>
              <w:right w:val="nil"/>
            </w:tcBorders>
            <w:noWrap/>
            <w:vAlign w:val="bottom"/>
            <w:hideMark/>
          </w:tcPr>
          <w:p w14:paraId="570B7F17" w14:textId="77777777" w:rsidR="00460C57" w:rsidRPr="00660C14"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grada</w:t>
            </w:r>
          </w:p>
        </w:tc>
        <w:tc>
          <w:tcPr>
            <w:tcW w:w="1418" w:type="dxa"/>
            <w:tcBorders>
              <w:top w:val="nil"/>
              <w:left w:val="single" w:sz="4" w:space="0" w:color="auto"/>
              <w:bottom w:val="single" w:sz="4" w:space="0" w:color="auto"/>
              <w:right w:val="single" w:sz="4" w:space="0" w:color="auto"/>
            </w:tcBorders>
            <w:noWrap/>
            <w:vAlign w:val="bottom"/>
            <w:hideMark/>
          </w:tcPr>
          <w:p w14:paraId="6F178A77" w14:textId="77777777" w:rsidR="00460C57" w:rsidRPr="00660C14"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43.500,00</w:t>
            </w:r>
          </w:p>
        </w:tc>
        <w:tc>
          <w:tcPr>
            <w:tcW w:w="1176" w:type="dxa"/>
            <w:tcBorders>
              <w:top w:val="nil"/>
              <w:left w:val="nil"/>
              <w:bottom w:val="single" w:sz="4" w:space="0" w:color="auto"/>
              <w:right w:val="single" w:sz="4" w:space="0" w:color="auto"/>
            </w:tcBorders>
            <w:noWrap/>
            <w:vAlign w:val="bottom"/>
            <w:hideMark/>
          </w:tcPr>
          <w:p w14:paraId="7527F3C2" w14:textId="77777777" w:rsidR="00460C57" w:rsidRPr="00660C14"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43.500,00</w:t>
            </w:r>
          </w:p>
        </w:tc>
        <w:tc>
          <w:tcPr>
            <w:tcW w:w="1417" w:type="dxa"/>
            <w:tcBorders>
              <w:top w:val="nil"/>
              <w:left w:val="nil"/>
              <w:bottom w:val="single" w:sz="4" w:space="0" w:color="auto"/>
              <w:right w:val="single" w:sz="4" w:space="0" w:color="auto"/>
            </w:tcBorders>
            <w:noWrap/>
            <w:vAlign w:val="bottom"/>
            <w:hideMark/>
          </w:tcPr>
          <w:p w14:paraId="18BF557C" w14:textId="77777777" w:rsidR="00460C57" w:rsidRPr="00660C14"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r>
      <w:tr w:rsidR="00460C57" w:rsidRPr="00660C14" w14:paraId="4037D5E1" w14:textId="77777777" w:rsidTr="00893798">
        <w:trPr>
          <w:trHeight w:val="270"/>
        </w:trPr>
        <w:tc>
          <w:tcPr>
            <w:tcW w:w="691" w:type="dxa"/>
            <w:tcBorders>
              <w:top w:val="nil"/>
              <w:left w:val="single" w:sz="4" w:space="0" w:color="auto"/>
              <w:bottom w:val="single" w:sz="4" w:space="0" w:color="auto"/>
              <w:right w:val="single" w:sz="4" w:space="0" w:color="auto"/>
            </w:tcBorders>
            <w:noWrap/>
            <w:vAlign w:val="bottom"/>
            <w:hideMark/>
          </w:tcPr>
          <w:p w14:paraId="38B5227C" w14:textId="77777777" w:rsidR="00460C57" w:rsidRPr="00660C14"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4002" w:type="dxa"/>
            <w:tcBorders>
              <w:top w:val="nil"/>
              <w:left w:val="nil"/>
              <w:bottom w:val="single" w:sz="4" w:space="0" w:color="auto"/>
              <w:right w:val="nil"/>
            </w:tcBorders>
            <w:noWrap/>
            <w:vAlign w:val="bottom"/>
            <w:hideMark/>
          </w:tcPr>
          <w:p w14:paraId="17F8CAB0"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UKUPNO PRIHODI</w:t>
            </w:r>
          </w:p>
        </w:tc>
        <w:tc>
          <w:tcPr>
            <w:tcW w:w="1418" w:type="dxa"/>
            <w:tcBorders>
              <w:top w:val="nil"/>
              <w:left w:val="single" w:sz="4" w:space="0" w:color="auto"/>
              <w:bottom w:val="single" w:sz="4" w:space="0" w:color="auto"/>
              <w:right w:val="single" w:sz="4" w:space="0" w:color="auto"/>
            </w:tcBorders>
            <w:noWrap/>
            <w:vAlign w:val="bottom"/>
            <w:hideMark/>
          </w:tcPr>
          <w:p w14:paraId="3E847B09" w14:textId="77777777" w:rsidR="00460C57" w:rsidRPr="00660C14"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58.443,00</w:t>
            </w:r>
          </w:p>
        </w:tc>
        <w:tc>
          <w:tcPr>
            <w:tcW w:w="1176" w:type="dxa"/>
            <w:tcBorders>
              <w:top w:val="nil"/>
              <w:left w:val="nil"/>
              <w:bottom w:val="single" w:sz="4" w:space="0" w:color="auto"/>
              <w:right w:val="single" w:sz="4" w:space="0" w:color="auto"/>
            </w:tcBorders>
            <w:noWrap/>
            <w:vAlign w:val="bottom"/>
          </w:tcPr>
          <w:p w14:paraId="7B70CB7A" w14:textId="77777777" w:rsidR="00460C57" w:rsidRPr="00660C14"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43.500,00</w:t>
            </w:r>
          </w:p>
        </w:tc>
        <w:tc>
          <w:tcPr>
            <w:tcW w:w="1417" w:type="dxa"/>
            <w:tcBorders>
              <w:top w:val="nil"/>
              <w:left w:val="nil"/>
              <w:bottom w:val="single" w:sz="4" w:space="0" w:color="auto"/>
              <w:right w:val="single" w:sz="4" w:space="0" w:color="auto"/>
            </w:tcBorders>
            <w:noWrap/>
            <w:vAlign w:val="bottom"/>
            <w:hideMark/>
          </w:tcPr>
          <w:p w14:paraId="313B04E7" w14:textId="77777777" w:rsidR="00460C57" w:rsidRPr="00660C14"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14.943,00</w:t>
            </w:r>
          </w:p>
        </w:tc>
      </w:tr>
      <w:tr w:rsidR="00460C57" w:rsidRPr="00660C14" w14:paraId="10F860F7" w14:textId="77777777" w:rsidTr="00893798">
        <w:trPr>
          <w:trHeight w:val="270"/>
        </w:trPr>
        <w:tc>
          <w:tcPr>
            <w:tcW w:w="691" w:type="dxa"/>
            <w:tcBorders>
              <w:top w:val="nil"/>
              <w:left w:val="single" w:sz="4" w:space="0" w:color="auto"/>
              <w:bottom w:val="single" w:sz="4" w:space="0" w:color="auto"/>
              <w:right w:val="single" w:sz="4" w:space="0" w:color="auto"/>
            </w:tcBorders>
            <w:noWrap/>
            <w:vAlign w:val="bottom"/>
            <w:hideMark/>
          </w:tcPr>
          <w:p w14:paraId="3914E8EA" w14:textId="77777777" w:rsidR="00460C57" w:rsidRPr="00660C14"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4002" w:type="dxa"/>
            <w:tcBorders>
              <w:top w:val="nil"/>
              <w:left w:val="nil"/>
              <w:bottom w:val="single" w:sz="4" w:space="0" w:color="auto"/>
              <w:right w:val="single" w:sz="4" w:space="0" w:color="auto"/>
            </w:tcBorders>
            <w:noWrap/>
            <w:vAlign w:val="bottom"/>
            <w:hideMark/>
          </w:tcPr>
          <w:p w14:paraId="72381A1E" w14:textId="77777777" w:rsidR="00460C57" w:rsidRPr="00660C14"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FINANCIRANJE PROGRAMA-%</w:t>
            </w:r>
          </w:p>
        </w:tc>
        <w:tc>
          <w:tcPr>
            <w:tcW w:w="1418" w:type="dxa"/>
            <w:tcBorders>
              <w:top w:val="nil"/>
              <w:left w:val="nil"/>
              <w:bottom w:val="single" w:sz="4" w:space="0" w:color="auto"/>
              <w:right w:val="single" w:sz="4" w:space="0" w:color="auto"/>
            </w:tcBorders>
            <w:noWrap/>
            <w:vAlign w:val="bottom"/>
            <w:hideMark/>
          </w:tcPr>
          <w:p w14:paraId="6D4EEB2E" w14:textId="77777777" w:rsidR="00460C57" w:rsidRPr="00660C14"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100</w:t>
            </w:r>
          </w:p>
        </w:tc>
        <w:tc>
          <w:tcPr>
            <w:tcW w:w="1176" w:type="dxa"/>
            <w:tcBorders>
              <w:top w:val="nil"/>
              <w:left w:val="nil"/>
              <w:bottom w:val="single" w:sz="4" w:space="0" w:color="auto"/>
              <w:right w:val="single" w:sz="4" w:space="0" w:color="auto"/>
            </w:tcBorders>
            <w:noWrap/>
            <w:vAlign w:val="bottom"/>
          </w:tcPr>
          <w:p w14:paraId="07A12E56" w14:textId="77777777" w:rsidR="00460C57" w:rsidRPr="00660C14"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74</w:t>
            </w:r>
          </w:p>
        </w:tc>
        <w:tc>
          <w:tcPr>
            <w:tcW w:w="1417" w:type="dxa"/>
            <w:tcBorders>
              <w:top w:val="nil"/>
              <w:left w:val="nil"/>
              <w:bottom w:val="single" w:sz="4" w:space="0" w:color="auto"/>
              <w:right w:val="single" w:sz="4" w:space="0" w:color="auto"/>
            </w:tcBorders>
            <w:noWrap/>
            <w:vAlign w:val="bottom"/>
            <w:hideMark/>
          </w:tcPr>
          <w:p w14:paraId="4D7B5F00" w14:textId="77777777" w:rsidR="00460C57" w:rsidRPr="00660C14"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0C14">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26</w:t>
            </w:r>
          </w:p>
        </w:tc>
      </w:tr>
    </w:tbl>
    <w:p w14:paraId="23AC8EAB" w14:textId="77777777" w:rsidR="00460C57" w:rsidRPr="00B6320C" w:rsidRDefault="00460C57" w:rsidP="00460C57">
      <w:pPr>
        <w:outlineLvl w:val="0"/>
        <w:rPr>
          <w:b/>
          <w:color w:val="EE0000"/>
          <w:u w:val="single"/>
        </w:rPr>
      </w:pPr>
    </w:p>
    <w:p w14:paraId="2DE9ECAC" w14:textId="77777777" w:rsidR="00460C57" w:rsidRPr="000C6948" w:rsidRDefault="00460C57" w:rsidP="00460C57">
      <w:pPr>
        <w:outlineLvl w:val="0"/>
        <w:rPr>
          <w:b/>
          <w:u w:val="single"/>
        </w:rPr>
      </w:pPr>
      <w:r w:rsidRPr="000C6948">
        <w:rPr>
          <w:b/>
          <w:u w:val="single"/>
        </w:rPr>
        <w:t xml:space="preserve">6.  POMOĆ I NJEGA U KUĆI  </w:t>
      </w:r>
    </w:p>
    <w:p w14:paraId="02293EF5" w14:textId="77777777" w:rsidR="00460C57" w:rsidRPr="000C6948" w:rsidRDefault="00460C57" w:rsidP="00460C57">
      <w:pPr>
        <w:outlineLvl w:val="0"/>
        <w:rPr>
          <w:b/>
          <w:u w:val="single"/>
        </w:rPr>
      </w:pPr>
    </w:p>
    <w:p w14:paraId="0360E086" w14:textId="77777777" w:rsidR="00460C57" w:rsidRPr="000C6948" w:rsidRDefault="00460C57" w:rsidP="00460C57">
      <w:pPr>
        <w:pStyle w:val="Tijeloteksta"/>
        <w:spacing w:line="276" w:lineRule="auto"/>
        <w:jc w:val="both"/>
        <w:rPr>
          <w:szCs w:val="24"/>
        </w:rPr>
      </w:pPr>
      <w:r>
        <w:rPr>
          <w:szCs w:val="24"/>
        </w:rPr>
        <w:t xml:space="preserve">      </w:t>
      </w:r>
      <w:r w:rsidRPr="000C6948">
        <w:rPr>
          <w:szCs w:val="24"/>
        </w:rPr>
        <w:t>Grad</w:t>
      </w:r>
      <w:r w:rsidRPr="000C6948">
        <w:rPr>
          <w:spacing w:val="-4"/>
          <w:szCs w:val="24"/>
        </w:rPr>
        <w:t xml:space="preserve"> </w:t>
      </w:r>
      <w:r w:rsidRPr="000C6948">
        <w:rPr>
          <w:szCs w:val="24"/>
        </w:rPr>
        <w:t>Poreč-Parenzo se</w:t>
      </w:r>
      <w:r w:rsidRPr="000C6948">
        <w:rPr>
          <w:spacing w:val="-1"/>
          <w:szCs w:val="24"/>
        </w:rPr>
        <w:t xml:space="preserve"> </w:t>
      </w:r>
      <w:r w:rsidRPr="000C6948">
        <w:rPr>
          <w:szCs w:val="24"/>
        </w:rPr>
        <w:t>u</w:t>
      </w:r>
      <w:r w:rsidRPr="000C6948">
        <w:rPr>
          <w:spacing w:val="-1"/>
          <w:szCs w:val="24"/>
        </w:rPr>
        <w:t xml:space="preserve"> </w:t>
      </w:r>
      <w:r w:rsidRPr="000C6948">
        <w:rPr>
          <w:szCs w:val="24"/>
        </w:rPr>
        <w:t>posljednje</w:t>
      </w:r>
      <w:r w:rsidRPr="000C6948">
        <w:rPr>
          <w:spacing w:val="-2"/>
          <w:szCs w:val="24"/>
        </w:rPr>
        <w:t xml:space="preserve"> </w:t>
      </w:r>
      <w:r w:rsidRPr="000C6948">
        <w:rPr>
          <w:szCs w:val="24"/>
        </w:rPr>
        <w:t>vrijeme sve</w:t>
      </w:r>
      <w:r w:rsidRPr="000C6948">
        <w:rPr>
          <w:spacing w:val="-3"/>
          <w:szCs w:val="24"/>
        </w:rPr>
        <w:t xml:space="preserve"> </w:t>
      </w:r>
      <w:r w:rsidRPr="000C6948">
        <w:rPr>
          <w:szCs w:val="24"/>
        </w:rPr>
        <w:t>više</w:t>
      </w:r>
      <w:r w:rsidRPr="000C6948">
        <w:rPr>
          <w:spacing w:val="-1"/>
          <w:szCs w:val="24"/>
        </w:rPr>
        <w:t xml:space="preserve"> </w:t>
      </w:r>
      <w:r w:rsidRPr="000C6948">
        <w:rPr>
          <w:szCs w:val="24"/>
        </w:rPr>
        <w:t>suočava</w:t>
      </w:r>
      <w:r w:rsidRPr="000C6948">
        <w:rPr>
          <w:spacing w:val="-2"/>
          <w:szCs w:val="24"/>
        </w:rPr>
        <w:t xml:space="preserve"> </w:t>
      </w:r>
      <w:r w:rsidRPr="000C6948">
        <w:rPr>
          <w:szCs w:val="24"/>
        </w:rPr>
        <w:t>s</w:t>
      </w:r>
      <w:r w:rsidRPr="000C6948">
        <w:rPr>
          <w:spacing w:val="-1"/>
          <w:szCs w:val="24"/>
        </w:rPr>
        <w:t xml:space="preserve"> </w:t>
      </w:r>
      <w:r w:rsidRPr="000C6948">
        <w:rPr>
          <w:spacing w:val="-2"/>
          <w:szCs w:val="24"/>
        </w:rPr>
        <w:t>suvremenim</w:t>
      </w:r>
      <w:r w:rsidRPr="000C6948">
        <w:rPr>
          <w:szCs w:val="24"/>
        </w:rPr>
        <w:t xml:space="preserve"> problemima koji su prisutni i u ostalim zajednicama, a to je povećanje udjela starije populacije i potreba</w:t>
      </w:r>
      <w:r w:rsidRPr="000C6948">
        <w:rPr>
          <w:spacing w:val="-4"/>
          <w:szCs w:val="24"/>
        </w:rPr>
        <w:t xml:space="preserve"> </w:t>
      </w:r>
      <w:r w:rsidRPr="000C6948">
        <w:rPr>
          <w:szCs w:val="24"/>
        </w:rPr>
        <w:t>za</w:t>
      </w:r>
      <w:r w:rsidRPr="000C6948">
        <w:rPr>
          <w:spacing w:val="-4"/>
          <w:szCs w:val="24"/>
        </w:rPr>
        <w:t xml:space="preserve"> </w:t>
      </w:r>
      <w:r w:rsidRPr="000C6948">
        <w:rPr>
          <w:szCs w:val="24"/>
        </w:rPr>
        <w:t>dugotrajnom</w:t>
      </w:r>
      <w:r w:rsidRPr="000C6948">
        <w:rPr>
          <w:spacing w:val="-3"/>
          <w:szCs w:val="24"/>
        </w:rPr>
        <w:t xml:space="preserve"> </w:t>
      </w:r>
      <w:r w:rsidRPr="000C6948">
        <w:rPr>
          <w:szCs w:val="24"/>
        </w:rPr>
        <w:t>skrbi.</w:t>
      </w:r>
      <w:r w:rsidRPr="000C6948">
        <w:rPr>
          <w:spacing w:val="-3"/>
          <w:szCs w:val="24"/>
        </w:rPr>
        <w:t xml:space="preserve"> </w:t>
      </w:r>
      <w:r w:rsidRPr="000C6948">
        <w:rPr>
          <w:szCs w:val="24"/>
        </w:rPr>
        <w:t>Unatoč</w:t>
      </w:r>
      <w:r w:rsidRPr="000C6948">
        <w:rPr>
          <w:spacing w:val="-3"/>
          <w:szCs w:val="24"/>
        </w:rPr>
        <w:t xml:space="preserve"> </w:t>
      </w:r>
      <w:r w:rsidRPr="000C6948">
        <w:rPr>
          <w:szCs w:val="24"/>
        </w:rPr>
        <w:t>financiranju</w:t>
      </w:r>
      <w:r w:rsidRPr="000C6948">
        <w:rPr>
          <w:spacing w:val="-2"/>
          <w:szCs w:val="24"/>
        </w:rPr>
        <w:t xml:space="preserve"> </w:t>
      </w:r>
      <w:r w:rsidRPr="000C6948">
        <w:rPr>
          <w:szCs w:val="24"/>
        </w:rPr>
        <w:t>kvalitetne</w:t>
      </w:r>
      <w:r w:rsidRPr="000C6948">
        <w:rPr>
          <w:spacing w:val="-4"/>
          <w:szCs w:val="24"/>
        </w:rPr>
        <w:t xml:space="preserve"> </w:t>
      </w:r>
      <w:r w:rsidRPr="000C6948">
        <w:rPr>
          <w:szCs w:val="24"/>
        </w:rPr>
        <w:t>institucionalne</w:t>
      </w:r>
      <w:r w:rsidRPr="000C6948">
        <w:rPr>
          <w:spacing w:val="-4"/>
          <w:szCs w:val="24"/>
        </w:rPr>
        <w:t xml:space="preserve"> </w:t>
      </w:r>
      <w:r w:rsidRPr="000C6948">
        <w:rPr>
          <w:szCs w:val="24"/>
        </w:rPr>
        <w:t>skrbi</w:t>
      </w:r>
      <w:r w:rsidRPr="000C6948">
        <w:rPr>
          <w:spacing w:val="-3"/>
          <w:szCs w:val="24"/>
        </w:rPr>
        <w:t xml:space="preserve"> </w:t>
      </w:r>
      <w:r w:rsidRPr="000C6948">
        <w:rPr>
          <w:szCs w:val="24"/>
        </w:rPr>
        <w:t>u</w:t>
      </w:r>
      <w:r w:rsidRPr="000C6948">
        <w:rPr>
          <w:spacing w:val="-3"/>
          <w:szCs w:val="24"/>
        </w:rPr>
        <w:t xml:space="preserve"> </w:t>
      </w:r>
      <w:r w:rsidRPr="000C6948">
        <w:rPr>
          <w:szCs w:val="24"/>
        </w:rPr>
        <w:t>Domu za</w:t>
      </w:r>
      <w:r w:rsidRPr="000C6948">
        <w:rPr>
          <w:spacing w:val="-4"/>
          <w:szCs w:val="24"/>
        </w:rPr>
        <w:t xml:space="preserve"> </w:t>
      </w:r>
      <w:r w:rsidRPr="000C6948">
        <w:rPr>
          <w:szCs w:val="24"/>
        </w:rPr>
        <w:t>starije</w:t>
      </w:r>
      <w:r w:rsidRPr="000C6948">
        <w:rPr>
          <w:spacing w:val="-4"/>
          <w:szCs w:val="24"/>
        </w:rPr>
        <w:t xml:space="preserve"> </w:t>
      </w:r>
      <w:r w:rsidRPr="000C6948">
        <w:rPr>
          <w:szCs w:val="24"/>
        </w:rPr>
        <w:t>i</w:t>
      </w:r>
      <w:r w:rsidRPr="000C6948">
        <w:rPr>
          <w:spacing w:val="-3"/>
          <w:szCs w:val="24"/>
        </w:rPr>
        <w:t xml:space="preserve"> </w:t>
      </w:r>
      <w:r w:rsidRPr="000C6948">
        <w:rPr>
          <w:szCs w:val="24"/>
        </w:rPr>
        <w:t>nemoćne</w:t>
      </w:r>
      <w:r w:rsidRPr="000C6948">
        <w:rPr>
          <w:spacing w:val="-4"/>
          <w:szCs w:val="24"/>
        </w:rPr>
        <w:t xml:space="preserve"> </w:t>
      </w:r>
      <w:r w:rsidRPr="000C6948">
        <w:rPr>
          <w:szCs w:val="24"/>
        </w:rPr>
        <w:t>osobe</w:t>
      </w:r>
      <w:r w:rsidRPr="000C6948">
        <w:rPr>
          <w:spacing w:val="-4"/>
          <w:szCs w:val="24"/>
        </w:rPr>
        <w:t xml:space="preserve"> </w:t>
      </w:r>
      <w:r w:rsidRPr="000C6948">
        <w:rPr>
          <w:szCs w:val="24"/>
        </w:rPr>
        <w:t>Poreč,</w:t>
      </w:r>
      <w:r w:rsidRPr="000C6948">
        <w:rPr>
          <w:spacing w:val="-3"/>
          <w:szCs w:val="24"/>
        </w:rPr>
        <w:t xml:space="preserve"> </w:t>
      </w:r>
      <w:r w:rsidRPr="000C6948">
        <w:rPr>
          <w:szCs w:val="24"/>
        </w:rPr>
        <w:t>te</w:t>
      </w:r>
      <w:r w:rsidRPr="000C6948">
        <w:rPr>
          <w:spacing w:val="-2"/>
          <w:szCs w:val="24"/>
        </w:rPr>
        <w:t xml:space="preserve"> </w:t>
      </w:r>
      <w:r w:rsidRPr="000C6948">
        <w:rPr>
          <w:szCs w:val="24"/>
        </w:rPr>
        <w:t>razvoju</w:t>
      </w:r>
      <w:r w:rsidRPr="000C6948">
        <w:rPr>
          <w:spacing w:val="-3"/>
          <w:szCs w:val="24"/>
        </w:rPr>
        <w:t xml:space="preserve"> </w:t>
      </w:r>
      <w:r w:rsidRPr="000C6948">
        <w:rPr>
          <w:szCs w:val="24"/>
        </w:rPr>
        <w:t>programa</w:t>
      </w:r>
      <w:r w:rsidRPr="000C6948">
        <w:rPr>
          <w:spacing w:val="-3"/>
          <w:szCs w:val="24"/>
        </w:rPr>
        <w:t xml:space="preserve"> </w:t>
      </w:r>
      <w:r w:rsidRPr="000C6948">
        <w:rPr>
          <w:szCs w:val="24"/>
        </w:rPr>
        <w:t>izvaninstitucionalne</w:t>
      </w:r>
      <w:r w:rsidRPr="000C6948">
        <w:rPr>
          <w:spacing w:val="-4"/>
          <w:szCs w:val="24"/>
        </w:rPr>
        <w:t xml:space="preserve"> </w:t>
      </w:r>
      <w:r w:rsidRPr="000C6948">
        <w:rPr>
          <w:szCs w:val="24"/>
        </w:rPr>
        <w:t>skrbi</w:t>
      </w:r>
      <w:r w:rsidRPr="000C6948">
        <w:rPr>
          <w:spacing w:val="-3"/>
          <w:szCs w:val="24"/>
        </w:rPr>
        <w:t xml:space="preserve"> </w:t>
      </w:r>
      <w:r w:rsidRPr="000C6948">
        <w:rPr>
          <w:szCs w:val="24"/>
        </w:rPr>
        <w:t>u</w:t>
      </w:r>
      <w:r w:rsidRPr="000C6948">
        <w:rPr>
          <w:spacing w:val="-3"/>
          <w:szCs w:val="24"/>
        </w:rPr>
        <w:t xml:space="preserve"> </w:t>
      </w:r>
      <w:r w:rsidRPr="000C6948">
        <w:rPr>
          <w:szCs w:val="24"/>
        </w:rPr>
        <w:t>prostoru Doma, postojeći programski i prostorni resursi ne odgovaraju na sve veće potrebe o skrbi starije populacije koja živi na ovom području. Porečki program Pomoć i njege u kući omogućuje starijim osobama što dulji samostalni život i ostanak u vlastitom domu kroz pomoć</w:t>
      </w:r>
      <w:r w:rsidRPr="000C6948">
        <w:rPr>
          <w:spacing w:val="-4"/>
          <w:szCs w:val="24"/>
        </w:rPr>
        <w:t xml:space="preserve"> u trajanju </w:t>
      </w:r>
      <w:r w:rsidRPr="000C6948">
        <w:rPr>
          <w:spacing w:val="-4"/>
          <w:szCs w:val="24"/>
        </w:rPr>
        <w:lastRenderedPageBreak/>
        <w:t xml:space="preserve">najviše 4 sata dnevno </w:t>
      </w:r>
      <w:r w:rsidRPr="000C6948">
        <w:rPr>
          <w:szCs w:val="24"/>
        </w:rPr>
        <w:t>u</w:t>
      </w:r>
      <w:r w:rsidRPr="000C6948">
        <w:rPr>
          <w:spacing w:val="-4"/>
          <w:szCs w:val="24"/>
        </w:rPr>
        <w:t xml:space="preserve"> </w:t>
      </w:r>
      <w:r w:rsidRPr="000C6948">
        <w:rPr>
          <w:szCs w:val="24"/>
        </w:rPr>
        <w:t>obavljanju</w:t>
      </w:r>
      <w:r w:rsidRPr="000C6948">
        <w:rPr>
          <w:spacing w:val="-4"/>
          <w:szCs w:val="24"/>
        </w:rPr>
        <w:t xml:space="preserve"> </w:t>
      </w:r>
      <w:r w:rsidRPr="000C6948">
        <w:rPr>
          <w:szCs w:val="24"/>
        </w:rPr>
        <w:t>svakodnevnih</w:t>
      </w:r>
      <w:r w:rsidRPr="000C6948">
        <w:rPr>
          <w:spacing w:val="-4"/>
          <w:szCs w:val="24"/>
        </w:rPr>
        <w:t xml:space="preserve"> </w:t>
      </w:r>
      <w:r w:rsidRPr="000C6948">
        <w:rPr>
          <w:szCs w:val="24"/>
        </w:rPr>
        <w:t>životnih</w:t>
      </w:r>
      <w:r w:rsidRPr="000C6948">
        <w:rPr>
          <w:spacing w:val="-4"/>
          <w:szCs w:val="24"/>
        </w:rPr>
        <w:t xml:space="preserve"> </w:t>
      </w:r>
      <w:r w:rsidRPr="000C6948">
        <w:rPr>
          <w:szCs w:val="24"/>
        </w:rPr>
        <w:t>aktivnosti</w:t>
      </w:r>
      <w:r w:rsidRPr="000C6948">
        <w:rPr>
          <w:spacing w:val="-3"/>
          <w:szCs w:val="24"/>
        </w:rPr>
        <w:t xml:space="preserve"> </w:t>
      </w:r>
      <w:r w:rsidRPr="000C6948">
        <w:rPr>
          <w:szCs w:val="24"/>
        </w:rPr>
        <w:t>neposredno</w:t>
      </w:r>
      <w:r w:rsidRPr="000C6948">
        <w:rPr>
          <w:spacing w:val="-4"/>
          <w:szCs w:val="24"/>
        </w:rPr>
        <w:t xml:space="preserve"> </w:t>
      </w:r>
      <w:r w:rsidRPr="000C6948">
        <w:rPr>
          <w:szCs w:val="24"/>
        </w:rPr>
        <w:t>u</w:t>
      </w:r>
      <w:r w:rsidRPr="000C6948">
        <w:rPr>
          <w:spacing w:val="-4"/>
          <w:szCs w:val="24"/>
        </w:rPr>
        <w:t xml:space="preserve"> </w:t>
      </w:r>
      <w:r w:rsidRPr="000C6948">
        <w:rPr>
          <w:szCs w:val="24"/>
        </w:rPr>
        <w:t>njihovim</w:t>
      </w:r>
      <w:r w:rsidRPr="000C6948">
        <w:rPr>
          <w:spacing w:val="-4"/>
          <w:szCs w:val="24"/>
        </w:rPr>
        <w:t xml:space="preserve"> </w:t>
      </w:r>
      <w:r w:rsidRPr="000C6948">
        <w:rPr>
          <w:szCs w:val="24"/>
        </w:rPr>
        <w:t>kućanstvima. Pomoć u kući prema Zakonu o socijalnoj skrbi obuhvaća:</w:t>
      </w:r>
    </w:p>
    <w:p w14:paraId="36922BE8" w14:textId="77777777" w:rsidR="00460C57" w:rsidRPr="000C6948" w:rsidRDefault="00460C57" w:rsidP="00460C57">
      <w:pPr>
        <w:pStyle w:val="Odlomakpopisa"/>
        <w:widowControl w:val="0"/>
        <w:numPr>
          <w:ilvl w:val="0"/>
          <w:numId w:val="45"/>
        </w:numPr>
        <w:tabs>
          <w:tab w:val="left" w:pos="939"/>
        </w:tabs>
        <w:autoSpaceDE w:val="0"/>
        <w:autoSpaceDN w:val="0"/>
        <w:spacing w:before="2" w:after="0"/>
        <w:ind w:left="939"/>
        <w:rPr>
          <w:rFonts w:ascii="Times New Roman" w:hAnsi="Times New Roman"/>
          <w:sz w:val="24"/>
          <w:szCs w:val="24"/>
        </w:rPr>
      </w:pPr>
      <w:r w:rsidRPr="000C6948">
        <w:rPr>
          <w:rFonts w:ascii="Times New Roman" w:hAnsi="Times New Roman"/>
          <w:sz w:val="24"/>
          <w:szCs w:val="24"/>
        </w:rPr>
        <w:t>Organiziranje</w:t>
      </w:r>
      <w:r w:rsidRPr="000C6948">
        <w:rPr>
          <w:rFonts w:ascii="Times New Roman" w:hAnsi="Times New Roman"/>
          <w:spacing w:val="-9"/>
          <w:sz w:val="24"/>
          <w:szCs w:val="24"/>
        </w:rPr>
        <w:t xml:space="preserve"> </w:t>
      </w:r>
      <w:r w:rsidRPr="000C6948">
        <w:rPr>
          <w:rFonts w:ascii="Times New Roman" w:hAnsi="Times New Roman"/>
          <w:sz w:val="24"/>
          <w:szCs w:val="24"/>
        </w:rPr>
        <w:t>prehrane</w:t>
      </w:r>
      <w:r w:rsidRPr="000C6948">
        <w:rPr>
          <w:rFonts w:ascii="Times New Roman" w:hAnsi="Times New Roman"/>
          <w:spacing w:val="-10"/>
          <w:sz w:val="24"/>
          <w:szCs w:val="24"/>
        </w:rPr>
        <w:t xml:space="preserve"> </w:t>
      </w:r>
      <w:r w:rsidRPr="000C6948">
        <w:rPr>
          <w:rFonts w:ascii="Times New Roman" w:hAnsi="Times New Roman"/>
          <w:sz w:val="24"/>
          <w:szCs w:val="24"/>
        </w:rPr>
        <w:t>(nabava</w:t>
      </w:r>
      <w:r w:rsidRPr="000C6948">
        <w:rPr>
          <w:rFonts w:ascii="Times New Roman" w:hAnsi="Times New Roman"/>
          <w:spacing w:val="-9"/>
          <w:sz w:val="24"/>
          <w:szCs w:val="24"/>
        </w:rPr>
        <w:t xml:space="preserve"> </w:t>
      </w:r>
      <w:r w:rsidRPr="000C6948">
        <w:rPr>
          <w:rFonts w:ascii="Times New Roman" w:hAnsi="Times New Roman"/>
          <w:sz w:val="24"/>
          <w:szCs w:val="24"/>
        </w:rPr>
        <w:t>i</w:t>
      </w:r>
      <w:r w:rsidRPr="000C6948">
        <w:rPr>
          <w:rFonts w:ascii="Times New Roman" w:hAnsi="Times New Roman"/>
          <w:spacing w:val="-9"/>
          <w:sz w:val="24"/>
          <w:szCs w:val="24"/>
        </w:rPr>
        <w:t xml:space="preserve"> </w:t>
      </w:r>
      <w:r w:rsidRPr="000C6948">
        <w:rPr>
          <w:rFonts w:ascii="Times New Roman" w:hAnsi="Times New Roman"/>
          <w:sz w:val="24"/>
          <w:szCs w:val="24"/>
        </w:rPr>
        <w:t>dostava</w:t>
      </w:r>
      <w:r w:rsidRPr="000C6948">
        <w:rPr>
          <w:rFonts w:ascii="Times New Roman" w:hAnsi="Times New Roman"/>
          <w:spacing w:val="-9"/>
          <w:sz w:val="24"/>
          <w:szCs w:val="24"/>
        </w:rPr>
        <w:t xml:space="preserve"> </w:t>
      </w:r>
      <w:r w:rsidRPr="000C6948">
        <w:rPr>
          <w:rFonts w:ascii="Times New Roman" w:hAnsi="Times New Roman"/>
          <w:sz w:val="24"/>
          <w:szCs w:val="24"/>
        </w:rPr>
        <w:t>gotovih</w:t>
      </w:r>
      <w:r w:rsidRPr="000C6948">
        <w:rPr>
          <w:rFonts w:ascii="Times New Roman" w:hAnsi="Times New Roman"/>
          <w:spacing w:val="-6"/>
          <w:sz w:val="24"/>
          <w:szCs w:val="24"/>
        </w:rPr>
        <w:t xml:space="preserve"> </w:t>
      </w:r>
      <w:r w:rsidRPr="000C6948">
        <w:rPr>
          <w:rFonts w:ascii="Times New Roman" w:hAnsi="Times New Roman"/>
          <w:sz w:val="24"/>
          <w:szCs w:val="24"/>
        </w:rPr>
        <w:t>obroka</w:t>
      </w:r>
      <w:r w:rsidRPr="000C6948">
        <w:rPr>
          <w:rFonts w:ascii="Times New Roman" w:hAnsi="Times New Roman"/>
          <w:spacing w:val="-10"/>
          <w:sz w:val="24"/>
          <w:szCs w:val="24"/>
        </w:rPr>
        <w:t xml:space="preserve"> </w:t>
      </w:r>
      <w:r w:rsidRPr="000C6948">
        <w:rPr>
          <w:rFonts w:ascii="Times New Roman" w:hAnsi="Times New Roman"/>
          <w:sz w:val="24"/>
          <w:szCs w:val="24"/>
        </w:rPr>
        <w:t>u</w:t>
      </w:r>
      <w:r w:rsidRPr="000C6948">
        <w:rPr>
          <w:rFonts w:ascii="Times New Roman" w:hAnsi="Times New Roman"/>
          <w:spacing w:val="-9"/>
          <w:sz w:val="24"/>
          <w:szCs w:val="24"/>
        </w:rPr>
        <w:t xml:space="preserve"> </w:t>
      </w:r>
      <w:r w:rsidRPr="000C6948">
        <w:rPr>
          <w:rFonts w:ascii="Times New Roman" w:hAnsi="Times New Roman"/>
          <w:spacing w:val="-2"/>
          <w:sz w:val="24"/>
          <w:szCs w:val="24"/>
        </w:rPr>
        <w:t>kuću)</w:t>
      </w:r>
    </w:p>
    <w:p w14:paraId="20AB28BC" w14:textId="77777777" w:rsidR="00460C57" w:rsidRPr="000C6948" w:rsidRDefault="00460C57" w:rsidP="00460C57">
      <w:pPr>
        <w:pStyle w:val="Odlomakpopisa"/>
        <w:widowControl w:val="0"/>
        <w:numPr>
          <w:ilvl w:val="0"/>
          <w:numId w:val="45"/>
        </w:numPr>
        <w:tabs>
          <w:tab w:val="left" w:pos="939"/>
          <w:tab w:val="left" w:pos="951"/>
        </w:tabs>
        <w:autoSpaceDE w:val="0"/>
        <w:autoSpaceDN w:val="0"/>
        <w:spacing w:before="39" w:after="0"/>
        <w:ind w:right="1013" w:hanging="360"/>
        <w:rPr>
          <w:rFonts w:ascii="Times New Roman" w:hAnsi="Times New Roman"/>
          <w:sz w:val="24"/>
          <w:szCs w:val="24"/>
        </w:rPr>
      </w:pPr>
      <w:r w:rsidRPr="000C6948">
        <w:rPr>
          <w:rFonts w:ascii="Times New Roman" w:hAnsi="Times New Roman"/>
          <w:sz w:val="24"/>
          <w:szCs w:val="24"/>
        </w:rPr>
        <w:t>Obavljanje</w:t>
      </w:r>
      <w:r w:rsidRPr="000C6948">
        <w:rPr>
          <w:rFonts w:ascii="Times New Roman" w:hAnsi="Times New Roman"/>
          <w:spacing w:val="-4"/>
          <w:sz w:val="24"/>
          <w:szCs w:val="24"/>
        </w:rPr>
        <w:t xml:space="preserve"> </w:t>
      </w:r>
      <w:r w:rsidRPr="000C6948">
        <w:rPr>
          <w:rFonts w:ascii="Times New Roman" w:hAnsi="Times New Roman"/>
          <w:sz w:val="24"/>
          <w:szCs w:val="24"/>
        </w:rPr>
        <w:t>kućnih</w:t>
      </w:r>
      <w:r w:rsidRPr="000C6948">
        <w:rPr>
          <w:rFonts w:ascii="Times New Roman" w:hAnsi="Times New Roman"/>
          <w:spacing w:val="-4"/>
          <w:sz w:val="24"/>
          <w:szCs w:val="24"/>
        </w:rPr>
        <w:t xml:space="preserve"> </w:t>
      </w:r>
      <w:r w:rsidRPr="000C6948">
        <w:rPr>
          <w:rFonts w:ascii="Times New Roman" w:hAnsi="Times New Roman"/>
          <w:sz w:val="24"/>
          <w:szCs w:val="24"/>
        </w:rPr>
        <w:t>poslova</w:t>
      </w:r>
      <w:r w:rsidRPr="000C6948">
        <w:rPr>
          <w:rFonts w:ascii="Times New Roman" w:hAnsi="Times New Roman"/>
          <w:spacing w:val="-5"/>
          <w:sz w:val="24"/>
          <w:szCs w:val="24"/>
        </w:rPr>
        <w:t xml:space="preserve"> </w:t>
      </w:r>
      <w:r w:rsidRPr="000C6948">
        <w:rPr>
          <w:rFonts w:ascii="Times New Roman" w:hAnsi="Times New Roman"/>
          <w:sz w:val="24"/>
          <w:szCs w:val="24"/>
        </w:rPr>
        <w:t>(nabava</w:t>
      </w:r>
      <w:r w:rsidRPr="000C6948">
        <w:rPr>
          <w:rFonts w:ascii="Times New Roman" w:hAnsi="Times New Roman"/>
          <w:spacing w:val="-5"/>
          <w:sz w:val="24"/>
          <w:szCs w:val="24"/>
        </w:rPr>
        <w:t xml:space="preserve"> </w:t>
      </w:r>
      <w:r w:rsidRPr="000C6948">
        <w:rPr>
          <w:rFonts w:ascii="Times New Roman" w:hAnsi="Times New Roman"/>
          <w:sz w:val="24"/>
          <w:szCs w:val="24"/>
        </w:rPr>
        <w:t>živežnih</w:t>
      </w:r>
      <w:r w:rsidRPr="000C6948">
        <w:rPr>
          <w:rFonts w:ascii="Times New Roman" w:hAnsi="Times New Roman"/>
          <w:spacing w:val="-4"/>
          <w:sz w:val="24"/>
          <w:szCs w:val="24"/>
        </w:rPr>
        <w:t xml:space="preserve"> </w:t>
      </w:r>
      <w:r w:rsidRPr="000C6948">
        <w:rPr>
          <w:rFonts w:ascii="Times New Roman" w:hAnsi="Times New Roman"/>
          <w:sz w:val="24"/>
          <w:szCs w:val="24"/>
        </w:rPr>
        <w:t>namirnica,</w:t>
      </w:r>
      <w:r w:rsidRPr="000C6948">
        <w:rPr>
          <w:rFonts w:ascii="Times New Roman" w:hAnsi="Times New Roman"/>
          <w:spacing w:val="-4"/>
          <w:sz w:val="24"/>
          <w:szCs w:val="24"/>
        </w:rPr>
        <w:t xml:space="preserve"> </w:t>
      </w:r>
      <w:r w:rsidRPr="000C6948">
        <w:rPr>
          <w:rFonts w:ascii="Times New Roman" w:hAnsi="Times New Roman"/>
          <w:sz w:val="24"/>
          <w:szCs w:val="24"/>
        </w:rPr>
        <w:t>pomoć</w:t>
      </w:r>
      <w:r w:rsidRPr="000C6948">
        <w:rPr>
          <w:rFonts w:ascii="Times New Roman" w:hAnsi="Times New Roman"/>
          <w:spacing w:val="-4"/>
          <w:sz w:val="24"/>
          <w:szCs w:val="24"/>
        </w:rPr>
        <w:t xml:space="preserve"> </w:t>
      </w:r>
      <w:r w:rsidRPr="000C6948">
        <w:rPr>
          <w:rFonts w:ascii="Times New Roman" w:hAnsi="Times New Roman"/>
          <w:sz w:val="24"/>
          <w:szCs w:val="24"/>
        </w:rPr>
        <w:t>u</w:t>
      </w:r>
      <w:r w:rsidRPr="000C6948">
        <w:rPr>
          <w:rFonts w:ascii="Times New Roman" w:hAnsi="Times New Roman"/>
          <w:spacing w:val="-4"/>
          <w:sz w:val="24"/>
          <w:szCs w:val="24"/>
        </w:rPr>
        <w:t xml:space="preserve"> </w:t>
      </w:r>
      <w:r w:rsidRPr="000C6948">
        <w:rPr>
          <w:rFonts w:ascii="Times New Roman" w:hAnsi="Times New Roman"/>
          <w:sz w:val="24"/>
          <w:szCs w:val="24"/>
        </w:rPr>
        <w:t>pripremanju obroka, pranje posuđa, pospremanje stana, donošenje vode, ogrijeva i slično,</w:t>
      </w:r>
    </w:p>
    <w:p w14:paraId="61466719" w14:textId="77777777" w:rsidR="00460C57" w:rsidRPr="000C6948" w:rsidRDefault="00460C57" w:rsidP="00460C57">
      <w:pPr>
        <w:pStyle w:val="Tijeloteksta"/>
        <w:spacing w:line="276" w:lineRule="auto"/>
        <w:ind w:left="951"/>
        <w:rPr>
          <w:szCs w:val="24"/>
        </w:rPr>
      </w:pPr>
      <w:r w:rsidRPr="000C6948">
        <w:rPr>
          <w:szCs w:val="24"/>
        </w:rPr>
        <w:t>organiziranje</w:t>
      </w:r>
      <w:r w:rsidRPr="000C6948">
        <w:rPr>
          <w:spacing w:val="-2"/>
          <w:szCs w:val="24"/>
        </w:rPr>
        <w:t xml:space="preserve"> </w:t>
      </w:r>
      <w:r w:rsidRPr="000C6948">
        <w:rPr>
          <w:szCs w:val="24"/>
        </w:rPr>
        <w:t>pranja</w:t>
      </w:r>
      <w:r w:rsidRPr="000C6948">
        <w:rPr>
          <w:spacing w:val="-1"/>
          <w:szCs w:val="24"/>
        </w:rPr>
        <w:t xml:space="preserve"> </w:t>
      </w:r>
      <w:r w:rsidRPr="000C6948">
        <w:rPr>
          <w:szCs w:val="24"/>
        </w:rPr>
        <w:t>i glačanja</w:t>
      </w:r>
      <w:r w:rsidRPr="000C6948">
        <w:rPr>
          <w:spacing w:val="-1"/>
          <w:szCs w:val="24"/>
        </w:rPr>
        <w:t xml:space="preserve"> </w:t>
      </w:r>
      <w:r w:rsidRPr="000C6948">
        <w:rPr>
          <w:szCs w:val="24"/>
        </w:rPr>
        <w:t>rublja,</w:t>
      </w:r>
      <w:r w:rsidRPr="000C6948">
        <w:rPr>
          <w:spacing w:val="-1"/>
          <w:szCs w:val="24"/>
        </w:rPr>
        <w:t xml:space="preserve"> </w:t>
      </w:r>
      <w:r w:rsidRPr="000C6948">
        <w:rPr>
          <w:szCs w:val="24"/>
        </w:rPr>
        <w:t>nabava</w:t>
      </w:r>
      <w:r w:rsidRPr="000C6948">
        <w:rPr>
          <w:spacing w:val="-3"/>
          <w:szCs w:val="24"/>
        </w:rPr>
        <w:t xml:space="preserve"> </w:t>
      </w:r>
      <w:r w:rsidRPr="000C6948">
        <w:rPr>
          <w:szCs w:val="24"/>
        </w:rPr>
        <w:t>lijekova</w:t>
      </w:r>
      <w:r w:rsidRPr="000C6948">
        <w:rPr>
          <w:spacing w:val="-2"/>
          <w:szCs w:val="24"/>
        </w:rPr>
        <w:t xml:space="preserve"> </w:t>
      </w:r>
      <w:r w:rsidRPr="000C6948">
        <w:rPr>
          <w:szCs w:val="24"/>
        </w:rPr>
        <w:t>i</w:t>
      </w:r>
      <w:r w:rsidRPr="000C6948">
        <w:rPr>
          <w:spacing w:val="1"/>
          <w:szCs w:val="24"/>
        </w:rPr>
        <w:t xml:space="preserve"> </w:t>
      </w:r>
      <w:r w:rsidRPr="000C6948">
        <w:rPr>
          <w:szCs w:val="24"/>
        </w:rPr>
        <w:t>drugih</w:t>
      </w:r>
      <w:r w:rsidRPr="000C6948">
        <w:rPr>
          <w:spacing w:val="-2"/>
          <w:szCs w:val="24"/>
        </w:rPr>
        <w:t xml:space="preserve"> </w:t>
      </w:r>
      <w:r w:rsidRPr="000C6948">
        <w:rPr>
          <w:szCs w:val="24"/>
        </w:rPr>
        <w:t>potrepština</w:t>
      </w:r>
      <w:r w:rsidRPr="000C6948">
        <w:rPr>
          <w:spacing w:val="-2"/>
          <w:szCs w:val="24"/>
        </w:rPr>
        <w:t xml:space="preserve"> </w:t>
      </w:r>
      <w:r w:rsidRPr="000C6948">
        <w:rPr>
          <w:szCs w:val="24"/>
        </w:rPr>
        <w:t>i</w:t>
      </w:r>
      <w:r w:rsidRPr="000C6948">
        <w:rPr>
          <w:spacing w:val="-1"/>
          <w:szCs w:val="24"/>
        </w:rPr>
        <w:t xml:space="preserve"> </w:t>
      </w:r>
      <w:r w:rsidRPr="000C6948">
        <w:rPr>
          <w:spacing w:val="-4"/>
          <w:szCs w:val="24"/>
        </w:rPr>
        <w:t>dr.)</w:t>
      </w:r>
    </w:p>
    <w:p w14:paraId="64EE09C3" w14:textId="77777777" w:rsidR="00460C57" w:rsidRPr="000C6948" w:rsidRDefault="00460C57" w:rsidP="00460C57">
      <w:pPr>
        <w:pStyle w:val="Odlomakpopisa"/>
        <w:widowControl w:val="0"/>
        <w:numPr>
          <w:ilvl w:val="0"/>
          <w:numId w:val="45"/>
        </w:numPr>
        <w:tabs>
          <w:tab w:val="left" w:pos="939"/>
          <w:tab w:val="left" w:pos="951"/>
        </w:tabs>
        <w:autoSpaceDE w:val="0"/>
        <w:autoSpaceDN w:val="0"/>
        <w:spacing w:before="43" w:after="0"/>
        <w:ind w:right="475" w:hanging="360"/>
        <w:rPr>
          <w:rFonts w:ascii="Times New Roman" w:hAnsi="Times New Roman"/>
          <w:sz w:val="24"/>
          <w:szCs w:val="24"/>
        </w:rPr>
      </w:pPr>
      <w:r w:rsidRPr="000C6948">
        <w:rPr>
          <w:rFonts w:ascii="Times New Roman" w:hAnsi="Times New Roman"/>
          <w:sz w:val="24"/>
          <w:szCs w:val="24"/>
        </w:rPr>
        <w:t>Održavanje</w:t>
      </w:r>
      <w:r w:rsidRPr="000C6948">
        <w:rPr>
          <w:rFonts w:ascii="Times New Roman" w:hAnsi="Times New Roman"/>
          <w:spacing w:val="-3"/>
          <w:sz w:val="24"/>
          <w:szCs w:val="24"/>
        </w:rPr>
        <w:t xml:space="preserve"> </w:t>
      </w:r>
      <w:r w:rsidRPr="000C6948">
        <w:rPr>
          <w:rFonts w:ascii="Times New Roman" w:hAnsi="Times New Roman"/>
          <w:sz w:val="24"/>
          <w:szCs w:val="24"/>
        </w:rPr>
        <w:t>osobne</w:t>
      </w:r>
      <w:r w:rsidRPr="000C6948">
        <w:rPr>
          <w:rFonts w:ascii="Times New Roman" w:hAnsi="Times New Roman"/>
          <w:spacing w:val="-5"/>
          <w:sz w:val="24"/>
          <w:szCs w:val="24"/>
        </w:rPr>
        <w:t xml:space="preserve"> </w:t>
      </w:r>
      <w:r w:rsidRPr="000C6948">
        <w:rPr>
          <w:rFonts w:ascii="Times New Roman" w:hAnsi="Times New Roman"/>
          <w:sz w:val="24"/>
          <w:szCs w:val="24"/>
        </w:rPr>
        <w:t>higijene</w:t>
      </w:r>
      <w:r w:rsidRPr="000C6948">
        <w:rPr>
          <w:rFonts w:ascii="Times New Roman" w:hAnsi="Times New Roman"/>
          <w:spacing w:val="-4"/>
          <w:sz w:val="24"/>
          <w:szCs w:val="24"/>
        </w:rPr>
        <w:t xml:space="preserve"> </w:t>
      </w:r>
      <w:r w:rsidRPr="000C6948">
        <w:rPr>
          <w:rFonts w:ascii="Times New Roman" w:hAnsi="Times New Roman"/>
          <w:sz w:val="24"/>
          <w:szCs w:val="24"/>
        </w:rPr>
        <w:t>(pomoć</w:t>
      </w:r>
      <w:r w:rsidRPr="000C6948">
        <w:rPr>
          <w:rFonts w:ascii="Times New Roman" w:hAnsi="Times New Roman"/>
          <w:spacing w:val="-5"/>
          <w:sz w:val="24"/>
          <w:szCs w:val="24"/>
        </w:rPr>
        <w:t xml:space="preserve"> </w:t>
      </w:r>
      <w:r w:rsidRPr="000C6948">
        <w:rPr>
          <w:rFonts w:ascii="Times New Roman" w:hAnsi="Times New Roman"/>
          <w:sz w:val="24"/>
          <w:szCs w:val="24"/>
        </w:rPr>
        <w:t>u</w:t>
      </w:r>
      <w:r w:rsidRPr="000C6948">
        <w:rPr>
          <w:rFonts w:ascii="Times New Roman" w:hAnsi="Times New Roman"/>
          <w:spacing w:val="-3"/>
          <w:sz w:val="24"/>
          <w:szCs w:val="24"/>
        </w:rPr>
        <w:t xml:space="preserve"> </w:t>
      </w:r>
      <w:r w:rsidRPr="000C6948">
        <w:rPr>
          <w:rFonts w:ascii="Times New Roman" w:hAnsi="Times New Roman"/>
          <w:sz w:val="24"/>
          <w:szCs w:val="24"/>
        </w:rPr>
        <w:t>oblačenju</w:t>
      </w:r>
      <w:r w:rsidRPr="000C6948">
        <w:rPr>
          <w:rFonts w:ascii="Times New Roman" w:hAnsi="Times New Roman"/>
          <w:spacing w:val="-3"/>
          <w:sz w:val="24"/>
          <w:szCs w:val="24"/>
        </w:rPr>
        <w:t xml:space="preserve"> </w:t>
      </w:r>
      <w:r w:rsidRPr="000C6948">
        <w:rPr>
          <w:rFonts w:ascii="Times New Roman" w:hAnsi="Times New Roman"/>
          <w:sz w:val="24"/>
          <w:szCs w:val="24"/>
        </w:rPr>
        <w:t>i</w:t>
      </w:r>
      <w:r w:rsidRPr="000C6948">
        <w:rPr>
          <w:rFonts w:ascii="Times New Roman" w:hAnsi="Times New Roman"/>
          <w:spacing w:val="-3"/>
          <w:sz w:val="24"/>
          <w:szCs w:val="24"/>
        </w:rPr>
        <w:t xml:space="preserve"> </w:t>
      </w:r>
      <w:r w:rsidRPr="000C6948">
        <w:rPr>
          <w:rFonts w:ascii="Times New Roman" w:hAnsi="Times New Roman"/>
          <w:sz w:val="24"/>
          <w:szCs w:val="24"/>
        </w:rPr>
        <w:t>svlačenju,</w:t>
      </w:r>
      <w:r w:rsidRPr="000C6948">
        <w:rPr>
          <w:rFonts w:ascii="Times New Roman" w:hAnsi="Times New Roman"/>
          <w:spacing w:val="-3"/>
          <w:sz w:val="24"/>
          <w:szCs w:val="24"/>
        </w:rPr>
        <w:t xml:space="preserve"> </w:t>
      </w:r>
      <w:r w:rsidRPr="000C6948">
        <w:rPr>
          <w:rFonts w:ascii="Times New Roman" w:hAnsi="Times New Roman"/>
          <w:sz w:val="24"/>
          <w:szCs w:val="24"/>
        </w:rPr>
        <w:t>u</w:t>
      </w:r>
      <w:r w:rsidRPr="000C6948">
        <w:rPr>
          <w:rFonts w:ascii="Times New Roman" w:hAnsi="Times New Roman"/>
          <w:spacing w:val="-3"/>
          <w:sz w:val="24"/>
          <w:szCs w:val="24"/>
        </w:rPr>
        <w:t xml:space="preserve"> </w:t>
      </w:r>
      <w:r w:rsidRPr="000C6948">
        <w:rPr>
          <w:rFonts w:ascii="Times New Roman" w:hAnsi="Times New Roman"/>
          <w:sz w:val="24"/>
          <w:szCs w:val="24"/>
        </w:rPr>
        <w:t>kupanju</w:t>
      </w:r>
      <w:r w:rsidRPr="000C6948">
        <w:rPr>
          <w:rFonts w:ascii="Times New Roman" w:hAnsi="Times New Roman"/>
          <w:spacing w:val="-3"/>
          <w:sz w:val="24"/>
          <w:szCs w:val="24"/>
        </w:rPr>
        <w:t xml:space="preserve"> </w:t>
      </w:r>
      <w:r w:rsidRPr="000C6948">
        <w:rPr>
          <w:rFonts w:ascii="Times New Roman" w:hAnsi="Times New Roman"/>
          <w:sz w:val="24"/>
          <w:szCs w:val="24"/>
        </w:rPr>
        <w:t>i</w:t>
      </w:r>
      <w:r w:rsidRPr="000C6948">
        <w:rPr>
          <w:rFonts w:ascii="Times New Roman" w:hAnsi="Times New Roman"/>
          <w:spacing w:val="-3"/>
          <w:sz w:val="24"/>
          <w:szCs w:val="24"/>
        </w:rPr>
        <w:t xml:space="preserve"> </w:t>
      </w:r>
      <w:r w:rsidRPr="000C6948">
        <w:rPr>
          <w:rFonts w:ascii="Times New Roman" w:hAnsi="Times New Roman"/>
          <w:sz w:val="24"/>
          <w:szCs w:val="24"/>
        </w:rPr>
        <w:t>obavljanju drugih higijenskih potreba)</w:t>
      </w:r>
    </w:p>
    <w:p w14:paraId="1AF97C52" w14:textId="77777777" w:rsidR="00460C57" w:rsidRPr="000C6948" w:rsidRDefault="00460C57" w:rsidP="00460C57">
      <w:pPr>
        <w:pStyle w:val="Odlomakpopisa"/>
        <w:widowControl w:val="0"/>
        <w:numPr>
          <w:ilvl w:val="0"/>
          <w:numId w:val="45"/>
        </w:numPr>
        <w:tabs>
          <w:tab w:val="left" w:pos="939"/>
        </w:tabs>
        <w:autoSpaceDE w:val="0"/>
        <w:autoSpaceDN w:val="0"/>
        <w:spacing w:after="0"/>
        <w:ind w:left="939"/>
        <w:rPr>
          <w:rFonts w:ascii="Times New Roman" w:hAnsi="Times New Roman"/>
          <w:sz w:val="24"/>
          <w:szCs w:val="24"/>
        </w:rPr>
      </w:pPr>
      <w:r w:rsidRPr="000C6948">
        <w:rPr>
          <w:rFonts w:ascii="Times New Roman" w:hAnsi="Times New Roman"/>
          <w:sz w:val="24"/>
          <w:szCs w:val="24"/>
        </w:rPr>
        <w:t>Zadovoljavanje</w:t>
      </w:r>
      <w:r w:rsidRPr="000C6948">
        <w:rPr>
          <w:rFonts w:ascii="Times New Roman" w:hAnsi="Times New Roman"/>
          <w:spacing w:val="-15"/>
          <w:sz w:val="24"/>
          <w:szCs w:val="24"/>
        </w:rPr>
        <w:t xml:space="preserve"> </w:t>
      </w:r>
      <w:r w:rsidRPr="000C6948">
        <w:rPr>
          <w:rFonts w:ascii="Times New Roman" w:hAnsi="Times New Roman"/>
          <w:sz w:val="24"/>
          <w:szCs w:val="24"/>
        </w:rPr>
        <w:t>drugih</w:t>
      </w:r>
      <w:r w:rsidRPr="000C6948">
        <w:rPr>
          <w:rFonts w:ascii="Times New Roman" w:hAnsi="Times New Roman"/>
          <w:spacing w:val="-14"/>
          <w:sz w:val="24"/>
          <w:szCs w:val="24"/>
        </w:rPr>
        <w:t xml:space="preserve"> </w:t>
      </w:r>
      <w:r w:rsidRPr="000C6948">
        <w:rPr>
          <w:rFonts w:ascii="Times New Roman" w:hAnsi="Times New Roman"/>
          <w:sz w:val="24"/>
          <w:szCs w:val="24"/>
        </w:rPr>
        <w:t>svakodnevnih</w:t>
      </w:r>
      <w:r w:rsidRPr="000C6948">
        <w:rPr>
          <w:rFonts w:ascii="Times New Roman" w:hAnsi="Times New Roman"/>
          <w:spacing w:val="-15"/>
          <w:sz w:val="24"/>
          <w:szCs w:val="24"/>
        </w:rPr>
        <w:t xml:space="preserve"> </w:t>
      </w:r>
      <w:r w:rsidRPr="000C6948">
        <w:rPr>
          <w:rFonts w:ascii="Times New Roman" w:hAnsi="Times New Roman"/>
          <w:spacing w:val="-2"/>
          <w:sz w:val="24"/>
          <w:szCs w:val="24"/>
        </w:rPr>
        <w:t>potreba.</w:t>
      </w:r>
    </w:p>
    <w:p w14:paraId="702320A4" w14:textId="77777777" w:rsidR="00460C57" w:rsidRPr="000C6948" w:rsidRDefault="00460C57" w:rsidP="00460C57">
      <w:pPr>
        <w:pStyle w:val="Tijeloteksta"/>
        <w:spacing w:before="41" w:line="276" w:lineRule="auto"/>
        <w:jc w:val="both"/>
        <w:rPr>
          <w:szCs w:val="24"/>
        </w:rPr>
      </w:pPr>
      <w:r>
        <w:rPr>
          <w:szCs w:val="24"/>
        </w:rPr>
        <w:t xml:space="preserve">      </w:t>
      </w:r>
      <w:r w:rsidRPr="000C6948">
        <w:rPr>
          <w:szCs w:val="24"/>
        </w:rPr>
        <w:t xml:space="preserve">Tijekom 2025. godine nastavljeno je s intenzivnijom aktivnosti pomoć u kući koju izvode dvije </w:t>
      </w:r>
      <w:proofErr w:type="spellStart"/>
      <w:r w:rsidRPr="000C6948">
        <w:rPr>
          <w:szCs w:val="24"/>
        </w:rPr>
        <w:t>gerontodomaćice</w:t>
      </w:r>
      <w:proofErr w:type="spellEnd"/>
      <w:r w:rsidRPr="000C6948">
        <w:rPr>
          <w:szCs w:val="24"/>
        </w:rPr>
        <w:t xml:space="preserve">, jedna zaposlena na cijelo radno vrijeme te jedna zaposlena na pola radnog vremena (na ostatak radnog vremena zaposlena je u Društvu invalida Poreč). Primarno se zadovoljavaju potrebe za pomoći u kući za palijativne bolesnice, socijalno ugrožene osobe te zatim i ostale funkcionalno ovisne starije osobe kojima pomoć ne mogu osigurati članovi obitelji ili drugi obveznici uzdržavanja. </w:t>
      </w:r>
    </w:p>
    <w:p w14:paraId="0EA81F07" w14:textId="77777777" w:rsidR="00460C57" w:rsidRPr="009A39C1" w:rsidRDefault="00460C57" w:rsidP="00460C57">
      <w:pPr>
        <w:pStyle w:val="Tijeloteksta"/>
        <w:spacing w:before="41" w:line="276" w:lineRule="auto"/>
        <w:jc w:val="both"/>
        <w:rPr>
          <w:szCs w:val="24"/>
        </w:rPr>
      </w:pPr>
      <w:r>
        <w:rPr>
          <w:szCs w:val="24"/>
        </w:rPr>
        <w:t xml:space="preserve">      </w:t>
      </w:r>
      <w:r w:rsidRPr="00B14225">
        <w:rPr>
          <w:szCs w:val="24"/>
        </w:rPr>
        <w:t xml:space="preserve">Tijekom 2025. godine </w:t>
      </w:r>
      <w:proofErr w:type="spellStart"/>
      <w:r w:rsidRPr="00B14225">
        <w:rPr>
          <w:szCs w:val="24"/>
        </w:rPr>
        <w:t>gerontodomaćice</w:t>
      </w:r>
      <w:proofErr w:type="spellEnd"/>
      <w:r w:rsidRPr="00B14225">
        <w:rPr>
          <w:szCs w:val="24"/>
        </w:rPr>
        <w:t xml:space="preserve"> su pružile 1.764 sata socijalne usluge pomoći u kući, od čega je 11 korisnika usluge primalo temeljem rješenja Grada Poreča-Parenzo, a 23 funkcionalno ovisne osobe samostalno su plaćale usluge. Za 2 osobe, korisnika gradskog socijalnog programa kontinuirano se je vršila usluga pranja i glačanja osobnog rublja i posteljine te je odrađeno 60 sati ove usluge.  </w:t>
      </w:r>
    </w:p>
    <w:p w14:paraId="62BB154D" w14:textId="77777777" w:rsidR="00460C57" w:rsidRPr="00874E17" w:rsidRDefault="00460C57" w:rsidP="00460C57">
      <w:pPr>
        <w:outlineLvl w:val="0"/>
        <w:rPr>
          <w:b/>
          <w:u w:val="single"/>
        </w:rPr>
      </w:pPr>
      <w:r w:rsidRPr="00874E17">
        <w:rPr>
          <w:b/>
          <w:u w:val="single"/>
        </w:rPr>
        <w:t>6.1. PRIPREMA I PODJELA TOPLIH OBROKA</w:t>
      </w:r>
    </w:p>
    <w:p w14:paraId="3E2D08EF" w14:textId="77777777" w:rsidR="00460C57" w:rsidRPr="00B6320C" w:rsidRDefault="00460C57" w:rsidP="00460C57">
      <w:pPr>
        <w:outlineLvl w:val="0"/>
        <w:rPr>
          <w:b/>
          <w:color w:val="EE0000"/>
          <w:u w:val="single"/>
        </w:rPr>
      </w:pPr>
    </w:p>
    <w:p w14:paraId="60BC8A1F" w14:textId="77777777" w:rsidR="00460C57" w:rsidRDefault="00460C57" w:rsidP="00460C57">
      <w:pPr>
        <w:ind w:firstLine="426"/>
        <w:jc w:val="both"/>
      </w:pPr>
      <w:r w:rsidRPr="00874E17">
        <w:t xml:space="preserve">Grad Poreč-Parenzo je, zbog postojanja materijalnih i kadrovskih mogućnosti u kuhinji Doma za starije i nemoćne osobe Poreč povjerio program pripreme i podjele jednog toplog obroka dnevno starijim i nemoćnim osobama i drugim osobama iz njegovog socijalnog programa. Koliko su to kapaciteti kuhinje i osoblja dopuštali, sklopljeni su i ugovori o dostavi toplog obroka za starije osobe koje su u mogućnosti same plaćati obroke. </w:t>
      </w:r>
    </w:p>
    <w:p w14:paraId="3C0BA42C" w14:textId="77777777" w:rsidR="00460C57" w:rsidRPr="006F1026" w:rsidRDefault="00460C57" w:rsidP="00460C57">
      <w:pPr>
        <w:ind w:firstLine="426"/>
      </w:pPr>
    </w:p>
    <w:p w14:paraId="25A60ED1" w14:textId="77777777" w:rsidR="00460C57" w:rsidRPr="004C48B5" w:rsidRDefault="00460C57" w:rsidP="00460C57">
      <w:pPr>
        <w:pStyle w:val="Tijeloteksta"/>
        <w:spacing w:before="41" w:line="276" w:lineRule="auto"/>
        <w:jc w:val="both"/>
        <w:rPr>
          <w:szCs w:val="24"/>
        </w:rPr>
      </w:pPr>
      <w:r w:rsidRPr="00B6320C">
        <w:rPr>
          <w:color w:val="EE0000"/>
          <w:szCs w:val="24"/>
        </w:rPr>
        <w:t xml:space="preserve">     </w:t>
      </w:r>
      <w:r w:rsidRPr="004C48B5">
        <w:rPr>
          <w:szCs w:val="24"/>
        </w:rPr>
        <w:t xml:space="preserve">Tijekom 2025. godine pripremljeno je i dostavljeno 9.680 obroka za 13 korisnika socijalnog programa i 17 korisnika temeljem ugovora o pružanju usluge dostave toplog obroka, ukupno za 30 obroka svakodnevno. </w:t>
      </w:r>
    </w:p>
    <w:p w14:paraId="6E9331CD" w14:textId="77777777" w:rsidR="00460C57" w:rsidRPr="00874E17" w:rsidRDefault="00460C57" w:rsidP="00460C57">
      <w:pPr>
        <w:ind w:firstLine="426"/>
        <w:jc w:val="both"/>
      </w:pPr>
      <w:r w:rsidRPr="00874E17">
        <w:t>Cilj ovog programa je osiguranje redovite i kvalitetnije prehrane jednog dijela građana Grada Poreča, koji zbog svojih starosnih, zdravstvenih, psihofizičkih ili materijalnih životnih prilika nisu u mogućnosti si osigurati nabavu namirnica ili pripremati obroke za svoju redovitu svakodnevnu prehranu, te su prema gradskim kriterijima ušli u program socijalnog zbrinjavanja.</w:t>
      </w:r>
    </w:p>
    <w:p w14:paraId="1FEA896C" w14:textId="77777777" w:rsidR="00460C57" w:rsidRDefault="00460C57" w:rsidP="00460C57">
      <w:pPr>
        <w:ind w:firstLine="426"/>
        <w:rPr>
          <w:color w:val="EE0000"/>
        </w:rPr>
      </w:pPr>
    </w:p>
    <w:p w14:paraId="03A6C922" w14:textId="77777777" w:rsidR="00460C57" w:rsidRPr="00B14225" w:rsidRDefault="00460C57" w:rsidP="00460C57">
      <w:pPr>
        <w:outlineLvl w:val="0"/>
        <w:rPr>
          <w:b/>
          <w:u w:val="single"/>
        </w:rPr>
      </w:pPr>
      <w:r w:rsidRPr="00B14225">
        <w:rPr>
          <w:b/>
          <w:bCs/>
          <w:u w:val="single"/>
        </w:rPr>
        <w:t>6.2. PRORAČUN SREDSTAVA ZA PROVOĐENJE PROGRAMA POMOĆI I NJEGE U KUĆI</w:t>
      </w:r>
      <w:r w:rsidRPr="00B14225">
        <w:rPr>
          <w:b/>
          <w:u w:val="single"/>
        </w:rPr>
        <w:t xml:space="preserve"> </w:t>
      </w:r>
    </w:p>
    <w:p w14:paraId="307EC91C" w14:textId="77777777" w:rsidR="00460C57" w:rsidRPr="00B14225" w:rsidRDefault="00460C57" w:rsidP="00460C57">
      <w:pPr>
        <w:outlineLvl w:val="0"/>
        <w:rPr>
          <w:b/>
          <w:u w:val="single"/>
        </w:rPr>
      </w:pPr>
    </w:p>
    <w:tbl>
      <w:tblPr>
        <w:tblW w:w="8662" w:type="dxa"/>
        <w:tblInd w:w="93" w:type="dxa"/>
        <w:tblLook w:val="04A0" w:firstRow="1" w:lastRow="0" w:firstColumn="1" w:lastColumn="0" w:noHBand="0" w:noVBand="1"/>
      </w:tblPr>
      <w:tblGrid>
        <w:gridCol w:w="695"/>
        <w:gridCol w:w="4140"/>
        <w:gridCol w:w="1276"/>
        <w:gridCol w:w="1275"/>
        <w:gridCol w:w="1276"/>
      </w:tblGrid>
      <w:tr w:rsidR="00460C57" w:rsidRPr="00B14225" w14:paraId="77AB70C4" w14:textId="77777777" w:rsidTr="00893798">
        <w:trPr>
          <w:trHeight w:val="270"/>
        </w:trPr>
        <w:tc>
          <w:tcPr>
            <w:tcW w:w="695" w:type="dxa"/>
            <w:vMerge w:val="restart"/>
            <w:tcBorders>
              <w:top w:val="single" w:sz="4" w:space="0" w:color="auto"/>
              <w:left w:val="single" w:sz="4" w:space="0" w:color="auto"/>
              <w:bottom w:val="single" w:sz="4" w:space="0" w:color="auto"/>
              <w:right w:val="single" w:sz="4" w:space="0" w:color="auto"/>
            </w:tcBorders>
            <w:noWrap/>
            <w:vAlign w:val="center"/>
            <w:hideMark/>
          </w:tcPr>
          <w:p w14:paraId="0AF61403"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R.b</w:t>
            </w:r>
            <w:proofErr w:type="spellEnd"/>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4140" w:type="dxa"/>
            <w:vMerge w:val="restart"/>
            <w:tcBorders>
              <w:top w:val="single" w:sz="4" w:space="0" w:color="auto"/>
              <w:left w:val="single" w:sz="4" w:space="0" w:color="auto"/>
              <w:bottom w:val="single" w:sz="4" w:space="0" w:color="auto"/>
              <w:right w:val="nil"/>
            </w:tcBorders>
            <w:noWrap/>
            <w:vAlign w:val="center"/>
            <w:hideMark/>
          </w:tcPr>
          <w:p w14:paraId="1D6A6C97"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Opis</w:t>
            </w:r>
          </w:p>
        </w:tc>
        <w:tc>
          <w:tcPr>
            <w:tcW w:w="3827" w:type="dxa"/>
            <w:gridSpan w:val="3"/>
            <w:tcBorders>
              <w:top w:val="single" w:sz="4" w:space="0" w:color="auto"/>
              <w:left w:val="single" w:sz="4" w:space="0" w:color="auto"/>
              <w:bottom w:val="single" w:sz="4" w:space="0" w:color="auto"/>
              <w:right w:val="single" w:sz="4" w:space="0" w:color="000000"/>
            </w:tcBorders>
            <w:noWrap/>
            <w:vAlign w:val="bottom"/>
            <w:hideMark/>
          </w:tcPr>
          <w:p w14:paraId="16D4AADC"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TOPLI OBROK</w:t>
            </w:r>
          </w:p>
        </w:tc>
      </w:tr>
      <w:tr w:rsidR="00460C57" w:rsidRPr="00B14225" w14:paraId="14EA4939" w14:textId="77777777" w:rsidTr="00893798">
        <w:trPr>
          <w:trHeight w:val="270"/>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07120DE9"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4140" w:type="dxa"/>
            <w:vMerge/>
            <w:tcBorders>
              <w:top w:val="single" w:sz="4" w:space="0" w:color="auto"/>
              <w:left w:val="single" w:sz="4" w:space="0" w:color="auto"/>
              <w:bottom w:val="single" w:sz="4" w:space="0" w:color="auto"/>
              <w:right w:val="nil"/>
            </w:tcBorders>
            <w:vAlign w:val="center"/>
            <w:hideMark/>
          </w:tcPr>
          <w:p w14:paraId="5AAC5D1D"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276" w:type="dxa"/>
            <w:tcBorders>
              <w:top w:val="nil"/>
              <w:left w:val="single" w:sz="4" w:space="0" w:color="auto"/>
              <w:bottom w:val="single" w:sz="4" w:space="0" w:color="auto"/>
              <w:right w:val="single" w:sz="4" w:space="0" w:color="auto"/>
            </w:tcBorders>
            <w:noWrap/>
            <w:vAlign w:val="center"/>
            <w:hideMark/>
          </w:tcPr>
          <w:p w14:paraId="217D0797"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UKUPNO</w:t>
            </w:r>
          </w:p>
        </w:tc>
        <w:tc>
          <w:tcPr>
            <w:tcW w:w="1275" w:type="dxa"/>
            <w:tcBorders>
              <w:top w:val="nil"/>
              <w:left w:val="nil"/>
              <w:bottom w:val="single" w:sz="4" w:space="0" w:color="auto"/>
              <w:right w:val="single" w:sz="4" w:space="0" w:color="auto"/>
            </w:tcBorders>
            <w:noWrap/>
            <w:vAlign w:val="center"/>
            <w:hideMark/>
          </w:tcPr>
          <w:p w14:paraId="5498EE77"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w:t>
            </w:r>
          </w:p>
        </w:tc>
        <w:tc>
          <w:tcPr>
            <w:tcW w:w="1276" w:type="dxa"/>
            <w:tcBorders>
              <w:top w:val="nil"/>
              <w:left w:val="nil"/>
              <w:bottom w:val="single" w:sz="4" w:space="0" w:color="auto"/>
              <w:right w:val="single" w:sz="4" w:space="0" w:color="auto"/>
            </w:tcBorders>
            <w:noWrap/>
            <w:vAlign w:val="center"/>
            <w:hideMark/>
          </w:tcPr>
          <w:p w14:paraId="0A01376E"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KORIS./</w:t>
            </w:r>
          </w:p>
          <w:p w14:paraId="6BB83586"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OST.IZ.</w:t>
            </w:r>
          </w:p>
        </w:tc>
      </w:tr>
      <w:tr w:rsidR="00460C57" w:rsidRPr="00B14225" w14:paraId="17DFC179" w14:textId="77777777" w:rsidTr="00893798">
        <w:trPr>
          <w:trHeight w:val="270"/>
        </w:trPr>
        <w:tc>
          <w:tcPr>
            <w:tcW w:w="695" w:type="dxa"/>
            <w:tcBorders>
              <w:top w:val="nil"/>
              <w:left w:val="single" w:sz="4" w:space="0" w:color="auto"/>
              <w:bottom w:val="single" w:sz="4" w:space="0" w:color="auto"/>
              <w:right w:val="single" w:sz="4" w:space="0" w:color="auto"/>
            </w:tcBorders>
            <w:noWrap/>
            <w:vAlign w:val="bottom"/>
            <w:hideMark/>
          </w:tcPr>
          <w:p w14:paraId="7B07C6C7"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I.</w:t>
            </w:r>
          </w:p>
        </w:tc>
        <w:tc>
          <w:tcPr>
            <w:tcW w:w="4140" w:type="dxa"/>
            <w:tcBorders>
              <w:top w:val="nil"/>
              <w:left w:val="nil"/>
              <w:bottom w:val="single" w:sz="4" w:space="0" w:color="auto"/>
              <w:right w:val="single" w:sz="4" w:space="0" w:color="auto"/>
            </w:tcBorders>
            <w:noWrap/>
            <w:vAlign w:val="bottom"/>
            <w:hideMark/>
          </w:tcPr>
          <w:p w14:paraId="7461AD89"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w:t>
            </w:r>
          </w:p>
        </w:tc>
        <w:tc>
          <w:tcPr>
            <w:tcW w:w="1276" w:type="dxa"/>
            <w:tcBorders>
              <w:top w:val="nil"/>
              <w:left w:val="nil"/>
              <w:bottom w:val="single" w:sz="4" w:space="0" w:color="auto"/>
              <w:right w:val="single" w:sz="4" w:space="0" w:color="auto"/>
            </w:tcBorders>
            <w:noWrap/>
            <w:vAlign w:val="bottom"/>
            <w:hideMark/>
          </w:tcPr>
          <w:p w14:paraId="624B5AAD"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275" w:type="dxa"/>
            <w:tcBorders>
              <w:top w:val="nil"/>
              <w:left w:val="nil"/>
              <w:bottom w:val="single" w:sz="4" w:space="0" w:color="auto"/>
              <w:right w:val="single" w:sz="4" w:space="0" w:color="auto"/>
            </w:tcBorders>
            <w:noWrap/>
            <w:vAlign w:val="bottom"/>
            <w:hideMark/>
          </w:tcPr>
          <w:p w14:paraId="7FE28D10"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276" w:type="dxa"/>
            <w:tcBorders>
              <w:top w:val="nil"/>
              <w:left w:val="nil"/>
              <w:bottom w:val="single" w:sz="4" w:space="0" w:color="auto"/>
              <w:right w:val="single" w:sz="4" w:space="0" w:color="auto"/>
            </w:tcBorders>
            <w:noWrap/>
            <w:vAlign w:val="bottom"/>
            <w:hideMark/>
          </w:tcPr>
          <w:p w14:paraId="314AA66F"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r>
      <w:tr w:rsidR="00460C57" w:rsidRPr="00B14225" w14:paraId="00ED8E87" w14:textId="77777777" w:rsidTr="00893798">
        <w:trPr>
          <w:trHeight w:val="270"/>
        </w:trPr>
        <w:tc>
          <w:tcPr>
            <w:tcW w:w="695" w:type="dxa"/>
            <w:tcBorders>
              <w:top w:val="nil"/>
              <w:left w:val="single" w:sz="4" w:space="0" w:color="auto"/>
              <w:bottom w:val="single" w:sz="4" w:space="0" w:color="auto"/>
              <w:right w:val="single" w:sz="4" w:space="0" w:color="auto"/>
            </w:tcBorders>
            <w:noWrap/>
            <w:vAlign w:val="bottom"/>
            <w:hideMark/>
          </w:tcPr>
          <w:p w14:paraId="7E0E0DEE"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c>
          <w:tcPr>
            <w:tcW w:w="4140" w:type="dxa"/>
            <w:tcBorders>
              <w:top w:val="nil"/>
              <w:left w:val="nil"/>
              <w:bottom w:val="single" w:sz="4" w:space="0" w:color="auto"/>
              <w:right w:val="single" w:sz="4" w:space="0" w:color="auto"/>
            </w:tcBorders>
            <w:noWrap/>
            <w:vAlign w:val="bottom"/>
            <w:hideMark/>
          </w:tcPr>
          <w:p w14:paraId="7C394E88"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ostvareni od hrane-ostali korisnici</w:t>
            </w:r>
          </w:p>
        </w:tc>
        <w:tc>
          <w:tcPr>
            <w:tcW w:w="1276" w:type="dxa"/>
            <w:tcBorders>
              <w:top w:val="nil"/>
              <w:left w:val="nil"/>
              <w:bottom w:val="single" w:sz="4" w:space="0" w:color="auto"/>
              <w:right w:val="single" w:sz="4" w:space="0" w:color="auto"/>
            </w:tcBorders>
            <w:noWrap/>
            <w:vAlign w:val="bottom"/>
            <w:hideMark/>
          </w:tcPr>
          <w:p w14:paraId="3D86A6FA"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25.684,08</w:t>
            </w:r>
          </w:p>
        </w:tc>
        <w:tc>
          <w:tcPr>
            <w:tcW w:w="1275" w:type="dxa"/>
            <w:tcBorders>
              <w:top w:val="nil"/>
              <w:left w:val="nil"/>
              <w:bottom w:val="single" w:sz="4" w:space="0" w:color="auto"/>
              <w:right w:val="single" w:sz="4" w:space="0" w:color="auto"/>
            </w:tcBorders>
            <w:noWrap/>
            <w:vAlign w:val="bottom"/>
            <w:hideMark/>
          </w:tcPr>
          <w:p w14:paraId="71C08A20"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0</w:t>
            </w:r>
          </w:p>
        </w:tc>
        <w:tc>
          <w:tcPr>
            <w:tcW w:w="1276" w:type="dxa"/>
            <w:tcBorders>
              <w:top w:val="nil"/>
              <w:left w:val="nil"/>
              <w:bottom w:val="single" w:sz="4" w:space="0" w:color="auto"/>
              <w:right w:val="single" w:sz="4" w:space="0" w:color="auto"/>
            </w:tcBorders>
            <w:noWrap/>
            <w:vAlign w:val="bottom"/>
            <w:hideMark/>
          </w:tcPr>
          <w:p w14:paraId="027FEE81"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25.684,08</w:t>
            </w:r>
          </w:p>
        </w:tc>
      </w:tr>
      <w:tr w:rsidR="00460C57" w:rsidRPr="00B14225" w14:paraId="22D4CDD2" w14:textId="77777777" w:rsidTr="00893798">
        <w:trPr>
          <w:trHeight w:val="270"/>
        </w:trPr>
        <w:tc>
          <w:tcPr>
            <w:tcW w:w="695" w:type="dxa"/>
            <w:tcBorders>
              <w:top w:val="nil"/>
              <w:left w:val="single" w:sz="4" w:space="0" w:color="auto"/>
              <w:bottom w:val="single" w:sz="4" w:space="0" w:color="auto"/>
              <w:right w:val="single" w:sz="4" w:space="0" w:color="auto"/>
            </w:tcBorders>
            <w:noWrap/>
            <w:vAlign w:val="bottom"/>
            <w:hideMark/>
          </w:tcPr>
          <w:p w14:paraId="34818559"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c>
          <w:tcPr>
            <w:tcW w:w="4140" w:type="dxa"/>
            <w:tcBorders>
              <w:top w:val="nil"/>
              <w:left w:val="nil"/>
              <w:bottom w:val="single" w:sz="4" w:space="0" w:color="auto"/>
              <w:right w:val="single" w:sz="4" w:space="0" w:color="auto"/>
            </w:tcBorders>
            <w:noWrap/>
            <w:vAlign w:val="bottom"/>
            <w:hideMark/>
          </w:tcPr>
          <w:p w14:paraId="67E56990"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Prihodi iz proračuna grada-topli obrok </w:t>
            </w:r>
          </w:p>
        </w:tc>
        <w:tc>
          <w:tcPr>
            <w:tcW w:w="1276" w:type="dxa"/>
            <w:tcBorders>
              <w:top w:val="nil"/>
              <w:left w:val="nil"/>
              <w:bottom w:val="single" w:sz="4" w:space="0" w:color="auto"/>
              <w:right w:val="single" w:sz="4" w:space="0" w:color="auto"/>
            </w:tcBorders>
            <w:noWrap/>
            <w:vAlign w:val="bottom"/>
            <w:hideMark/>
          </w:tcPr>
          <w:p w14:paraId="670F95E2"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38.450,00</w:t>
            </w:r>
          </w:p>
        </w:tc>
        <w:tc>
          <w:tcPr>
            <w:tcW w:w="1275" w:type="dxa"/>
            <w:tcBorders>
              <w:top w:val="nil"/>
              <w:left w:val="nil"/>
              <w:bottom w:val="single" w:sz="4" w:space="0" w:color="auto"/>
              <w:right w:val="single" w:sz="4" w:space="0" w:color="auto"/>
            </w:tcBorders>
            <w:noWrap/>
            <w:vAlign w:val="bottom"/>
            <w:hideMark/>
          </w:tcPr>
          <w:p w14:paraId="5BF5FC15"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38.450,00</w:t>
            </w:r>
          </w:p>
        </w:tc>
        <w:tc>
          <w:tcPr>
            <w:tcW w:w="1276" w:type="dxa"/>
            <w:tcBorders>
              <w:top w:val="nil"/>
              <w:left w:val="nil"/>
              <w:bottom w:val="single" w:sz="4" w:space="0" w:color="auto"/>
              <w:right w:val="single" w:sz="4" w:space="0" w:color="auto"/>
            </w:tcBorders>
            <w:noWrap/>
            <w:vAlign w:val="bottom"/>
            <w:hideMark/>
          </w:tcPr>
          <w:p w14:paraId="06D48A93"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0</w:t>
            </w:r>
          </w:p>
        </w:tc>
      </w:tr>
      <w:tr w:rsidR="00460C57" w:rsidRPr="00B14225" w14:paraId="5DF3F510" w14:textId="77777777" w:rsidTr="00893798">
        <w:trPr>
          <w:trHeight w:val="270"/>
        </w:trPr>
        <w:tc>
          <w:tcPr>
            <w:tcW w:w="695" w:type="dxa"/>
            <w:tcBorders>
              <w:top w:val="nil"/>
              <w:left w:val="single" w:sz="4" w:space="0" w:color="auto"/>
              <w:bottom w:val="single" w:sz="4" w:space="0" w:color="auto"/>
              <w:right w:val="single" w:sz="4" w:space="0" w:color="auto"/>
            </w:tcBorders>
            <w:noWrap/>
            <w:vAlign w:val="bottom"/>
            <w:hideMark/>
          </w:tcPr>
          <w:p w14:paraId="58E8AF67"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tc>
        <w:tc>
          <w:tcPr>
            <w:tcW w:w="4140" w:type="dxa"/>
            <w:tcBorders>
              <w:top w:val="nil"/>
              <w:left w:val="nil"/>
              <w:bottom w:val="single" w:sz="4" w:space="0" w:color="auto"/>
              <w:right w:val="single" w:sz="4" w:space="0" w:color="auto"/>
            </w:tcBorders>
            <w:noWrap/>
            <w:vAlign w:val="bottom"/>
            <w:hideMark/>
          </w:tcPr>
          <w:p w14:paraId="719DF282"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UKUPNO PRIHODI</w:t>
            </w:r>
          </w:p>
        </w:tc>
        <w:tc>
          <w:tcPr>
            <w:tcW w:w="1276" w:type="dxa"/>
            <w:tcBorders>
              <w:top w:val="nil"/>
              <w:left w:val="nil"/>
              <w:bottom w:val="single" w:sz="4" w:space="0" w:color="auto"/>
              <w:right w:val="single" w:sz="4" w:space="0" w:color="auto"/>
            </w:tcBorders>
            <w:noWrap/>
            <w:vAlign w:val="bottom"/>
            <w:hideMark/>
          </w:tcPr>
          <w:p w14:paraId="536D5B3D" w14:textId="77777777" w:rsidR="00460C57" w:rsidRPr="00B14225"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64.134,08</w:t>
            </w:r>
          </w:p>
        </w:tc>
        <w:tc>
          <w:tcPr>
            <w:tcW w:w="1275" w:type="dxa"/>
            <w:tcBorders>
              <w:top w:val="nil"/>
              <w:left w:val="nil"/>
              <w:bottom w:val="single" w:sz="4" w:space="0" w:color="auto"/>
              <w:right w:val="single" w:sz="4" w:space="0" w:color="auto"/>
            </w:tcBorders>
            <w:noWrap/>
            <w:vAlign w:val="bottom"/>
            <w:hideMark/>
          </w:tcPr>
          <w:p w14:paraId="2552104C"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38.450,00</w:t>
            </w:r>
          </w:p>
        </w:tc>
        <w:tc>
          <w:tcPr>
            <w:tcW w:w="1276" w:type="dxa"/>
            <w:tcBorders>
              <w:top w:val="nil"/>
              <w:left w:val="nil"/>
              <w:bottom w:val="single" w:sz="4" w:space="0" w:color="auto"/>
              <w:right w:val="single" w:sz="4" w:space="0" w:color="auto"/>
            </w:tcBorders>
            <w:noWrap/>
            <w:vAlign w:val="bottom"/>
            <w:hideMark/>
          </w:tcPr>
          <w:p w14:paraId="584804FB"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25.684,08</w:t>
            </w:r>
          </w:p>
        </w:tc>
      </w:tr>
      <w:tr w:rsidR="00460C57" w:rsidRPr="00B14225" w14:paraId="59E68079" w14:textId="77777777" w:rsidTr="00893798">
        <w:trPr>
          <w:trHeight w:val="270"/>
        </w:trPr>
        <w:tc>
          <w:tcPr>
            <w:tcW w:w="695" w:type="dxa"/>
            <w:tcBorders>
              <w:top w:val="single" w:sz="4" w:space="0" w:color="auto"/>
              <w:left w:val="single" w:sz="4" w:space="0" w:color="auto"/>
              <w:bottom w:val="single" w:sz="4" w:space="0" w:color="auto"/>
              <w:right w:val="single" w:sz="4" w:space="0" w:color="auto"/>
            </w:tcBorders>
            <w:noWrap/>
            <w:vAlign w:val="bottom"/>
            <w:hideMark/>
          </w:tcPr>
          <w:p w14:paraId="730D4585"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4140" w:type="dxa"/>
            <w:tcBorders>
              <w:top w:val="single" w:sz="4" w:space="0" w:color="auto"/>
              <w:left w:val="nil"/>
              <w:bottom w:val="single" w:sz="4" w:space="0" w:color="auto"/>
              <w:right w:val="single" w:sz="4" w:space="0" w:color="auto"/>
            </w:tcBorders>
            <w:noWrap/>
            <w:vAlign w:val="bottom"/>
            <w:hideMark/>
          </w:tcPr>
          <w:p w14:paraId="5F30EFEF"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FINANCIRANJE PROGRAMA-%</w:t>
            </w:r>
          </w:p>
        </w:tc>
        <w:tc>
          <w:tcPr>
            <w:tcW w:w="1276" w:type="dxa"/>
            <w:tcBorders>
              <w:top w:val="single" w:sz="4" w:space="0" w:color="auto"/>
              <w:left w:val="nil"/>
              <w:bottom w:val="single" w:sz="4" w:space="0" w:color="auto"/>
              <w:right w:val="single" w:sz="4" w:space="0" w:color="auto"/>
            </w:tcBorders>
            <w:noWrap/>
            <w:vAlign w:val="bottom"/>
            <w:hideMark/>
          </w:tcPr>
          <w:p w14:paraId="73717DF6" w14:textId="77777777" w:rsidR="00460C57" w:rsidRPr="00B14225"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100</w:t>
            </w:r>
          </w:p>
        </w:tc>
        <w:tc>
          <w:tcPr>
            <w:tcW w:w="1275" w:type="dxa"/>
            <w:tcBorders>
              <w:top w:val="single" w:sz="4" w:space="0" w:color="auto"/>
              <w:left w:val="nil"/>
              <w:bottom w:val="single" w:sz="4" w:space="0" w:color="auto"/>
              <w:right w:val="single" w:sz="4" w:space="0" w:color="auto"/>
            </w:tcBorders>
            <w:noWrap/>
            <w:vAlign w:val="bottom"/>
            <w:hideMark/>
          </w:tcPr>
          <w:p w14:paraId="63FA33E9" w14:textId="77777777" w:rsidR="00460C57" w:rsidRPr="00B14225"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60</w:t>
            </w:r>
          </w:p>
        </w:tc>
        <w:tc>
          <w:tcPr>
            <w:tcW w:w="1276" w:type="dxa"/>
            <w:tcBorders>
              <w:top w:val="single" w:sz="4" w:space="0" w:color="auto"/>
              <w:left w:val="nil"/>
              <w:bottom w:val="single" w:sz="4" w:space="0" w:color="auto"/>
              <w:right w:val="single" w:sz="4" w:space="0" w:color="auto"/>
            </w:tcBorders>
            <w:noWrap/>
            <w:vAlign w:val="bottom"/>
            <w:hideMark/>
          </w:tcPr>
          <w:p w14:paraId="10A66111" w14:textId="77777777" w:rsidR="00460C57" w:rsidRPr="00B14225"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40</w:t>
            </w:r>
          </w:p>
        </w:tc>
      </w:tr>
    </w:tbl>
    <w:p w14:paraId="7ADB7DBE" w14:textId="77777777" w:rsidR="00460C57" w:rsidRDefault="00460C57" w:rsidP="00460C57">
      <w:pPr>
        <w:outlineLvl w:val="0"/>
        <w:rPr>
          <w:b/>
          <w:u w:val="single"/>
        </w:rPr>
      </w:pPr>
    </w:p>
    <w:p w14:paraId="5173CF6B" w14:textId="77777777" w:rsidR="00460C57" w:rsidRDefault="00460C57" w:rsidP="00460C57">
      <w:pPr>
        <w:outlineLvl w:val="0"/>
        <w:rPr>
          <w:b/>
          <w:u w:val="single"/>
        </w:rPr>
      </w:pPr>
    </w:p>
    <w:p w14:paraId="62E91D33" w14:textId="77777777" w:rsidR="00460C57" w:rsidRDefault="00460C57" w:rsidP="00460C57">
      <w:pPr>
        <w:outlineLvl w:val="0"/>
        <w:rPr>
          <w:b/>
          <w:u w:val="single"/>
        </w:rPr>
      </w:pPr>
    </w:p>
    <w:tbl>
      <w:tblPr>
        <w:tblW w:w="8662" w:type="dxa"/>
        <w:tblInd w:w="93" w:type="dxa"/>
        <w:tblLook w:val="04A0" w:firstRow="1" w:lastRow="0" w:firstColumn="1" w:lastColumn="0" w:noHBand="0" w:noVBand="1"/>
      </w:tblPr>
      <w:tblGrid>
        <w:gridCol w:w="695"/>
        <w:gridCol w:w="4140"/>
        <w:gridCol w:w="1276"/>
        <w:gridCol w:w="1275"/>
        <w:gridCol w:w="1276"/>
      </w:tblGrid>
      <w:tr w:rsidR="00460C57" w:rsidRPr="00B14225" w14:paraId="60EF632E" w14:textId="77777777" w:rsidTr="00893798">
        <w:trPr>
          <w:trHeight w:val="270"/>
        </w:trPr>
        <w:tc>
          <w:tcPr>
            <w:tcW w:w="695" w:type="dxa"/>
            <w:vMerge w:val="restart"/>
            <w:tcBorders>
              <w:top w:val="single" w:sz="4" w:space="0" w:color="auto"/>
              <w:left w:val="single" w:sz="4" w:space="0" w:color="auto"/>
              <w:bottom w:val="single" w:sz="4" w:space="0" w:color="auto"/>
              <w:right w:val="single" w:sz="4" w:space="0" w:color="auto"/>
            </w:tcBorders>
            <w:noWrap/>
            <w:vAlign w:val="center"/>
            <w:hideMark/>
          </w:tcPr>
          <w:p w14:paraId="24122BDC"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R.b</w:t>
            </w:r>
            <w:proofErr w:type="spellEnd"/>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4140" w:type="dxa"/>
            <w:vMerge w:val="restart"/>
            <w:tcBorders>
              <w:top w:val="single" w:sz="4" w:space="0" w:color="auto"/>
              <w:left w:val="single" w:sz="4" w:space="0" w:color="auto"/>
              <w:bottom w:val="single" w:sz="4" w:space="0" w:color="auto"/>
              <w:right w:val="nil"/>
            </w:tcBorders>
            <w:noWrap/>
            <w:vAlign w:val="center"/>
            <w:hideMark/>
          </w:tcPr>
          <w:p w14:paraId="682953D6"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Opis</w:t>
            </w:r>
          </w:p>
        </w:tc>
        <w:tc>
          <w:tcPr>
            <w:tcW w:w="3827" w:type="dxa"/>
            <w:gridSpan w:val="3"/>
            <w:tcBorders>
              <w:top w:val="single" w:sz="4" w:space="0" w:color="auto"/>
              <w:left w:val="single" w:sz="4" w:space="0" w:color="auto"/>
              <w:bottom w:val="single" w:sz="4" w:space="0" w:color="auto"/>
              <w:right w:val="single" w:sz="4" w:space="0" w:color="000000"/>
            </w:tcBorders>
            <w:noWrap/>
            <w:vAlign w:val="bottom"/>
            <w:hideMark/>
          </w:tcPr>
          <w:p w14:paraId="14822C6F"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POMOĆ U KUĆI 2025</w:t>
            </w:r>
          </w:p>
        </w:tc>
      </w:tr>
      <w:tr w:rsidR="00460C57" w:rsidRPr="00B14225" w14:paraId="6984DC61" w14:textId="77777777" w:rsidTr="00893798">
        <w:trPr>
          <w:trHeight w:val="270"/>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5ABCD924"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4140" w:type="dxa"/>
            <w:vMerge/>
            <w:tcBorders>
              <w:top w:val="single" w:sz="4" w:space="0" w:color="auto"/>
              <w:left w:val="single" w:sz="4" w:space="0" w:color="auto"/>
              <w:bottom w:val="single" w:sz="4" w:space="0" w:color="auto"/>
              <w:right w:val="nil"/>
            </w:tcBorders>
            <w:vAlign w:val="center"/>
            <w:hideMark/>
          </w:tcPr>
          <w:p w14:paraId="19E31678"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276" w:type="dxa"/>
            <w:tcBorders>
              <w:top w:val="nil"/>
              <w:left w:val="single" w:sz="4" w:space="0" w:color="auto"/>
              <w:bottom w:val="single" w:sz="4" w:space="0" w:color="auto"/>
              <w:right w:val="single" w:sz="4" w:space="0" w:color="auto"/>
            </w:tcBorders>
            <w:noWrap/>
            <w:vAlign w:val="center"/>
            <w:hideMark/>
          </w:tcPr>
          <w:p w14:paraId="37E1ABA6"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UKUPNO</w:t>
            </w:r>
          </w:p>
        </w:tc>
        <w:tc>
          <w:tcPr>
            <w:tcW w:w="1275" w:type="dxa"/>
            <w:tcBorders>
              <w:top w:val="nil"/>
              <w:left w:val="nil"/>
              <w:bottom w:val="single" w:sz="4" w:space="0" w:color="auto"/>
              <w:right w:val="single" w:sz="4" w:space="0" w:color="auto"/>
            </w:tcBorders>
            <w:noWrap/>
            <w:vAlign w:val="center"/>
            <w:hideMark/>
          </w:tcPr>
          <w:p w14:paraId="6782BFAA"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w:t>
            </w:r>
          </w:p>
        </w:tc>
        <w:tc>
          <w:tcPr>
            <w:tcW w:w="1276" w:type="dxa"/>
            <w:tcBorders>
              <w:top w:val="nil"/>
              <w:left w:val="nil"/>
              <w:bottom w:val="single" w:sz="4" w:space="0" w:color="auto"/>
              <w:right w:val="single" w:sz="4" w:space="0" w:color="auto"/>
            </w:tcBorders>
            <w:noWrap/>
            <w:vAlign w:val="center"/>
            <w:hideMark/>
          </w:tcPr>
          <w:p w14:paraId="1DFFDE16"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KORIS./</w:t>
            </w:r>
          </w:p>
          <w:p w14:paraId="7BF7B919"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OST.IZ.</w:t>
            </w:r>
          </w:p>
        </w:tc>
      </w:tr>
      <w:tr w:rsidR="00460C57" w:rsidRPr="00B14225" w14:paraId="375BC21A" w14:textId="77777777" w:rsidTr="00893798">
        <w:trPr>
          <w:trHeight w:val="270"/>
        </w:trPr>
        <w:tc>
          <w:tcPr>
            <w:tcW w:w="695" w:type="dxa"/>
            <w:tcBorders>
              <w:top w:val="nil"/>
              <w:left w:val="single" w:sz="4" w:space="0" w:color="auto"/>
              <w:bottom w:val="single" w:sz="4" w:space="0" w:color="auto"/>
              <w:right w:val="single" w:sz="4" w:space="0" w:color="auto"/>
            </w:tcBorders>
            <w:noWrap/>
            <w:vAlign w:val="bottom"/>
            <w:hideMark/>
          </w:tcPr>
          <w:p w14:paraId="29076F73"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c>
        <w:tc>
          <w:tcPr>
            <w:tcW w:w="4140" w:type="dxa"/>
            <w:tcBorders>
              <w:top w:val="nil"/>
              <w:left w:val="nil"/>
              <w:bottom w:val="single" w:sz="4" w:space="0" w:color="auto"/>
              <w:right w:val="single" w:sz="4" w:space="0" w:color="auto"/>
            </w:tcBorders>
            <w:noWrap/>
            <w:vAlign w:val="bottom"/>
            <w:hideMark/>
          </w:tcPr>
          <w:p w14:paraId="1D4B4C12"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w:t>
            </w:r>
          </w:p>
        </w:tc>
        <w:tc>
          <w:tcPr>
            <w:tcW w:w="1276" w:type="dxa"/>
            <w:tcBorders>
              <w:top w:val="nil"/>
              <w:left w:val="nil"/>
              <w:bottom w:val="single" w:sz="4" w:space="0" w:color="auto"/>
              <w:right w:val="single" w:sz="4" w:space="0" w:color="auto"/>
            </w:tcBorders>
            <w:noWrap/>
            <w:vAlign w:val="bottom"/>
            <w:hideMark/>
          </w:tcPr>
          <w:p w14:paraId="6CB21857"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275" w:type="dxa"/>
            <w:tcBorders>
              <w:top w:val="nil"/>
              <w:left w:val="nil"/>
              <w:bottom w:val="single" w:sz="4" w:space="0" w:color="auto"/>
              <w:right w:val="single" w:sz="4" w:space="0" w:color="auto"/>
            </w:tcBorders>
            <w:noWrap/>
            <w:vAlign w:val="bottom"/>
            <w:hideMark/>
          </w:tcPr>
          <w:p w14:paraId="075CBE97"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276" w:type="dxa"/>
            <w:tcBorders>
              <w:top w:val="nil"/>
              <w:left w:val="nil"/>
              <w:bottom w:val="single" w:sz="4" w:space="0" w:color="auto"/>
              <w:right w:val="single" w:sz="4" w:space="0" w:color="auto"/>
            </w:tcBorders>
            <w:noWrap/>
            <w:vAlign w:val="bottom"/>
            <w:hideMark/>
          </w:tcPr>
          <w:p w14:paraId="0C085970"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r>
      <w:tr w:rsidR="00460C57" w:rsidRPr="00B14225" w14:paraId="2D49760B" w14:textId="77777777" w:rsidTr="00893798">
        <w:trPr>
          <w:trHeight w:val="270"/>
        </w:trPr>
        <w:tc>
          <w:tcPr>
            <w:tcW w:w="695" w:type="dxa"/>
            <w:tcBorders>
              <w:top w:val="nil"/>
              <w:left w:val="single" w:sz="4" w:space="0" w:color="auto"/>
              <w:bottom w:val="single" w:sz="4" w:space="0" w:color="auto"/>
              <w:right w:val="single" w:sz="4" w:space="0" w:color="auto"/>
            </w:tcBorders>
            <w:noWrap/>
            <w:vAlign w:val="bottom"/>
            <w:hideMark/>
          </w:tcPr>
          <w:p w14:paraId="563243EC"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c>
          <w:tcPr>
            <w:tcW w:w="4140" w:type="dxa"/>
            <w:tcBorders>
              <w:top w:val="nil"/>
              <w:left w:val="nil"/>
              <w:bottom w:val="single" w:sz="4" w:space="0" w:color="auto"/>
              <w:right w:val="single" w:sz="4" w:space="0" w:color="auto"/>
            </w:tcBorders>
            <w:noWrap/>
            <w:vAlign w:val="bottom"/>
            <w:hideMark/>
          </w:tcPr>
          <w:p w14:paraId="6164A4D3"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ostvareni od pomoći u kući-ostali korisnici</w:t>
            </w:r>
          </w:p>
        </w:tc>
        <w:tc>
          <w:tcPr>
            <w:tcW w:w="1276" w:type="dxa"/>
            <w:tcBorders>
              <w:top w:val="nil"/>
              <w:left w:val="nil"/>
              <w:bottom w:val="single" w:sz="4" w:space="0" w:color="auto"/>
              <w:right w:val="single" w:sz="4" w:space="0" w:color="auto"/>
            </w:tcBorders>
            <w:noWrap/>
            <w:vAlign w:val="bottom"/>
            <w:hideMark/>
          </w:tcPr>
          <w:p w14:paraId="6D1428A9"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12.592,50</w:t>
            </w:r>
          </w:p>
        </w:tc>
        <w:tc>
          <w:tcPr>
            <w:tcW w:w="1275" w:type="dxa"/>
            <w:tcBorders>
              <w:top w:val="nil"/>
              <w:left w:val="nil"/>
              <w:bottom w:val="single" w:sz="4" w:space="0" w:color="auto"/>
              <w:right w:val="single" w:sz="4" w:space="0" w:color="auto"/>
            </w:tcBorders>
            <w:noWrap/>
            <w:vAlign w:val="bottom"/>
            <w:hideMark/>
          </w:tcPr>
          <w:p w14:paraId="3968DED2"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0</w:t>
            </w:r>
          </w:p>
        </w:tc>
        <w:tc>
          <w:tcPr>
            <w:tcW w:w="1276" w:type="dxa"/>
            <w:tcBorders>
              <w:top w:val="nil"/>
              <w:left w:val="nil"/>
              <w:bottom w:val="single" w:sz="4" w:space="0" w:color="auto"/>
              <w:right w:val="single" w:sz="4" w:space="0" w:color="auto"/>
            </w:tcBorders>
            <w:noWrap/>
            <w:vAlign w:val="bottom"/>
            <w:hideMark/>
          </w:tcPr>
          <w:p w14:paraId="0738E8D9"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12.592,50</w:t>
            </w:r>
          </w:p>
        </w:tc>
      </w:tr>
      <w:tr w:rsidR="00460C57" w:rsidRPr="00B14225" w14:paraId="0F30EACE" w14:textId="77777777" w:rsidTr="00893798">
        <w:trPr>
          <w:trHeight w:val="270"/>
        </w:trPr>
        <w:tc>
          <w:tcPr>
            <w:tcW w:w="695" w:type="dxa"/>
            <w:tcBorders>
              <w:top w:val="nil"/>
              <w:left w:val="single" w:sz="4" w:space="0" w:color="auto"/>
              <w:bottom w:val="single" w:sz="4" w:space="0" w:color="auto"/>
              <w:right w:val="single" w:sz="4" w:space="0" w:color="auto"/>
            </w:tcBorders>
            <w:noWrap/>
            <w:vAlign w:val="bottom"/>
            <w:hideMark/>
          </w:tcPr>
          <w:p w14:paraId="76425A16"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c>
          <w:tcPr>
            <w:tcW w:w="4140" w:type="dxa"/>
            <w:tcBorders>
              <w:top w:val="nil"/>
              <w:left w:val="nil"/>
              <w:bottom w:val="single" w:sz="4" w:space="0" w:color="auto"/>
              <w:right w:val="single" w:sz="4" w:space="0" w:color="auto"/>
            </w:tcBorders>
            <w:noWrap/>
            <w:vAlign w:val="bottom"/>
            <w:hideMark/>
          </w:tcPr>
          <w:p w14:paraId="6A86F2E1"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Prihodi iz proračuna grada-pomoć u kući </w:t>
            </w:r>
          </w:p>
        </w:tc>
        <w:tc>
          <w:tcPr>
            <w:tcW w:w="1276" w:type="dxa"/>
            <w:tcBorders>
              <w:top w:val="nil"/>
              <w:left w:val="nil"/>
              <w:bottom w:val="single" w:sz="4" w:space="0" w:color="auto"/>
              <w:right w:val="single" w:sz="4" w:space="0" w:color="auto"/>
            </w:tcBorders>
            <w:noWrap/>
            <w:vAlign w:val="bottom"/>
            <w:hideMark/>
          </w:tcPr>
          <w:p w14:paraId="5620895D"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50.070,00</w:t>
            </w:r>
          </w:p>
        </w:tc>
        <w:tc>
          <w:tcPr>
            <w:tcW w:w="1275" w:type="dxa"/>
            <w:tcBorders>
              <w:top w:val="nil"/>
              <w:left w:val="nil"/>
              <w:bottom w:val="single" w:sz="4" w:space="0" w:color="auto"/>
              <w:right w:val="single" w:sz="4" w:space="0" w:color="auto"/>
            </w:tcBorders>
            <w:noWrap/>
            <w:vAlign w:val="bottom"/>
            <w:hideMark/>
          </w:tcPr>
          <w:p w14:paraId="394296A4"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50.070,00</w:t>
            </w:r>
          </w:p>
        </w:tc>
        <w:tc>
          <w:tcPr>
            <w:tcW w:w="1276" w:type="dxa"/>
            <w:tcBorders>
              <w:top w:val="nil"/>
              <w:left w:val="nil"/>
              <w:bottom w:val="single" w:sz="4" w:space="0" w:color="auto"/>
              <w:right w:val="single" w:sz="4" w:space="0" w:color="auto"/>
            </w:tcBorders>
            <w:noWrap/>
            <w:vAlign w:val="bottom"/>
            <w:hideMark/>
          </w:tcPr>
          <w:p w14:paraId="4A99F3F5"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0</w:t>
            </w:r>
          </w:p>
        </w:tc>
      </w:tr>
      <w:tr w:rsidR="00460C57" w:rsidRPr="00B14225" w14:paraId="3DB1836B" w14:textId="77777777" w:rsidTr="00893798">
        <w:trPr>
          <w:trHeight w:val="270"/>
        </w:trPr>
        <w:tc>
          <w:tcPr>
            <w:tcW w:w="695" w:type="dxa"/>
            <w:tcBorders>
              <w:top w:val="nil"/>
              <w:left w:val="single" w:sz="4" w:space="0" w:color="auto"/>
              <w:bottom w:val="single" w:sz="4" w:space="0" w:color="auto"/>
              <w:right w:val="single" w:sz="4" w:space="0" w:color="auto"/>
            </w:tcBorders>
            <w:noWrap/>
            <w:vAlign w:val="bottom"/>
            <w:hideMark/>
          </w:tcPr>
          <w:p w14:paraId="62AC8A6B"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tc>
        <w:tc>
          <w:tcPr>
            <w:tcW w:w="4140" w:type="dxa"/>
            <w:tcBorders>
              <w:top w:val="nil"/>
              <w:left w:val="nil"/>
              <w:bottom w:val="single" w:sz="4" w:space="0" w:color="auto"/>
              <w:right w:val="single" w:sz="4" w:space="0" w:color="auto"/>
            </w:tcBorders>
            <w:noWrap/>
            <w:vAlign w:val="bottom"/>
            <w:hideMark/>
          </w:tcPr>
          <w:p w14:paraId="104723CF"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UKUPNO PRIHODI</w:t>
            </w:r>
          </w:p>
        </w:tc>
        <w:tc>
          <w:tcPr>
            <w:tcW w:w="1276" w:type="dxa"/>
            <w:tcBorders>
              <w:top w:val="nil"/>
              <w:left w:val="nil"/>
              <w:bottom w:val="single" w:sz="4" w:space="0" w:color="auto"/>
              <w:right w:val="single" w:sz="4" w:space="0" w:color="auto"/>
            </w:tcBorders>
            <w:noWrap/>
            <w:vAlign w:val="bottom"/>
            <w:hideMark/>
          </w:tcPr>
          <w:p w14:paraId="1435761F" w14:textId="77777777" w:rsidR="00460C57" w:rsidRPr="00B14225"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63.194,36</w:t>
            </w:r>
          </w:p>
        </w:tc>
        <w:tc>
          <w:tcPr>
            <w:tcW w:w="1275" w:type="dxa"/>
            <w:tcBorders>
              <w:top w:val="nil"/>
              <w:left w:val="nil"/>
              <w:bottom w:val="single" w:sz="4" w:space="0" w:color="auto"/>
              <w:right w:val="single" w:sz="4" w:space="0" w:color="auto"/>
            </w:tcBorders>
            <w:noWrap/>
            <w:vAlign w:val="bottom"/>
            <w:hideMark/>
          </w:tcPr>
          <w:p w14:paraId="62014665"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50.070,00</w:t>
            </w:r>
          </w:p>
        </w:tc>
        <w:tc>
          <w:tcPr>
            <w:tcW w:w="1276" w:type="dxa"/>
            <w:tcBorders>
              <w:top w:val="nil"/>
              <w:left w:val="nil"/>
              <w:bottom w:val="single" w:sz="4" w:space="0" w:color="auto"/>
              <w:right w:val="single" w:sz="4" w:space="0" w:color="auto"/>
            </w:tcBorders>
            <w:noWrap/>
            <w:vAlign w:val="bottom"/>
            <w:hideMark/>
          </w:tcPr>
          <w:p w14:paraId="65F6874D"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12.592,50</w:t>
            </w:r>
          </w:p>
        </w:tc>
      </w:tr>
      <w:tr w:rsidR="00460C57" w:rsidRPr="00B14225" w14:paraId="53D0AEEC" w14:textId="77777777" w:rsidTr="00893798">
        <w:trPr>
          <w:trHeight w:val="270"/>
        </w:trPr>
        <w:tc>
          <w:tcPr>
            <w:tcW w:w="695" w:type="dxa"/>
            <w:tcBorders>
              <w:top w:val="single" w:sz="4" w:space="0" w:color="auto"/>
              <w:left w:val="single" w:sz="4" w:space="0" w:color="auto"/>
              <w:bottom w:val="single" w:sz="4" w:space="0" w:color="auto"/>
              <w:right w:val="single" w:sz="4" w:space="0" w:color="auto"/>
            </w:tcBorders>
            <w:noWrap/>
            <w:vAlign w:val="bottom"/>
            <w:hideMark/>
          </w:tcPr>
          <w:p w14:paraId="5E0B6FAB"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4140" w:type="dxa"/>
            <w:tcBorders>
              <w:top w:val="single" w:sz="4" w:space="0" w:color="auto"/>
              <w:left w:val="nil"/>
              <w:bottom w:val="single" w:sz="4" w:space="0" w:color="auto"/>
              <w:right w:val="single" w:sz="4" w:space="0" w:color="auto"/>
            </w:tcBorders>
            <w:noWrap/>
            <w:vAlign w:val="bottom"/>
            <w:hideMark/>
          </w:tcPr>
          <w:p w14:paraId="77C7DE1E"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FINANCIRANJE PROGRAMA-%</w:t>
            </w:r>
          </w:p>
        </w:tc>
        <w:tc>
          <w:tcPr>
            <w:tcW w:w="1276" w:type="dxa"/>
            <w:tcBorders>
              <w:top w:val="single" w:sz="4" w:space="0" w:color="auto"/>
              <w:left w:val="nil"/>
              <w:bottom w:val="single" w:sz="4" w:space="0" w:color="auto"/>
              <w:right w:val="single" w:sz="4" w:space="0" w:color="auto"/>
            </w:tcBorders>
            <w:noWrap/>
            <w:vAlign w:val="bottom"/>
            <w:hideMark/>
          </w:tcPr>
          <w:p w14:paraId="49A10D6C" w14:textId="77777777" w:rsidR="00460C57" w:rsidRPr="00B14225"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100</w:t>
            </w:r>
          </w:p>
        </w:tc>
        <w:tc>
          <w:tcPr>
            <w:tcW w:w="1275" w:type="dxa"/>
            <w:tcBorders>
              <w:top w:val="single" w:sz="4" w:space="0" w:color="auto"/>
              <w:left w:val="nil"/>
              <w:bottom w:val="single" w:sz="4" w:space="0" w:color="auto"/>
              <w:right w:val="single" w:sz="4" w:space="0" w:color="auto"/>
            </w:tcBorders>
            <w:noWrap/>
            <w:vAlign w:val="bottom"/>
            <w:hideMark/>
          </w:tcPr>
          <w:p w14:paraId="428CD10F" w14:textId="77777777" w:rsidR="00460C57" w:rsidRPr="00B14225"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79</w:t>
            </w:r>
          </w:p>
        </w:tc>
        <w:tc>
          <w:tcPr>
            <w:tcW w:w="1276" w:type="dxa"/>
            <w:tcBorders>
              <w:top w:val="single" w:sz="4" w:space="0" w:color="auto"/>
              <w:left w:val="nil"/>
              <w:bottom w:val="single" w:sz="4" w:space="0" w:color="auto"/>
              <w:right w:val="single" w:sz="4" w:space="0" w:color="auto"/>
            </w:tcBorders>
            <w:noWrap/>
            <w:vAlign w:val="bottom"/>
            <w:hideMark/>
          </w:tcPr>
          <w:p w14:paraId="2F3D0AB6" w14:textId="77777777" w:rsidR="00460C57" w:rsidRPr="00B14225" w:rsidRDefault="00460C57" w:rsidP="00893798">
            <w:pPr>
              <w:jc w:val="right"/>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w:t>
            </w:r>
          </w:p>
        </w:tc>
      </w:tr>
    </w:tbl>
    <w:p w14:paraId="07D38687" w14:textId="77777777" w:rsidR="00460C57" w:rsidRDefault="00460C57" w:rsidP="00460C57">
      <w:pPr>
        <w:rPr>
          <w:b/>
          <w:bCs/>
          <w:u w:val="single"/>
        </w:rPr>
      </w:pPr>
    </w:p>
    <w:p w14:paraId="58DCA702" w14:textId="77777777" w:rsidR="00460C57" w:rsidRDefault="00460C57" w:rsidP="00460C57">
      <w:pPr>
        <w:rPr>
          <w:b/>
          <w:bCs/>
          <w:u w:val="single"/>
        </w:rPr>
      </w:pPr>
    </w:p>
    <w:p w14:paraId="23FFD9E2" w14:textId="77777777" w:rsidR="00460C57" w:rsidRDefault="00460C57" w:rsidP="00460C57">
      <w:pPr>
        <w:rPr>
          <w:b/>
          <w:bCs/>
          <w:u w:val="single"/>
        </w:rPr>
      </w:pPr>
    </w:p>
    <w:p w14:paraId="29568AFF" w14:textId="77777777" w:rsidR="00460C57" w:rsidRDefault="00460C57" w:rsidP="00460C57">
      <w:pPr>
        <w:rPr>
          <w:b/>
          <w:bCs/>
          <w:u w:val="single"/>
        </w:rPr>
      </w:pPr>
    </w:p>
    <w:p w14:paraId="781F0E95" w14:textId="77777777" w:rsidR="00460C57" w:rsidRPr="00B14225" w:rsidRDefault="00460C57" w:rsidP="00460C57">
      <w:r w:rsidRPr="00B14225">
        <w:rPr>
          <w:b/>
          <w:bCs/>
          <w:u w:val="single"/>
        </w:rPr>
        <w:t>7. REKAPITULACIJA UTROŠENIH SREDSTAVA ZA PROGRAME</w:t>
      </w:r>
    </w:p>
    <w:p w14:paraId="5A7F61F0" w14:textId="77777777" w:rsidR="00460C57" w:rsidRPr="00B14225" w:rsidRDefault="00460C57" w:rsidP="00460C57">
      <w:pPr>
        <w:pStyle w:val="Bezproreda"/>
        <w:spacing w:line="276" w:lineRule="auto"/>
        <w:rPr>
          <w:b/>
          <w:bCs/>
          <w:sz w:val="24"/>
          <w:szCs w:val="24"/>
          <w:u w:val="single"/>
        </w:rPr>
      </w:pPr>
    </w:p>
    <w:p w14:paraId="63DD1F1C" w14:textId="77777777" w:rsidR="00460C57" w:rsidRPr="00B14225" w:rsidRDefault="00460C57" w:rsidP="00460C57">
      <w:pPr>
        <w:ind w:firstLine="426"/>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Dom je uspješno realizirao sve programe koji su provođeni, a rezime utrošenih sredstava za njihovo provođenje je sljedeći:</w:t>
      </w:r>
    </w:p>
    <w:p w14:paraId="34FF56BB" w14:textId="77777777" w:rsidR="00460C57" w:rsidRPr="00B14225" w:rsidRDefault="00460C57" w:rsidP="00460C57">
      <w:pPr>
        <w:ind w:firstLine="426"/>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W w:w="9590" w:type="dxa"/>
        <w:tblInd w:w="113" w:type="dxa"/>
        <w:tblLook w:val="04A0" w:firstRow="1" w:lastRow="0" w:firstColumn="1" w:lastColumn="0" w:noHBand="0" w:noVBand="1"/>
      </w:tblPr>
      <w:tblGrid>
        <w:gridCol w:w="617"/>
        <w:gridCol w:w="3949"/>
        <w:gridCol w:w="1843"/>
        <w:gridCol w:w="1433"/>
        <w:gridCol w:w="1748"/>
      </w:tblGrid>
      <w:tr w:rsidR="00460C57" w:rsidRPr="00B14225" w14:paraId="7224AC27" w14:textId="77777777" w:rsidTr="00893798">
        <w:trPr>
          <w:trHeight w:val="270"/>
        </w:trPr>
        <w:tc>
          <w:tcPr>
            <w:tcW w:w="617" w:type="dxa"/>
            <w:vMerge w:val="restart"/>
            <w:tcBorders>
              <w:top w:val="single" w:sz="4" w:space="0" w:color="auto"/>
              <w:left w:val="single" w:sz="4" w:space="0" w:color="auto"/>
              <w:bottom w:val="single" w:sz="4" w:space="0" w:color="000000"/>
              <w:right w:val="nil"/>
            </w:tcBorders>
            <w:noWrap/>
            <w:vAlign w:val="center"/>
            <w:hideMark/>
          </w:tcPr>
          <w:p w14:paraId="42AF0A71"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R.b</w:t>
            </w:r>
            <w:proofErr w:type="spellEnd"/>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3949" w:type="dxa"/>
            <w:vMerge w:val="restart"/>
            <w:tcBorders>
              <w:top w:val="single" w:sz="4" w:space="0" w:color="auto"/>
              <w:left w:val="single" w:sz="4" w:space="0" w:color="auto"/>
              <w:bottom w:val="single" w:sz="4" w:space="0" w:color="000000"/>
              <w:right w:val="single" w:sz="4" w:space="0" w:color="auto"/>
            </w:tcBorders>
            <w:noWrap/>
            <w:vAlign w:val="center"/>
            <w:hideMark/>
          </w:tcPr>
          <w:p w14:paraId="503067F8"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Opis</w:t>
            </w:r>
          </w:p>
        </w:tc>
        <w:tc>
          <w:tcPr>
            <w:tcW w:w="5024" w:type="dxa"/>
            <w:gridSpan w:val="3"/>
            <w:tcBorders>
              <w:top w:val="single" w:sz="4" w:space="0" w:color="auto"/>
              <w:left w:val="nil"/>
              <w:bottom w:val="single" w:sz="4" w:space="0" w:color="auto"/>
              <w:right w:val="single" w:sz="4" w:space="0" w:color="auto"/>
            </w:tcBorders>
            <w:noWrap/>
            <w:vAlign w:val="center"/>
            <w:hideMark/>
          </w:tcPr>
          <w:p w14:paraId="6C11638B"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PROGRAMI-UKUPNO</w:t>
            </w:r>
          </w:p>
        </w:tc>
      </w:tr>
      <w:tr w:rsidR="00460C57" w:rsidRPr="00B14225" w14:paraId="641982C0" w14:textId="77777777" w:rsidTr="00893798">
        <w:trPr>
          <w:trHeight w:val="458"/>
        </w:trPr>
        <w:tc>
          <w:tcPr>
            <w:tcW w:w="617" w:type="dxa"/>
            <w:vMerge/>
            <w:tcBorders>
              <w:top w:val="single" w:sz="4" w:space="0" w:color="auto"/>
              <w:left w:val="single" w:sz="4" w:space="0" w:color="auto"/>
              <w:bottom w:val="single" w:sz="4" w:space="0" w:color="000000"/>
              <w:right w:val="nil"/>
            </w:tcBorders>
            <w:vAlign w:val="center"/>
            <w:hideMark/>
          </w:tcPr>
          <w:p w14:paraId="03ED3A4D"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3949" w:type="dxa"/>
            <w:vMerge/>
            <w:tcBorders>
              <w:top w:val="single" w:sz="4" w:space="0" w:color="auto"/>
              <w:left w:val="single" w:sz="4" w:space="0" w:color="auto"/>
              <w:bottom w:val="single" w:sz="4" w:space="0" w:color="000000"/>
              <w:right w:val="single" w:sz="4" w:space="0" w:color="auto"/>
            </w:tcBorders>
            <w:vAlign w:val="center"/>
            <w:hideMark/>
          </w:tcPr>
          <w:p w14:paraId="3EE23F44"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43" w:type="dxa"/>
            <w:vMerge w:val="restart"/>
            <w:tcBorders>
              <w:top w:val="nil"/>
              <w:left w:val="single" w:sz="4" w:space="0" w:color="auto"/>
              <w:bottom w:val="single" w:sz="4" w:space="0" w:color="auto"/>
              <w:right w:val="single" w:sz="4" w:space="0" w:color="auto"/>
            </w:tcBorders>
            <w:noWrap/>
            <w:vAlign w:val="bottom"/>
            <w:hideMark/>
          </w:tcPr>
          <w:p w14:paraId="08A1DC63"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OSTVARENJE     </w:t>
            </w:r>
          </w:p>
          <w:p w14:paraId="44907CC9"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I-XII/2024</w:t>
            </w:r>
          </w:p>
        </w:tc>
        <w:tc>
          <w:tcPr>
            <w:tcW w:w="1433" w:type="dxa"/>
            <w:vMerge w:val="restart"/>
            <w:tcBorders>
              <w:top w:val="nil"/>
              <w:left w:val="single" w:sz="4" w:space="0" w:color="auto"/>
              <w:bottom w:val="single" w:sz="4" w:space="0" w:color="auto"/>
              <w:right w:val="single" w:sz="4" w:space="0" w:color="auto"/>
            </w:tcBorders>
            <w:noWrap/>
            <w:vAlign w:val="center"/>
            <w:hideMark/>
          </w:tcPr>
          <w:p w14:paraId="760FF50C"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w:t>
            </w:r>
          </w:p>
        </w:tc>
        <w:tc>
          <w:tcPr>
            <w:tcW w:w="1748" w:type="dxa"/>
            <w:vMerge w:val="restart"/>
            <w:tcBorders>
              <w:top w:val="nil"/>
              <w:left w:val="single" w:sz="4" w:space="0" w:color="auto"/>
              <w:bottom w:val="single" w:sz="4" w:space="0" w:color="auto"/>
              <w:right w:val="single" w:sz="4" w:space="0" w:color="auto"/>
            </w:tcBorders>
            <w:noWrap/>
            <w:vAlign w:val="bottom"/>
            <w:hideMark/>
          </w:tcPr>
          <w:p w14:paraId="5D38B8E1"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OSTALI IZV./KOR.</w:t>
            </w:r>
          </w:p>
        </w:tc>
      </w:tr>
      <w:tr w:rsidR="00460C57" w:rsidRPr="00B14225" w14:paraId="6D39AB77" w14:textId="77777777" w:rsidTr="00893798">
        <w:trPr>
          <w:trHeight w:val="458"/>
        </w:trPr>
        <w:tc>
          <w:tcPr>
            <w:tcW w:w="617" w:type="dxa"/>
            <w:vMerge/>
            <w:tcBorders>
              <w:top w:val="single" w:sz="4" w:space="0" w:color="auto"/>
              <w:left w:val="single" w:sz="4" w:space="0" w:color="auto"/>
              <w:bottom w:val="single" w:sz="4" w:space="0" w:color="000000"/>
              <w:right w:val="nil"/>
            </w:tcBorders>
            <w:vAlign w:val="center"/>
            <w:hideMark/>
          </w:tcPr>
          <w:p w14:paraId="41B9F8FC"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3949" w:type="dxa"/>
            <w:vMerge/>
            <w:tcBorders>
              <w:top w:val="single" w:sz="4" w:space="0" w:color="auto"/>
              <w:left w:val="single" w:sz="4" w:space="0" w:color="auto"/>
              <w:bottom w:val="single" w:sz="4" w:space="0" w:color="000000"/>
              <w:right w:val="single" w:sz="4" w:space="0" w:color="auto"/>
            </w:tcBorders>
            <w:vAlign w:val="center"/>
            <w:hideMark/>
          </w:tcPr>
          <w:p w14:paraId="1691B158"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43" w:type="dxa"/>
            <w:vMerge/>
            <w:tcBorders>
              <w:top w:val="nil"/>
              <w:left w:val="single" w:sz="4" w:space="0" w:color="auto"/>
              <w:bottom w:val="single" w:sz="4" w:space="0" w:color="auto"/>
              <w:right w:val="single" w:sz="4" w:space="0" w:color="auto"/>
            </w:tcBorders>
            <w:vAlign w:val="center"/>
            <w:hideMark/>
          </w:tcPr>
          <w:p w14:paraId="6E4D2F9E"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433" w:type="dxa"/>
            <w:vMerge/>
            <w:tcBorders>
              <w:top w:val="nil"/>
              <w:left w:val="single" w:sz="4" w:space="0" w:color="auto"/>
              <w:bottom w:val="single" w:sz="4" w:space="0" w:color="auto"/>
              <w:right w:val="single" w:sz="4" w:space="0" w:color="auto"/>
            </w:tcBorders>
            <w:vAlign w:val="center"/>
            <w:hideMark/>
          </w:tcPr>
          <w:p w14:paraId="2228B883"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748" w:type="dxa"/>
            <w:vMerge/>
            <w:tcBorders>
              <w:top w:val="nil"/>
              <w:left w:val="single" w:sz="4" w:space="0" w:color="auto"/>
              <w:bottom w:val="single" w:sz="4" w:space="0" w:color="auto"/>
              <w:right w:val="single" w:sz="4" w:space="0" w:color="auto"/>
            </w:tcBorders>
            <w:vAlign w:val="center"/>
            <w:hideMark/>
          </w:tcPr>
          <w:p w14:paraId="0F3B33AA"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460C57" w:rsidRPr="00B14225" w14:paraId="72376766"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5873E299"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c>
        <w:tc>
          <w:tcPr>
            <w:tcW w:w="3949" w:type="dxa"/>
            <w:tcBorders>
              <w:top w:val="nil"/>
              <w:left w:val="nil"/>
              <w:bottom w:val="single" w:sz="4" w:space="0" w:color="auto"/>
              <w:right w:val="single" w:sz="4" w:space="0" w:color="auto"/>
            </w:tcBorders>
            <w:noWrap/>
            <w:vAlign w:val="bottom"/>
            <w:hideMark/>
          </w:tcPr>
          <w:p w14:paraId="70C8F6D9" w14:textId="77777777" w:rsidR="00460C57" w:rsidRPr="00B14225" w:rsidRDefault="00460C57" w:rsidP="00893798">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w:t>
            </w:r>
          </w:p>
        </w:tc>
        <w:tc>
          <w:tcPr>
            <w:tcW w:w="1843" w:type="dxa"/>
            <w:tcBorders>
              <w:top w:val="nil"/>
              <w:left w:val="nil"/>
              <w:bottom w:val="single" w:sz="4" w:space="0" w:color="auto"/>
              <w:right w:val="nil"/>
            </w:tcBorders>
            <w:noWrap/>
            <w:vAlign w:val="bottom"/>
            <w:hideMark/>
          </w:tcPr>
          <w:p w14:paraId="68B2D8EB"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433" w:type="dxa"/>
            <w:tcBorders>
              <w:top w:val="nil"/>
              <w:left w:val="single" w:sz="4" w:space="0" w:color="auto"/>
              <w:bottom w:val="single" w:sz="4" w:space="0" w:color="auto"/>
              <w:right w:val="single" w:sz="4" w:space="0" w:color="auto"/>
            </w:tcBorders>
            <w:noWrap/>
            <w:vAlign w:val="bottom"/>
            <w:hideMark/>
          </w:tcPr>
          <w:p w14:paraId="30389367"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c>
          <w:tcPr>
            <w:tcW w:w="1748" w:type="dxa"/>
            <w:tcBorders>
              <w:top w:val="nil"/>
              <w:left w:val="nil"/>
              <w:bottom w:val="single" w:sz="4" w:space="0" w:color="auto"/>
              <w:right w:val="single" w:sz="4" w:space="0" w:color="auto"/>
            </w:tcBorders>
            <w:noWrap/>
            <w:vAlign w:val="bottom"/>
            <w:hideMark/>
          </w:tcPr>
          <w:p w14:paraId="057B9CB4"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tc>
      </w:tr>
      <w:tr w:rsidR="00460C57" w:rsidRPr="00B14225" w14:paraId="248193C3"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5286B53B"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c>
          <w:tcPr>
            <w:tcW w:w="3949" w:type="dxa"/>
            <w:tcBorders>
              <w:top w:val="nil"/>
              <w:left w:val="nil"/>
              <w:bottom w:val="single" w:sz="4" w:space="0" w:color="auto"/>
              <w:right w:val="single" w:sz="4" w:space="0" w:color="auto"/>
            </w:tcBorders>
            <w:noWrap/>
            <w:vAlign w:val="bottom"/>
            <w:hideMark/>
          </w:tcPr>
          <w:p w14:paraId="14E377F8"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ostvareni od hrane</w:t>
            </w:r>
          </w:p>
        </w:tc>
        <w:tc>
          <w:tcPr>
            <w:tcW w:w="1843" w:type="dxa"/>
            <w:tcBorders>
              <w:top w:val="single" w:sz="4" w:space="0" w:color="auto"/>
              <w:left w:val="nil"/>
              <w:bottom w:val="single" w:sz="4" w:space="0" w:color="auto"/>
              <w:right w:val="single" w:sz="4" w:space="0" w:color="auto"/>
            </w:tcBorders>
            <w:noWrap/>
            <w:vAlign w:val="bottom"/>
            <w:hideMark/>
          </w:tcPr>
          <w:p w14:paraId="757E2F45"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25.684,08</w:t>
            </w:r>
          </w:p>
        </w:tc>
        <w:tc>
          <w:tcPr>
            <w:tcW w:w="1433" w:type="dxa"/>
            <w:tcBorders>
              <w:top w:val="single" w:sz="4" w:space="0" w:color="auto"/>
              <w:left w:val="nil"/>
              <w:bottom w:val="single" w:sz="4" w:space="0" w:color="auto"/>
              <w:right w:val="single" w:sz="4" w:space="0" w:color="auto"/>
            </w:tcBorders>
            <w:noWrap/>
            <w:vAlign w:val="bottom"/>
            <w:hideMark/>
          </w:tcPr>
          <w:p w14:paraId="04E86387"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1748" w:type="dxa"/>
            <w:tcBorders>
              <w:top w:val="single" w:sz="4" w:space="0" w:color="auto"/>
              <w:left w:val="nil"/>
              <w:bottom w:val="single" w:sz="4" w:space="0" w:color="auto"/>
              <w:right w:val="single" w:sz="4" w:space="0" w:color="auto"/>
            </w:tcBorders>
            <w:noWrap/>
            <w:vAlign w:val="bottom"/>
            <w:hideMark/>
          </w:tcPr>
          <w:p w14:paraId="623EF673"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26.086,92</w:t>
            </w:r>
          </w:p>
        </w:tc>
      </w:tr>
      <w:tr w:rsidR="00460C57" w:rsidRPr="00B14225" w14:paraId="2543B4F0"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1A0E6E98"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c>
          <w:tcPr>
            <w:tcW w:w="3949" w:type="dxa"/>
            <w:tcBorders>
              <w:top w:val="nil"/>
              <w:left w:val="nil"/>
              <w:bottom w:val="single" w:sz="4" w:space="0" w:color="auto"/>
              <w:right w:val="single" w:sz="4" w:space="0" w:color="auto"/>
            </w:tcBorders>
            <w:noWrap/>
            <w:vAlign w:val="bottom"/>
            <w:hideMark/>
          </w:tcPr>
          <w:p w14:paraId="36B56D06"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Prihodi od uplata kor.-poludnevni boravak </w:t>
            </w:r>
          </w:p>
        </w:tc>
        <w:tc>
          <w:tcPr>
            <w:tcW w:w="1843" w:type="dxa"/>
            <w:tcBorders>
              <w:top w:val="nil"/>
              <w:left w:val="nil"/>
              <w:bottom w:val="single" w:sz="4" w:space="0" w:color="auto"/>
              <w:right w:val="single" w:sz="4" w:space="0" w:color="auto"/>
            </w:tcBorders>
            <w:noWrap/>
            <w:vAlign w:val="bottom"/>
            <w:hideMark/>
          </w:tcPr>
          <w:p w14:paraId="692454AC"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41.563,44</w:t>
            </w:r>
          </w:p>
        </w:tc>
        <w:tc>
          <w:tcPr>
            <w:tcW w:w="1433" w:type="dxa"/>
            <w:tcBorders>
              <w:top w:val="nil"/>
              <w:left w:val="nil"/>
              <w:bottom w:val="single" w:sz="4" w:space="0" w:color="auto"/>
              <w:right w:val="single" w:sz="4" w:space="0" w:color="auto"/>
            </w:tcBorders>
            <w:noWrap/>
            <w:vAlign w:val="bottom"/>
            <w:hideMark/>
          </w:tcPr>
          <w:p w14:paraId="31D12DFE"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1748" w:type="dxa"/>
            <w:tcBorders>
              <w:top w:val="nil"/>
              <w:left w:val="nil"/>
              <w:bottom w:val="single" w:sz="4" w:space="0" w:color="auto"/>
              <w:right w:val="single" w:sz="4" w:space="0" w:color="auto"/>
            </w:tcBorders>
            <w:noWrap/>
            <w:vAlign w:val="bottom"/>
            <w:hideMark/>
          </w:tcPr>
          <w:p w14:paraId="40DE2524"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41.563,44</w:t>
            </w:r>
          </w:p>
        </w:tc>
      </w:tr>
      <w:tr w:rsidR="00460C57" w:rsidRPr="00B14225" w14:paraId="2DE3709F"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31813361"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tc>
        <w:tc>
          <w:tcPr>
            <w:tcW w:w="3949" w:type="dxa"/>
            <w:tcBorders>
              <w:top w:val="nil"/>
              <w:left w:val="nil"/>
              <w:bottom w:val="single" w:sz="4" w:space="0" w:color="auto"/>
              <w:right w:val="single" w:sz="4" w:space="0" w:color="auto"/>
            </w:tcBorders>
            <w:noWrap/>
            <w:vAlign w:val="bottom"/>
            <w:hideMark/>
          </w:tcPr>
          <w:p w14:paraId="449CE20F"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od uplata građana-med. rekreacija</w:t>
            </w:r>
          </w:p>
        </w:tc>
        <w:tc>
          <w:tcPr>
            <w:tcW w:w="1843" w:type="dxa"/>
            <w:tcBorders>
              <w:top w:val="nil"/>
              <w:left w:val="nil"/>
              <w:bottom w:val="single" w:sz="4" w:space="0" w:color="auto"/>
              <w:right w:val="single" w:sz="4" w:space="0" w:color="auto"/>
            </w:tcBorders>
            <w:noWrap/>
            <w:vAlign w:val="bottom"/>
            <w:hideMark/>
          </w:tcPr>
          <w:p w14:paraId="519940C6"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14.943,00</w:t>
            </w:r>
          </w:p>
        </w:tc>
        <w:tc>
          <w:tcPr>
            <w:tcW w:w="1433" w:type="dxa"/>
            <w:tcBorders>
              <w:top w:val="nil"/>
              <w:left w:val="nil"/>
              <w:bottom w:val="single" w:sz="4" w:space="0" w:color="auto"/>
              <w:right w:val="single" w:sz="4" w:space="0" w:color="auto"/>
            </w:tcBorders>
            <w:noWrap/>
            <w:vAlign w:val="bottom"/>
            <w:hideMark/>
          </w:tcPr>
          <w:p w14:paraId="7F56D846"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1748" w:type="dxa"/>
            <w:tcBorders>
              <w:top w:val="nil"/>
              <w:left w:val="nil"/>
              <w:bottom w:val="single" w:sz="4" w:space="0" w:color="auto"/>
              <w:right w:val="single" w:sz="4" w:space="0" w:color="auto"/>
            </w:tcBorders>
            <w:noWrap/>
            <w:vAlign w:val="bottom"/>
            <w:hideMark/>
          </w:tcPr>
          <w:p w14:paraId="41B3E84C"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14.943,00</w:t>
            </w:r>
          </w:p>
        </w:tc>
      </w:tr>
      <w:tr w:rsidR="00460C57" w:rsidRPr="00B14225" w14:paraId="53AED589"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09644268"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tc>
        <w:tc>
          <w:tcPr>
            <w:tcW w:w="3949" w:type="dxa"/>
            <w:tcBorders>
              <w:top w:val="nil"/>
              <w:left w:val="nil"/>
              <w:bottom w:val="single" w:sz="4" w:space="0" w:color="auto"/>
              <w:right w:val="single" w:sz="4" w:space="0" w:color="auto"/>
            </w:tcBorders>
            <w:noWrap/>
            <w:vAlign w:val="bottom"/>
            <w:hideMark/>
          </w:tcPr>
          <w:p w14:paraId="66543D8F"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od uplata kor.-pomoć u kući</w:t>
            </w:r>
          </w:p>
        </w:tc>
        <w:tc>
          <w:tcPr>
            <w:tcW w:w="1843" w:type="dxa"/>
            <w:tcBorders>
              <w:top w:val="nil"/>
              <w:left w:val="nil"/>
              <w:bottom w:val="single" w:sz="4" w:space="0" w:color="auto"/>
              <w:right w:val="single" w:sz="4" w:space="0" w:color="auto"/>
            </w:tcBorders>
            <w:noWrap/>
            <w:vAlign w:val="bottom"/>
            <w:hideMark/>
          </w:tcPr>
          <w:p w14:paraId="48CA967A"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12.592,50</w:t>
            </w:r>
          </w:p>
        </w:tc>
        <w:tc>
          <w:tcPr>
            <w:tcW w:w="1433" w:type="dxa"/>
            <w:tcBorders>
              <w:top w:val="nil"/>
              <w:left w:val="nil"/>
              <w:bottom w:val="single" w:sz="4" w:space="0" w:color="auto"/>
              <w:right w:val="single" w:sz="4" w:space="0" w:color="auto"/>
            </w:tcBorders>
            <w:noWrap/>
            <w:vAlign w:val="bottom"/>
            <w:hideMark/>
          </w:tcPr>
          <w:p w14:paraId="1EFBA602"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1748" w:type="dxa"/>
            <w:tcBorders>
              <w:top w:val="nil"/>
              <w:left w:val="nil"/>
              <w:bottom w:val="single" w:sz="4" w:space="0" w:color="auto"/>
              <w:right w:val="single" w:sz="4" w:space="0" w:color="auto"/>
            </w:tcBorders>
            <w:noWrap/>
            <w:vAlign w:val="bottom"/>
            <w:hideMark/>
          </w:tcPr>
          <w:p w14:paraId="371C4C7B"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12.592,50</w:t>
            </w:r>
          </w:p>
        </w:tc>
      </w:tr>
      <w:tr w:rsidR="00460C57" w:rsidRPr="00B14225" w14:paraId="4E486AA4"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tcPr>
          <w:p w14:paraId="7542D437"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tc>
        <w:tc>
          <w:tcPr>
            <w:tcW w:w="3949" w:type="dxa"/>
            <w:tcBorders>
              <w:top w:val="nil"/>
              <w:left w:val="nil"/>
              <w:bottom w:val="single" w:sz="4" w:space="0" w:color="auto"/>
              <w:right w:val="single" w:sz="4" w:space="0" w:color="auto"/>
            </w:tcBorders>
            <w:noWrap/>
            <w:vAlign w:val="bottom"/>
          </w:tcPr>
          <w:p w14:paraId="1FD42DF4"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prorač.gr.-hospicij-kućna skrb</w:t>
            </w:r>
          </w:p>
        </w:tc>
        <w:tc>
          <w:tcPr>
            <w:tcW w:w="1843" w:type="dxa"/>
            <w:tcBorders>
              <w:top w:val="nil"/>
              <w:left w:val="nil"/>
              <w:bottom w:val="single" w:sz="4" w:space="0" w:color="auto"/>
              <w:right w:val="single" w:sz="4" w:space="0" w:color="auto"/>
            </w:tcBorders>
            <w:noWrap/>
            <w:vAlign w:val="bottom"/>
          </w:tcPr>
          <w:p w14:paraId="29F3B9BE"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43.950,00</w:t>
            </w:r>
          </w:p>
        </w:tc>
        <w:tc>
          <w:tcPr>
            <w:tcW w:w="1433" w:type="dxa"/>
            <w:tcBorders>
              <w:top w:val="nil"/>
              <w:left w:val="nil"/>
              <w:bottom w:val="single" w:sz="4" w:space="0" w:color="auto"/>
              <w:right w:val="single" w:sz="4" w:space="0" w:color="auto"/>
            </w:tcBorders>
            <w:noWrap/>
            <w:vAlign w:val="bottom"/>
          </w:tcPr>
          <w:p w14:paraId="0629682C"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43.950,00</w:t>
            </w:r>
          </w:p>
        </w:tc>
        <w:tc>
          <w:tcPr>
            <w:tcW w:w="1748" w:type="dxa"/>
            <w:tcBorders>
              <w:top w:val="nil"/>
              <w:left w:val="nil"/>
              <w:bottom w:val="single" w:sz="4" w:space="0" w:color="auto"/>
              <w:right w:val="single" w:sz="4" w:space="0" w:color="auto"/>
            </w:tcBorders>
            <w:noWrap/>
            <w:vAlign w:val="bottom"/>
          </w:tcPr>
          <w:p w14:paraId="7D8E11A9"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r>
      <w:tr w:rsidR="00460C57" w:rsidRPr="00B14225" w14:paraId="26ED7FBF"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4B30054C"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tc>
        <w:tc>
          <w:tcPr>
            <w:tcW w:w="3949" w:type="dxa"/>
            <w:tcBorders>
              <w:top w:val="nil"/>
              <w:left w:val="nil"/>
              <w:bottom w:val="single" w:sz="4" w:space="0" w:color="auto"/>
              <w:right w:val="single" w:sz="4" w:space="0" w:color="auto"/>
            </w:tcBorders>
            <w:noWrap/>
            <w:vAlign w:val="bottom"/>
            <w:hideMark/>
          </w:tcPr>
          <w:p w14:paraId="0C4807C9"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grada-med. rekreacija</w:t>
            </w:r>
          </w:p>
        </w:tc>
        <w:tc>
          <w:tcPr>
            <w:tcW w:w="1843" w:type="dxa"/>
            <w:tcBorders>
              <w:top w:val="nil"/>
              <w:left w:val="nil"/>
              <w:bottom w:val="single" w:sz="4" w:space="0" w:color="auto"/>
              <w:right w:val="single" w:sz="4" w:space="0" w:color="auto"/>
            </w:tcBorders>
            <w:noWrap/>
            <w:vAlign w:val="bottom"/>
            <w:hideMark/>
          </w:tcPr>
          <w:p w14:paraId="425F4EF6"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43.500,00</w:t>
            </w:r>
          </w:p>
        </w:tc>
        <w:tc>
          <w:tcPr>
            <w:tcW w:w="1433" w:type="dxa"/>
            <w:tcBorders>
              <w:top w:val="nil"/>
              <w:left w:val="nil"/>
              <w:bottom w:val="single" w:sz="4" w:space="0" w:color="auto"/>
              <w:right w:val="single" w:sz="4" w:space="0" w:color="auto"/>
            </w:tcBorders>
            <w:noWrap/>
            <w:vAlign w:val="bottom"/>
            <w:hideMark/>
          </w:tcPr>
          <w:p w14:paraId="5D64FBE5"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43.500,00</w:t>
            </w:r>
          </w:p>
        </w:tc>
        <w:tc>
          <w:tcPr>
            <w:tcW w:w="1748" w:type="dxa"/>
            <w:tcBorders>
              <w:top w:val="nil"/>
              <w:left w:val="nil"/>
              <w:bottom w:val="single" w:sz="4" w:space="0" w:color="auto"/>
              <w:right w:val="single" w:sz="4" w:space="0" w:color="auto"/>
            </w:tcBorders>
            <w:noWrap/>
            <w:vAlign w:val="bottom"/>
            <w:hideMark/>
          </w:tcPr>
          <w:p w14:paraId="062079CE"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r>
      <w:tr w:rsidR="00460C57" w:rsidRPr="00B14225" w14:paraId="2925DA8B"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004A86CD"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tc>
        <w:tc>
          <w:tcPr>
            <w:tcW w:w="3949" w:type="dxa"/>
            <w:tcBorders>
              <w:top w:val="nil"/>
              <w:left w:val="nil"/>
              <w:bottom w:val="single" w:sz="4" w:space="0" w:color="auto"/>
              <w:right w:val="single" w:sz="4" w:space="0" w:color="auto"/>
            </w:tcBorders>
            <w:noWrap/>
            <w:vAlign w:val="bottom"/>
            <w:hideMark/>
          </w:tcPr>
          <w:p w14:paraId="462213BB"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grada-pol. boravak</w:t>
            </w:r>
          </w:p>
        </w:tc>
        <w:tc>
          <w:tcPr>
            <w:tcW w:w="1843" w:type="dxa"/>
            <w:tcBorders>
              <w:top w:val="nil"/>
              <w:left w:val="nil"/>
              <w:bottom w:val="single" w:sz="4" w:space="0" w:color="auto"/>
              <w:right w:val="single" w:sz="4" w:space="0" w:color="auto"/>
            </w:tcBorders>
            <w:noWrap/>
            <w:vAlign w:val="bottom"/>
            <w:hideMark/>
          </w:tcPr>
          <w:p w14:paraId="245BBBB0"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72.500,00</w:t>
            </w:r>
          </w:p>
        </w:tc>
        <w:tc>
          <w:tcPr>
            <w:tcW w:w="1433" w:type="dxa"/>
            <w:tcBorders>
              <w:top w:val="nil"/>
              <w:left w:val="nil"/>
              <w:bottom w:val="single" w:sz="4" w:space="0" w:color="auto"/>
              <w:right w:val="single" w:sz="4" w:space="0" w:color="auto"/>
            </w:tcBorders>
            <w:noWrap/>
            <w:vAlign w:val="bottom"/>
            <w:hideMark/>
          </w:tcPr>
          <w:p w14:paraId="6E3C0D20"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72.500,00</w:t>
            </w:r>
          </w:p>
        </w:tc>
        <w:tc>
          <w:tcPr>
            <w:tcW w:w="1748" w:type="dxa"/>
            <w:tcBorders>
              <w:top w:val="nil"/>
              <w:left w:val="nil"/>
              <w:bottom w:val="single" w:sz="4" w:space="0" w:color="auto"/>
              <w:right w:val="single" w:sz="4" w:space="0" w:color="auto"/>
            </w:tcBorders>
            <w:noWrap/>
            <w:vAlign w:val="bottom"/>
            <w:hideMark/>
          </w:tcPr>
          <w:p w14:paraId="10D07BB0"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r>
      <w:tr w:rsidR="00460C57" w:rsidRPr="00B14225" w14:paraId="27A7B634"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2C3DC48A"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7.</w:t>
            </w:r>
          </w:p>
        </w:tc>
        <w:tc>
          <w:tcPr>
            <w:tcW w:w="3949" w:type="dxa"/>
            <w:tcBorders>
              <w:top w:val="nil"/>
              <w:left w:val="nil"/>
              <w:bottom w:val="single" w:sz="4" w:space="0" w:color="auto"/>
              <w:right w:val="single" w:sz="4" w:space="0" w:color="auto"/>
            </w:tcBorders>
            <w:noWrap/>
            <w:vAlign w:val="bottom"/>
            <w:hideMark/>
          </w:tcPr>
          <w:p w14:paraId="58A9A4E5"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grada-topli obrok</w:t>
            </w:r>
          </w:p>
        </w:tc>
        <w:tc>
          <w:tcPr>
            <w:tcW w:w="1843" w:type="dxa"/>
            <w:tcBorders>
              <w:top w:val="nil"/>
              <w:left w:val="nil"/>
              <w:bottom w:val="single" w:sz="4" w:space="0" w:color="auto"/>
              <w:right w:val="single" w:sz="4" w:space="0" w:color="auto"/>
            </w:tcBorders>
            <w:noWrap/>
            <w:vAlign w:val="bottom"/>
            <w:hideMark/>
          </w:tcPr>
          <w:p w14:paraId="7F27B8F5"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38.450,00</w:t>
            </w:r>
          </w:p>
        </w:tc>
        <w:tc>
          <w:tcPr>
            <w:tcW w:w="1433" w:type="dxa"/>
            <w:tcBorders>
              <w:top w:val="nil"/>
              <w:left w:val="nil"/>
              <w:bottom w:val="single" w:sz="4" w:space="0" w:color="auto"/>
              <w:right w:val="single" w:sz="4" w:space="0" w:color="auto"/>
            </w:tcBorders>
            <w:noWrap/>
            <w:vAlign w:val="bottom"/>
            <w:hideMark/>
          </w:tcPr>
          <w:p w14:paraId="31EF920E"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38.450,00</w:t>
            </w:r>
          </w:p>
        </w:tc>
        <w:tc>
          <w:tcPr>
            <w:tcW w:w="1748" w:type="dxa"/>
            <w:tcBorders>
              <w:top w:val="nil"/>
              <w:left w:val="nil"/>
              <w:bottom w:val="single" w:sz="4" w:space="0" w:color="auto"/>
              <w:right w:val="single" w:sz="4" w:space="0" w:color="auto"/>
            </w:tcBorders>
            <w:noWrap/>
            <w:vAlign w:val="bottom"/>
            <w:hideMark/>
          </w:tcPr>
          <w:p w14:paraId="4EC2F116"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r>
      <w:tr w:rsidR="00460C57" w:rsidRPr="00B14225" w14:paraId="13CF5600"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tcPr>
          <w:p w14:paraId="6805C13B"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tc>
        <w:tc>
          <w:tcPr>
            <w:tcW w:w="3949" w:type="dxa"/>
            <w:tcBorders>
              <w:top w:val="nil"/>
              <w:left w:val="nil"/>
              <w:bottom w:val="single" w:sz="4" w:space="0" w:color="auto"/>
              <w:right w:val="single" w:sz="4" w:space="0" w:color="auto"/>
            </w:tcBorders>
            <w:noWrap/>
            <w:vAlign w:val="bottom"/>
          </w:tcPr>
          <w:p w14:paraId="3FD2D431"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grada-pomoć u k.</w:t>
            </w:r>
          </w:p>
        </w:tc>
        <w:tc>
          <w:tcPr>
            <w:tcW w:w="1843" w:type="dxa"/>
            <w:tcBorders>
              <w:top w:val="nil"/>
              <w:left w:val="nil"/>
              <w:bottom w:val="single" w:sz="4" w:space="0" w:color="auto"/>
              <w:right w:val="single" w:sz="4" w:space="0" w:color="auto"/>
            </w:tcBorders>
            <w:noWrap/>
            <w:vAlign w:val="bottom"/>
          </w:tcPr>
          <w:p w14:paraId="16233AE3"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50.070,00</w:t>
            </w:r>
          </w:p>
        </w:tc>
        <w:tc>
          <w:tcPr>
            <w:tcW w:w="1433" w:type="dxa"/>
            <w:tcBorders>
              <w:top w:val="nil"/>
              <w:left w:val="nil"/>
              <w:bottom w:val="single" w:sz="4" w:space="0" w:color="auto"/>
              <w:right w:val="single" w:sz="4" w:space="0" w:color="auto"/>
            </w:tcBorders>
            <w:noWrap/>
            <w:vAlign w:val="bottom"/>
          </w:tcPr>
          <w:p w14:paraId="6096DD32"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50.070,00</w:t>
            </w:r>
          </w:p>
        </w:tc>
        <w:tc>
          <w:tcPr>
            <w:tcW w:w="1748" w:type="dxa"/>
            <w:tcBorders>
              <w:top w:val="nil"/>
              <w:left w:val="nil"/>
              <w:bottom w:val="single" w:sz="4" w:space="0" w:color="auto"/>
              <w:right w:val="single" w:sz="4" w:space="0" w:color="auto"/>
            </w:tcBorders>
            <w:noWrap/>
            <w:vAlign w:val="bottom"/>
          </w:tcPr>
          <w:p w14:paraId="16B0B2FD"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r>
      <w:tr w:rsidR="00460C57" w:rsidRPr="00B14225" w14:paraId="404ECF08"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1422F96C"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w:t>
            </w:r>
          </w:p>
        </w:tc>
        <w:tc>
          <w:tcPr>
            <w:tcW w:w="3949" w:type="dxa"/>
            <w:tcBorders>
              <w:top w:val="nil"/>
              <w:left w:val="nil"/>
              <w:bottom w:val="single" w:sz="4" w:space="0" w:color="auto"/>
              <w:right w:val="single" w:sz="4" w:space="0" w:color="auto"/>
            </w:tcBorders>
            <w:noWrap/>
            <w:vAlign w:val="bottom"/>
            <w:hideMark/>
          </w:tcPr>
          <w:p w14:paraId="1CC75949"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za hospicij-JLS</w:t>
            </w:r>
          </w:p>
        </w:tc>
        <w:tc>
          <w:tcPr>
            <w:tcW w:w="1843" w:type="dxa"/>
            <w:tcBorders>
              <w:top w:val="nil"/>
              <w:left w:val="nil"/>
              <w:bottom w:val="single" w:sz="4" w:space="0" w:color="auto"/>
              <w:right w:val="single" w:sz="4" w:space="0" w:color="auto"/>
            </w:tcBorders>
            <w:noWrap/>
            <w:vAlign w:val="bottom"/>
            <w:hideMark/>
          </w:tcPr>
          <w:p w14:paraId="26B91013"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1433" w:type="dxa"/>
            <w:tcBorders>
              <w:top w:val="nil"/>
              <w:left w:val="nil"/>
              <w:bottom w:val="single" w:sz="4" w:space="0" w:color="auto"/>
              <w:right w:val="single" w:sz="4" w:space="0" w:color="auto"/>
            </w:tcBorders>
            <w:noWrap/>
            <w:vAlign w:val="bottom"/>
            <w:hideMark/>
          </w:tcPr>
          <w:p w14:paraId="24AA787A"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1748" w:type="dxa"/>
            <w:tcBorders>
              <w:top w:val="nil"/>
              <w:left w:val="nil"/>
              <w:bottom w:val="single" w:sz="4" w:space="0" w:color="auto"/>
              <w:right w:val="single" w:sz="4" w:space="0" w:color="auto"/>
            </w:tcBorders>
            <w:noWrap/>
            <w:vAlign w:val="bottom"/>
            <w:hideMark/>
          </w:tcPr>
          <w:p w14:paraId="3ADCB66A"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r>
      <w:tr w:rsidR="00460C57" w:rsidRPr="00B14225" w14:paraId="47EE539D"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2A694D89"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w:t>
            </w:r>
          </w:p>
        </w:tc>
        <w:tc>
          <w:tcPr>
            <w:tcW w:w="3949" w:type="dxa"/>
            <w:tcBorders>
              <w:top w:val="nil"/>
              <w:left w:val="nil"/>
              <w:bottom w:val="single" w:sz="4" w:space="0" w:color="auto"/>
              <w:right w:val="single" w:sz="4" w:space="0" w:color="auto"/>
            </w:tcBorders>
            <w:noWrap/>
            <w:vAlign w:val="bottom"/>
            <w:hideMark/>
          </w:tcPr>
          <w:p w14:paraId="24D03C44"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od JLS-županija</w:t>
            </w:r>
          </w:p>
        </w:tc>
        <w:tc>
          <w:tcPr>
            <w:tcW w:w="1843" w:type="dxa"/>
            <w:tcBorders>
              <w:top w:val="nil"/>
              <w:left w:val="nil"/>
              <w:bottom w:val="single" w:sz="4" w:space="0" w:color="auto"/>
              <w:right w:val="single" w:sz="4" w:space="0" w:color="auto"/>
            </w:tcBorders>
            <w:noWrap/>
            <w:vAlign w:val="bottom"/>
            <w:hideMark/>
          </w:tcPr>
          <w:p w14:paraId="63A4B8B8"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10.000,00</w:t>
            </w:r>
          </w:p>
        </w:tc>
        <w:tc>
          <w:tcPr>
            <w:tcW w:w="1433" w:type="dxa"/>
            <w:tcBorders>
              <w:top w:val="nil"/>
              <w:left w:val="nil"/>
              <w:bottom w:val="single" w:sz="4" w:space="0" w:color="auto"/>
              <w:right w:val="single" w:sz="4" w:space="0" w:color="auto"/>
            </w:tcBorders>
            <w:noWrap/>
            <w:vAlign w:val="bottom"/>
            <w:hideMark/>
          </w:tcPr>
          <w:p w14:paraId="414F57A4"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1748" w:type="dxa"/>
            <w:tcBorders>
              <w:top w:val="nil"/>
              <w:left w:val="nil"/>
              <w:bottom w:val="single" w:sz="4" w:space="0" w:color="auto"/>
              <w:right w:val="single" w:sz="4" w:space="0" w:color="auto"/>
            </w:tcBorders>
            <w:noWrap/>
            <w:vAlign w:val="bottom"/>
            <w:hideMark/>
          </w:tcPr>
          <w:p w14:paraId="1BE1FE87"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10.000,00</w:t>
            </w:r>
          </w:p>
        </w:tc>
      </w:tr>
      <w:tr w:rsidR="00460C57" w:rsidRPr="00B14225" w14:paraId="087EB956"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1D0A8E52"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w:t>
            </w:r>
          </w:p>
        </w:tc>
        <w:tc>
          <w:tcPr>
            <w:tcW w:w="3949" w:type="dxa"/>
            <w:tcBorders>
              <w:top w:val="nil"/>
              <w:left w:val="nil"/>
              <w:bottom w:val="single" w:sz="4" w:space="0" w:color="auto"/>
              <w:right w:val="single" w:sz="4" w:space="0" w:color="auto"/>
            </w:tcBorders>
            <w:noWrap/>
            <w:vAlign w:val="bottom"/>
            <w:hideMark/>
          </w:tcPr>
          <w:p w14:paraId="3902A2ED"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Prihodi iz proračuna grada-zakup</w:t>
            </w:r>
          </w:p>
        </w:tc>
        <w:tc>
          <w:tcPr>
            <w:tcW w:w="1843" w:type="dxa"/>
            <w:tcBorders>
              <w:top w:val="nil"/>
              <w:left w:val="nil"/>
              <w:bottom w:val="single" w:sz="4" w:space="0" w:color="auto"/>
              <w:right w:val="single" w:sz="4" w:space="0" w:color="auto"/>
            </w:tcBorders>
            <w:noWrap/>
            <w:vAlign w:val="bottom"/>
            <w:hideMark/>
          </w:tcPr>
          <w:p w14:paraId="35312E59"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37.080,00</w:t>
            </w:r>
          </w:p>
        </w:tc>
        <w:tc>
          <w:tcPr>
            <w:tcW w:w="1433" w:type="dxa"/>
            <w:tcBorders>
              <w:top w:val="nil"/>
              <w:left w:val="nil"/>
              <w:bottom w:val="single" w:sz="4" w:space="0" w:color="auto"/>
              <w:right w:val="single" w:sz="4" w:space="0" w:color="auto"/>
            </w:tcBorders>
            <w:noWrap/>
            <w:vAlign w:val="bottom"/>
            <w:hideMark/>
          </w:tcPr>
          <w:p w14:paraId="3ACBD46A"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37.080,00</w:t>
            </w:r>
          </w:p>
        </w:tc>
        <w:tc>
          <w:tcPr>
            <w:tcW w:w="1748" w:type="dxa"/>
            <w:tcBorders>
              <w:top w:val="nil"/>
              <w:left w:val="nil"/>
              <w:bottom w:val="single" w:sz="4" w:space="0" w:color="auto"/>
              <w:right w:val="single" w:sz="4" w:space="0" w:color="auto"/>
            </w:tcBorders>
            <w:noWrap/>
            <w:vAlign w:val="bottom"/>
            <w:hideMark/>
          </w:tcPr>
          <w:p w14:paraId="38A0B64F"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r>
      <w:tr w:rsidR="00460C57" w:rsidRPr="00B14225" w14:paraId="598CEDE4"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0098DA68"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3949" w:type="dxa"/>
            <w:tcBorders>
              <w:top w:val="nil"/>
              <w:left w:val="nil"/>
              <w:bottom w:val="single" w:sz="4" w:space="0" w:color="auto"/>
              <w:right w:val="single" w:sz="4" w:space="0" w:color="auto"/>
            </w:tcBorders>
            <w:noWrap/>
            <w:vAlign w:val="bottom"/>
            <w:hideMark/>
          </w:tcPr>
          <w:p w14:paraId="02FF8A2C"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UKUPNO PRIHODI</w:t>
            </w:r>
          </w:p>
        </w:tc>
        <w:tc>
          <w:tcPr>
            <w:tcW w:w="1843" w:type="dxa"/>
            <w:tcBorders>
              <w:top w:val="nil"/>
              <w:left w:val="nil"/>
              <w:bottom w:val="single" w:sz="4" w:space="0" w:color="auto"/>
              <w:right w:val="single" w:sz="4" w:space="0" w:color="auto"/>
            </w:tcBorders>
            <w:noWrap/>
            <w:vAlign w:val="bottom"/>
          </w:tcPr>
          <w:p w14:paraId="20646AEA"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390.333,02</w:t>
            </w:r>
          </w:p>
        </w:tc>
        <w:tc>
          <w:tcPr>
            <w:tcW w:w="1433" w:type="dxa"/>
            <w:tcBorders>
              <w:top w:val="nil"/>
              <w:left w:val="nil"/>
              <w:bottom w:val="single" w:sz="4" w:space="0" w:color="auto"/>
              <w:right w:val="single" w:sz="4" w:space="0" w:color="auto"/>
            </w:tcBorders>
            <w:noWrap/>
            <w:vAlign w:val="bottom"/>
          </w:tcPr>
          <w:p w14:paraId="4766696F"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285.550,00</w:t>
            </w:r>
          </w:p>
        </w:tc>
        <w:tc>
          <w:tcPr>
            <w:tcW w:w="1748" w:type="dxa"/>
            <w:tcBorders>
              <w:top w:val="nil"/>
              <w:left w:val="nil"/>
              <w:bottom w:val="single" w:sz="4" w:space="0" w:color="auto"/>
              <w:right w:val="single" w:sz="4" w:space="0" w:color="auto"/>
            </w:tcBorders>
            <w:noWrap/>
            <w:vAlign w:val="bottom"/>
          </w:tcPr>
          <w:p w14:paraId="3EE7B163"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104.783,02</w:t>
            </w:r>
          </w:p>
        </w:tc>
      </w:tr>
      <w:tr w:rsidR="00460C57" w:rsidRPr="00B14225" w14:paraId="49E3B9A0" w14:textId="77777777" w:rsidTr="00893798">
        <w:trPr>
          <w:trHeight w:val="270"/>
        </w:trPr>
        <w:tc>
          <w:tcPr>
            <w:tcW w:w="617" w:type="dxa"/>
            <w:tcBorders>
              <w:top w:val="nil"/>
              <w:left w:val="single" w:sz="4" w:space="0" w:color="auto"/>
              <w:bottom w:val="single" w:sz="4" w:space="0" w:color="auto"/>
              <w:right w:val="single" w:sz="4" w:space="0" w:color="auto"/>
            </w:tcBorders>
            <w:noWrap/>
            <w:vAlign w:val="bottom"/>
            <w:hideMark/>
          </w:tcPr>
          <w:p w14:paraId="0E8F363F"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3949" w:type="dxa"/>
            <w:tcBorders>
              <w:top w:val="nil"/>
              <w:left w:val="nil"/>
              <w:bottom w:val="single" w:sz="4" w:space="0" w:color="auto"/>
              <w:right w:val="single" w:sz="4" w:space="0" w:color="auto"/>
            </w:tcBorders>
            <w:noWrap/>
            <w:vAlign w:val="bottom"/>
            <w:hideMark/>
          </w:tcPr>
          <w:p w14:paraId="2720D060" w14:textId="77777777" w:rsidR="00460C57" w:rsidRPr="00B14225" w:rsidRDefault="00460C57" w:rsidP="00893798">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FINANCIRANJE PROGRAMA %</w:t>
            </w:r>
          </w:p>
        </w:tc>
        <w:tc>
          <w:tcPr>
            <w:tcW w:w="1843" w:type="dxa"/>
            <w:tcBorders>
              <w:top w:val="nil"/>
              <w:left w:val="nil"/>
              <w:bottom w:val="single" w:sz="4" w:space="0" w:color="auto"/>
              <w:right w:val="single" w:sz="4" w:space="0" w:color="auto"/>
            </w:tcBorders>
            <w:noWrap/>
            <w:vAlign w:val="bottom"/>
            <w:hideMark/>
          </w:tcPr>
          <w:p w14:paraId="30E6C346"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100</w:t>
            </w:r>
          </w:p>
        </w:tc>
        <w:tc>
          <w:tcPr>
            <w:tcW w:w="1433" w:type="dxa"/>
            <w:tcBorders>
              <w:top w:val="nil"/>
              <w:left w:val="nil"/>
              <w:bottom w:val="single" w:sz="4" w:space="0" w:color="auto"/>
              <w:right w:val="single" w:sz="4" w:space="0" w:color="auto"/>
            </w:tcBorders>
            <w:noWrap/>
            <w:vAlign w:val="bottom"/>
            <w:hideMark/>
          </w:tcPr>
          <w:p w14:paraId="1FDE2A73"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73</w:t>
            </w:r>
          </w:p>
        </w:tc>
        <w:tc>
          <w:tcPr>
            <w:tcW w:w="1748" w:type="dxa"/>
            <w:tcBorders>
              <w:top w:val="nil"/>
              <w:left w:val="nil"/>
              <w:bottom w:val="single" w:sz="4" w:space="0" w:color="auto"/>
              <w:right w:val="single" w:sz="4" w:space="0" w:color="auto"/>
            </w:tcBorders>
            <w:noWrap/>
            <w:vAlign w:val="bottom"/>
            <w:hideMark/>
          </w:tcPr>
          <w:p w14:paraId="290F4556" w14:textId="77777777" w:rsidR="00460C57" w:rsidRPr="00B14225" w:rsidRDefault="00460C57" w:rsidP="00893798">
            <w:pPr>
              <w:jc w:val="right"/>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27</w:t>
            </w:r>
          </w:p>
        </w:tc>
      </w:tr>
    </w:tbl>
    <w:p w14:paraId="4055109B" w14:textId="77777777" w:rsidR="00460C57" w:rsidRPr="00B14225" w:rsidRDefault="00460C57" w:rsidP="00460C57">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A6AF037" w14:textId="77777777" w:rsidR="00460C57" w:rsidRPr="00B14225" w:rsidRDefault="00460C57" w:rsidP="00460C57">
      <w:pPr>
        <w:jc w:val="both"/>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225">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Iz iznesenih podataka proizlazi da je Grad Poreč-Parenzo za sve socijalne programe iz Proračuna za 2025. godinu osigurao 248.470,00 eura, dok je za potrebe zakupa zgrade osigurano 37.080,00 eura. Preostali dio prihoda ostvaren je iz prikupljenih sredstava korisnika pojedinih usluga, proračuna Istarske županije, te iz proračuna općina Poreštine.</w:t>
      </w:r>
    </w:p>
    <w:p w14:paraId="138E22A8" w14:textId="77777777" w:rsidR="00460C57" w:rsidRPr="00B14225" w:rsidRDefault="00460C57" w:rsidP="00460C57">
      <w:pPr>
        <w:ind w:firstLine="426"/>
      </w:pPr>
    </w:p>
    <w:p w14:paraId="4ED4551B" w14:textId="77777777" w:rsidR="00460C57" w:rsidRPr="00B14225" w:rsidRDefault="00460C57" w:rsidP="00460C57">
      <w:pPr>
        <w:contextualSpacing/>
        <w:mirrorIndents/>
        <w:rPr>
          <w:b/>
          <w:u w:val="single"/>
        </w:rPr>
      </w:pPr>
      <w:r w:rsidRPr="00B14225">
        <w:rPr>
          <w:b/>
          <w:u w:val="single"/>
        </w:rPr>
        <w:t xml:space="preserve">8. IMOVINA </w:t>
      </w:r>
    </w:p>
    <w:p w14:paraId="42D1D0FD" w14:textId="77777777" w:rsidR="00460C57" w:rsidRPr="00B14225" w:rsidRDefault="00460C57" w:rsidP="00460C57">
      <w:pPr>
        <w:ind w:firstLine="426"/>
        <w:contextualSpacing/>
        <w:mirrorIndents/>
        <w:rPr>
          <w:i/>
        </w:rPr>
      </w:pPr>
    </w:p>
    <w:p w14:paraId="064B4E22" w14:textId="77777777" w:rsidR="00460C57" w:rsidRPr="00B14225" w:rsidRDefault="00460C57" w:rsidP="00460C57">
      <w:pPr>
        <w:ind w:firstLine="426"/>
        <w:contextualSpacing/>
        <w:mirrorIndents/>
        <w:rPr>
          <w:i/>
        </w:rPr>
      </w:pPr>
      <w:r w:rsidRPr="00B14225">
        <w:rPr>
          <w:i/>
        </w:rPr>
        <w:t>Dugotrajna nefinancijska imovina</w:t>
      </w:r>
    </w:p>
    <w:p w14:paraId="12012820" w14:textId="77777777" w:rsidR="00460C57" w:rsidRPr="00B14225" w:rsidRDefault="00460C57" w:rsidP="00460C57">
      <w:pPr>
        <w:ind w:firstLine="426"/>
        <w:contextualSpacing/>
        <w:mirrorIndents/>
        <w:jc w:val="both"/>
      </w:pPr>
      <w:r w:rsidRPr="00B14225">
        <w:t>Dugotrajnu imovinu ustanove čini materijalna imovina neto vrijednosti 98.461,93 eura.</w:t>
      </w:r>
    </w:p>
    <w:p w14:paraId="516D08D3" w14:textId="77777777" w:rsidR="00460C57" w:rsidRPr="00B14225" w:rsidRDefault="00460C57" w:rsidP="00460C57">
      <w:pPr>
        <w:contextualSpacing/>
        <w:mirrorIndents/>
        <w:jc w:val="both"/>
      </w:pPr>
      <w:r w:rsidRPr="00B14225">
        <w:t xml:space="preserve">Materijalna imovina iskazuje se po trošku nabave, amortizira po redovnim - zakonom propisanim stopama amortizacije linearnom metodom, te se trošak amortizacije knjiži kao trošak razdoblja. </w:t>
      </w:r>
    </w:p>
    <w:p w14:paraId="5EF85F24" w14:textId="77777777" w:rsidR="00460C57" w:rsidRPr="00B14225" w:rsidRDefault="00460C57" w:rsidP="00460C57">
      <w:pPr>
        <w:contextualSpacing/>
        <w:mirrorIndents/>
        <w:jc w:val="both"/>
      </w:pPr>
      <w:r>
        <w:t xml:space="preserve">      </w:t>
      </w:r>
      <w:r w:rsidRPr="00B14225">
        <w:t>Stanje i promjene na dugotrajnoj imovini prikazujemo na slijedeći način:</w:t>
      </w:r>
    </w:p>
    <w:p w14:paraId="7966D5C5" w14:textId="77777777" w:rsidR="00460C57" w:rsidRPr="00B14225" w:rsidRDefault="00460C57" w:rsidP="00460C57">
      <w:pPr>
        <w:ind w:firstLine="426"/>
        <w:contextualSpacing/>
        <w:mirrorIndents/>
        <w:jc w:val="both"/>
      </w:pPr>
      <w:r w:rsidRPr="00B14225">
        <w:t>Na dan 31.12.2025. nefinancijska imovina Doma za starije i nemoćne osobe Poreč sastoji se od nabavne vrijednosti u iznosu od 364.223,90 eura, umanjena za ispravak vrijednosti u iznosu od 265.761,97 eura što u konačnici daje knjigovodstvenu vrijednost nefinancijske imovine u iznosu od 98.461,93 eura. Knjigovodstvenu vrijednost nefinancijske imovne na dan 31.12.2025. godine čine:</w:t>
      </w:r>
    </w:p>
    <w:p w14:paraId="7923E3C5" w14:textId="77777777" w:rsidR="00460C57" w:rsidRPr="00B14225" w:rsidRDefault="00460C57" w:rsidP="00460C57">
      <w:pPr>
        <w:ind w:firstLine="426"/>
        <w:contextualSpacing/>
        <w:mirrorIndents/>
      </w:pPr>
      <w:r w:rsidRPr="00B14225">
        <w:t>1.</w:t>
      </w:r>
      <w:r w:rsidRPr="00B14225">
        <w:tab/>
        <w:t xml:space="preserve">Postrojenja (Uređaji ,spremnici, rashladna postrojenja)                    </w:t>
      </w:r>
      <w:r>
        <w:t xml:space="preserve">  </w:t>
      </w:r>
      <w:r w:rsidRPr="00B14225">
        <w:t xml:space="preserve"> 4.090,01 eura</w:t>
      </w:r>
    </w:p>
    <w:p w14:paraId="70E5EA7C" w14:textId="77777777" w:rsidR="00460C57" w:rsidRPr="00B14225" w:rsidRDefault="00460C57" w:rsidP="00460C57">
      <w:pPr>
        <w:ind w:firstLine="426"/>
        <w:contextualSpacing/>
        <w:mirrorIndents/>
      </w:pPr>
      <w:r w:rsidRPr="00B14225">
        <w:t>2.</w:t>
      </w:r>
      <w:r w:rsidRPr="00B14225">
        <w:tab/>
        <w:t xml:space="preserve">Oprema (Uredska, računalna i telekomunikacijska oprema)          </w:t>
      </w:r>
      <w:r>
        <w:t xml:space="preserve">  </w:t>
      </w:r>
      <w:r w:rsidRPr="00B14225">
        <w:t xml:space="preserve">  </w:t>
      </w:r>
      <w:r>
        <w:t xml:space="preserve"> </w:t>
      </w:r>
      <w:r w:rsidRPr="00B14225">
        <w:t>44.626,77 eura</w:t>
      </w:r>
    </w:p>
    <w:p w14:paraId="3F6182DE" w14:textId="77777777" w:rsidR="00460C57" w:rsidRPr="00B14225" w:rsidRDefault="00460C57" w:rsidP="00460C57">
      <w:pPr>
        <w:ind w:firstLine="426"/>
        <w:contextualSpacing/>
        <w:mirrorIndents/>
      </w:pPr>
      <w:r w:rsidRPr="00B14225">
        <w:t>3.</w:t>
      </w:r>
      <w:r w:rsidRPr="00B14225">
        <w:tab/>
        <w:t>Alati, mjerni i kontrolni instrumenti</w:t>
      </w:r>
      <w:r w:rsidRPr="00B14225">
        <w:tab/>
        <w:t xml:space="preserve">                                             </w:t>
      </w:r>
      <w:r>
        <w:t xml:space="preserve">  </w:t>
      </w:r>
      <w:r w:rsidRPr="00B14225">
        <w:t xml:space="preserve"> </w:t>
      </w:r>
      <w:r>
        <w:t xml:space="preserve"> </w:t>
      </w:r>
      <w:r w:rsidRPr="00B14225">
        <w:t>311.491,26 eura</w:t>
      </w:r>
    </w:p>
    <w:p w14:paraId="1AE6672D" w14:textId="77777777" w:rsidR="00460C57" w:rsidRPr="00B14225" w:rsidRDefault="00460C57" w:rsidP="00460C57">
      <w:pPr>
        <w:ind w:firstLine="426"/>
        <w:contextualSpacing/>
        <w:mirrorIndents/>
      </w:pPr>
      <w:r w:rsidRPr="00B14225">
        <w:t>4.</w:t>
      </w:r>
      <w:r w:rsidRPr="00B14225">
        <w:tab/>
        <w:t xml:space="preserve">Prijevozna sredstva (1 kombi vozilo nabavljeno 2016. g)              </w:t>
      </w:r>
      <w:r>
        <w:t xml:space="preserve">  </w:t>
      </w:r>
      <w:r w:rsidRPr="00B14225">
        <w:t xml:space="preserve"> </w:t>
      </w:r>
      <w:r>
        <w:t xml:space="preserve"> </w:t>
      </w:r>
      <w:r w:rsidRPr="00B14225">
        <w:t xml:space="preserve"> 36.624,10 eura</w:t>
      </w:r>
    </w:p>
    <w:p w14:paraId="1410EBBD" w14:textId="77777777" w:rsidR="00460C57" w:rsidRDefault="00460C57" w:rsidP="00460C57">
      <w:pPr>
        <w:ind w:firstLine="426"/>
        <w:contextualSpacing/>
        <w:mirrorIndents/>
      </w:pPr>
      <w:r w:rsidRPr="00B14225">
        <w:t>5.</w:t>
      </w:r>
      <w:r w:rsidRPr="00B14225">
        <w:tab/>
        <w:t>Ostala materijalna imovina (</w:t>
      </w:r>
      <w:proofErr w:type="spellStart"/>
      <w:r w:rsidRPr="00B14225">
        <w:t>protupož</w:t>
      </w:r>
      <w:proofErr w:type="spellEnd"/>
      <w:r w:rsidRPr="00B14225">
        <w:t xml:space="preserve">. zaklopke nabavljene 2015. g) </w:t>
      </w:r>
      <w:r>
        <w:t xml:space="preserve">  </w:t>
      </w:r>
      <w:r w:rsidRPr="00B14225">
        <w:t>4.015,86 eura</w:t>
      </w:r>
    </w:p>
    <w:p w14:paraId="68306296" w14:textId="77777777" w:rsidR="00460C57" w:rsidRPr="00B14225" w:rsidRDefault="00460C57" w:rsidP="00460C57">
      <w:pPr>
        <w:ind w:firstLine="426"/>
        <w:contextualSpacing/>
        <w:mirrorIndents/>
      </w:pPr>
    </w:p>
    <w:p w14:paraId="234305C9" w14:textId="77777777" w:rsidR="00460C57" w:rsidRPr="00B14225" w:rsidRDefault="00460C57" w:rsidP="00460C57">
      <w:pPr>
        <w:ind w:firstLine="426"/>
        <w:contextualSpacing/>
        <w:mirrorIndents/>
        <w:jc w:val="both"/>
      </w:pPr>
      <w:r w:rsidRPr="00B14225">
        <w:t>Sukladno propisima temeljem odredbi Zakona o računovodstvu ukupna nabavna vrijednost u iznosu od 323.728,40 eura umanjivana je za ispravak vrijednosti amortizacije do 31.12.2025. godine u ukupnom iznosu 265.761,97 eura .</w:t>
      </w:r>
    </w:p>
    <w:p w14:paraId="5D41BC12" w14:textId="77777777" w:rsidR="00460C57" w:rsidRPr="00B14225" w:rsidRDefault="00460C57" w:rsidP="00460C57">
      <w:pPr>
        <w:ind w:firstLine="426"/>
        <w:contextualSpacing/>
        <w:mirrorIndents/>
        <w:jc w:val="both"/>
      </w:pPr>
      <w:r w:rsidRPr="00B14225">
        <w:t>To sve čini ukupnu knjigovodstvenu vrijednost nefinancijske imovine na dan 31.12.2024. godine u iznosu od 98.461,93 eura.</w:t>
      </w:r>
    </w:p>
    <w:p w14:paraId="3DD8E664" w14:textId="77777777" w:rsidR="00460C57" w:rsidRPr="00B14225" w:rsidRDefault="00460C57" w:rsidP="00460C57">
      <w:pPr>
        <w:ind w:firstLine="426"/>
        <w:contextualSpacing/>
        <w:mirrorIndents/>
        <w:jc w:val="both"/>
      </w:pPr>
      <w:r w:rsidRPr="00B14225">
        <w:t>Tijekom 2025. godine nabavljeno je više vrsta sitnog inventara (posuđe, dijelovi za krevete, posteljina, stolice, madraci) u vrijednosti od 25.287,62 eura, koji je u cijelosti otpisan prema metodi jednokratnog otpisa (100% otpis) prilikom stavljanja u upotrebu.</w:t>
      </w:r>
    </w:p>
    <w:p w14:paraId="450B5ABA" w14:textId="77777777" w:rsidR="00460C57" w:rsidRDefault="00460C57" w:rsidP="00460C57">
      <w:pPr>
        <w:ind w:firstLine="426"/>
        <w:contextualSpacing/>
        <w:mirrorIndents/>
        <w:rPr>
          <w:i/>
        </w:rPr>
      </w:pPr>
    </w:p>
    <w:p w14:paraId="5FA46796" w14:textId="77777777" w:rsidR="00460C57" w:rsidRDefault="00460C57" w:rsidP="00460C57">
      <w:pPr>
        <w:ind w:firstLine="426"/>
        <w:contextualSpacing/>
        <w:mirrorIndents/>
        <w:rPr>
          <w:i/>
        </w:rPr>
      </w:pPr>
      <w:r w:rsidRPr="00B14225">
        <w:rPr>
          <w:i/>
        </w:rPr>
        <w:t>Kratkotrajna imovina</w:t>
      </w:r>
    </w:p>
    <w:p w14:paraId="4126D36A" w14:textId="77777777" w:rsidR="00460C57" w:rsidRPr="00B14225" w:rsidRDefault="00460C57" w:rsidP="00460C57">
      <w:pPr>
        <w:ind w:firstLine="426"/>
        <w:contextualSpacing/>
        <w:mirrorIndents/>
        <w:rPr>
          <w:i/>
        </w:rPr>
      </w:pPr>
    </w:p>
    <w:p w14:paraId="09894EE5" w14:textId="77777777" w:rsidR="00460C57" w:rsidRDefault="00460C57" w:rsidP="00460C57">
      <w:pPr>
        <w:ind w:firstLine="425"/>
        <w:contextualSpacing/>
        <w:mirrorIndents/>
        <w:jc w:val="both"/>
      </w:pPr>
      <w:r w:rsidRPr="00B14225">
        <w:t>Na dan 31.12.2025. kratkotrajnu imovinu ustanove čini iznos od 270.645,15 eura,  a odnosi se na stanje žiro računa u banci u iznosu od 235.350,75 eura, potraživanja za pružene usluge u iznosu od 25.541,10 eura, potraživanja za porez na dobit u iznosu od 3.601,84 eura i  potraživanja za nadoknade bolovanja u iznosu od 6.151,46 eura.</w:t>
      </w:r>
    </w:p>
    <w:p w14:paraId="73A4624F" w14:textId="77777777" w:rsidR="00460C57" w:rsidRPr="00B14225" w:rsidRDefault="00460C57" w:rsidP="00460C57">
      <w:pPr>
        <w:ind w:firstLine="425"/>
        <w:contextualSpacing/>
        <w:mirrorIndents/>
      </w:pPr>
    </w:p>
    <w:p w14:paraId="045C569B" w14:textId="77777777" w:rsidR="00460C57" w:rsidRPr="00BC01FA" w:rsidRDefault="00460C57" w:rsidP="00460C57">
      <w:pPr>
        <w:ind w:left="360"/>
        <w:rPr>
          <w:b/>
          <w:u w:val="single"/>
        </w:rPr>
      </w:pPr>
      <w:r w:rsidRPr="00BC01FA">
        <w:rPr>
          <w:b/>
          <w:u w:val="single"/>
        </w:rPr>
        <w:t xml:space="preserve">9. UKUPNO FINANCIJSKO POSLOVANJE JAVNE USTANOVE  </w:t>
      </w:r>
    </w:p>
    <w:p w14:paraId="65732CFB" w14:textId="77777777" w:rsidR="00460C57" w:rsidRPr="00BC01FA" w:rsidRDefault="00460C57" w:rsidP="00460C57">
      <w:pPr>
        <w:ind w:left="567"/>
        <w:rPr>
          <w:b/>
          <w:u w:val="single"/>
        </w:rPr>
      </w:pPr>
    </w:p>
    <w:p w14:paraId="0E918DA0" w14:textId="77777777" w:rsidR="00460C57" w:rsidRPr="00F34118" w:rsidRDefault="00460C57" w:rsidP="00460C57">
      <w:pPr>
        <w:jc w:val="both"/>
      </w:pP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BC01FA">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Tijekom 2025. godine u Domu je bilo zaposleno, na osnovu isplaćenih sati rada, prosječno </w:t>
      </w:r>
      <w:r w:rsidRPr="00F34118">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55 radnika</w:t>
      </w: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0F2F0F2" w14:textId="77777777" w:rsidR="00460C57" w:rsidRPr="00F34118" w:rsidRDefault="00460C57" w:rsidP="00460C57">
      <w:pPr>
        <w:pStyle w:val="Naslov4"/>
        <w:jc w:val="both"/>
        <w:rPr>
          <w:rFonts w:ascii="Times New Roman" w:hAnsi="Times New Roman"/>
          <w:b w:val="0"/>
          <w:bCs w:val="0"/>
          <w:sz w:val="24"/>
          <w:szCs w:val="24"/>
        </w:rPr>
      </w:pPr>
      <w:r>
        <w:rPr>
          <w:rFonts w:ascii="Times New Roman" w:hAnsi="Times New Roman"/>
          <w:b w:val="0"/>
          <w:bCs w:val="0"/>
          <w:sz w:val="24"/>
          <w:szCs w:val="24"/>
        </w:rPr>
        <w:t xml:space="preserve">    </w:t>
      </w:r>
      <w:r w:rsidRPr="00F34118">
        <w:rPr>
          <w:rFonts w:ascii="Times New Roman" w:hAnsi="Times New Roman"/>
          <w:b w:val="0"/>
          <w:bCs w:val="0"/>
          <w:sz w:val="24"/>
          <w:szCs w:val="24"/>
        </w:rPr>
        <w:t xml:space="preserve">Na </w:t>
      </w:r>
      <w:proofErr w:type="spellStart"/>
      <w:r w:rsidRPr="00F34118">
        <w:rPr>
          <w:rFonts w:ascii="Times New Roman" w:hAnsi="Times New Roman"/>
          <w:b w:val="0"/>
          <w:bCs w:val="0"/>
          <w:sz w:val="24"/>
          <w:szCs w:val="24"/>
        </w:rPr>
        <w:t>osnovu</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popunjenosti</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smještajnih</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kapaciteta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i</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programa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koje</w:t>
      </w:r>
      <w:proofErr w:type="spellEnd"/>
      <w:r w:rsidRPr="00F34118">
        <w:rPr>
          <w:rFonts w:ascii="Times New Roman" w:hAnsi="Times New Roman"/>
          <w:b w:val="0"/>
          <w:bCs w:val="0"/>
          <w:sz w:val="24"/>
          <w:szCs w:val="24"/>
        </w:rPr>
        <w:t xml:space="preserve"> Grad Poreč-Parenzo, </w:t>
      </w:r>
      <w:proofErr w:type="spellStart"/>
      <w:r w:rsidRPr="00F34118">
        <w:rPr>
          <w:rFonts w:ascii="Times New Roman" w:hAnsi="Times New Roman"/>
          <w:b w:val="0"/>
          <w:bCs w:val="0"/>
          <w:sz w:val="24"/>
          <w:szCs w:val="24"/>
        </w:rPr>
        <w:t>Istarska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županija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i</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ostale</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općine</w:t>
      </w:r>
      <w:proofErr w:type="spellEnd"/>
      <w:r w:rsidRPr="00F34118">
        <w:rPr>
          <w:rFonts w:ascii="Times New Roman" w:hAnsi="Times New Roman"/>
          <w:b w:val="0"/>
          <w:bCs w:val="0"/>
          <w:sz w:val="24"/>
          <w:szCs w:val="24"/>
        </w:rPr>
        <w:t xml:space="preserve"> u </w:t>
      </w:r>
      <w:proofErr w:type="spellStart"/>
      <w:r w:rsidRPr="00F34118">
        <w:rPr>
          <w:rFonts w:ascii="Times New Roman" w:hAnsi="Times New Roman"/>
          <w:b w:val="0"/>
          <w:bCs w:val="0"/>
          <w:sz w:val="24"/>
          <w:szCs w:val="24"/>
        </w:rPr>
        <w:t>okruženju</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financiraju</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iz</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svojih</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proračunu</w:t>
      </w:r>
      <w:proofErr w:type="spellEnd"/>
      <w:r w:rsidRPr="00F34118">
        <w:rPr>
          <w:rFonts w:ascii="Times New Roman" w:hAnsi="Times New Roman"/>
          <w:b w:val="0"/>
          <w:bCs w:val="0"/>
          <w:sz w:val="24"/>
          <w:szCs w:val="24"/>
        </w:rPr>
        <w:t xml:space="preserve">, </w:t>
      </w:r>
      <w:proofErr w:type="gramStart"/>
      <w:r w:rsidRPr="00F34118">
        <w:rPr>
          <w:rFonts w:ascii="Times New Roman" w:hAnsi="Times New Roman"/>
          <w:b w:val="0"/>
          <w:bCs w:val="0"/>
          <w:sz w:val="24"/>
          <w:szCs w:val="24"/>
        </w:rPr>
        <w:t>a</w:t>
      </w:r>
      <w:proofErr w:type="gram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organizacijski</w:t>
      </w:r>
      <w:proofErr w:type="spellEnd"/>
      <w:r w:rsidRPr="00F34118">
        <w:rPr>
          <w:rFonts w:ascii="Times New Roman" w:hAnsi="Times New Roman"/>
          <w:b w:val="0"/>
          <w:bCs w:val="0"/>
          <w:sz w:val="24"/>
          <w:szCs w:val="24"/>
        </w:rPr>
        <w:t xml:space="preserve"> se </w:t>
      </w:r>
      <w:proofErr w:type="spellStart"/>
      <w:r w:rsidRPr="00F34118">
        <w:rPr>
          <w:rFonts w:ascii="Times New Roman" w:hAnsi="Times New Roman"/>
          <w:b w:val="0"/>
          <w:bCs w:val="0"/>
          <w:sz w:val="24"/>
          <w:szCs w:val="24"/>
        </w:rPr>
        <w:t>provode</w:t>
      </w:r>
      <w:proofErr w:type="spellEnd"/>
      <w:r w:rsidRPr="00F34118">
        <w:rPr>
          <w:rFonts w:ascii="Times New Roman" w:hAnsi="Times New Roman"/>
          <w:b w:val="0"/>
          <w:bCs w:val="0"/>
          <w:sz w:val="24"/>
          <w:szCs w:val="24"/>
        </w:rPr>
        <w:t xml:space="preserve"> u </w:t>
      </w:r>
      <w:proofErr w:type="spellStart"/>
      <w:r w:rsidRPr="00F34118">
        <w:rPr>
          <w:rFonts w:ascii="Times New Roman" w:hAnsi="Times New Roman"/>
          <w:b w:val="0"/>
          <w:bCs w:val="0"/>
          <w:sz w:val="24"/>
          <w:szCs w:val="24"/>
        </w:rPr>
        <w:t>javnoj</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ustanovi</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te</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uplata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korisnika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usluga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Doma</w:t>
      </w:r>
      <w:proofErr w:type="spellEnd"/>
      <w:r w:rsidRPr="00F34118">
        <w:rPr>
          <w:rFonts w:ascii="Times New Roman" w:hAnsi="Times New Roman"/>
          <w:b w:val="0"/>
          <w:bCs w:val="0"/>
          <w:sz w:val="24"/>
          <w:szCs w:val="24"/>
        </w:rPr>
        <w:t xml:space="preserve"> u </w:t>
      </w:r>
      <w:proofErr w:type="spellStart"/>
      <w:r w:rsidRPr="00F34118">
        <w:rPr>
          <w:rFonts w:ascii="Times New Roman" w:hAnsi="Times New Roman"/>
          <w:b w:val="0"/>
          <w:bCs w:val="0"/>
          <w:sz w:val="24"/>
          <w:szCs w:val="24"/>
        </w:rPr>
        <w:t>toku</w:t>
      </w:r>
      <w:proofErr w:type="spellEnd"/>
      <w:r w:rsidRPr="00F34118">
        <w:rPr>
          <w:rFonts w:ascii="Times New Roman" w:hAnsi="Times New Roman"/>
          <w:b w:val="0"/>
          <w:bCs w:val="0"/>
          <w:sz w:val="24"/>
          <w:szCs w:val="24"/>
        </w:rPr>
        <w:t xml:space="preserve"> 2025. </w:t>
      </w:r>
      <w:proofErr w:type="spellStart"/>
      <w:r w:rsidRPr="00F34118">
        <w:rPr>
          <w:rFonts w:ascii="Times New Roman" w:hAnsi="Times New Roman"/>
          <w:b w:val="0"/>
          <w:bCs w:val="0"/>
          <w:sz w:val="24"/>
          <w:szCs w:val="24"/>
        </w:rPr>
        <w:t>godine</w:t>
      </w:r>
      <w:proofErr w:type="spellEnd"/>
      <w:r w:rsidRPr="00F34118">
        <w:rPr>
          <w:rFonts w:ascii="Times New Roman" w:hAnsi="Times New Roman"/>
          <w:b w:val="0"/>
          <w:bCs w:val="0"/>
          <w:sz w:val="24"/>
          <w:szCs w:val="24"/>
        </w:rPr>
        <w:t xml:space="preserve"> se </w:t>
      </w:r>
      <w:proofErr w:type="spellStart"/>
      <w:r w:rsidRPr="00F34118">
        <w:rPr>
          <w:rFonts w:ascii="Times New Roman" w:hAnsi="Times New Roman"/>
          <w:b w:val="0"/>
          <w:bCs w:val="0"/>
          <w:sz w:val="24"/>
          <w:szCs w:val="24"/>
        </w:rPr>
        <w:t>ostvario</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ukupan</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prihod</w:t>
      </w:r>
      <w:proofErr w:type="spellEnd"/>
      <w:r w:rsidRPr="00F34118">
        <w:rPr>
          <w:rFonts w:ascii="Times New Roman" w:hAnsi="Times New Roman"/>
          <w:b w:val="0"/>
          <w:bCs w:val="0"/>
          <w:sz w:val="24"/>
          <w:szCs w:val="24"/>
        </w:rPr>
        <w:t xml:space="preserve"> u </w:t>
      </w:r>
      <w:proofErr w:type="spellStart"/>
      <w:r w:rsidRPr="00F34118">
        <w:rPr>
          <w:rFonts w:ascii="Times New Roman" w:hAnsi="Times New Roman"/>
          <w:b w:val="0"/>
          <w:bCs w:val="0"/>
          <w:sz w:val="24"/>
          <w:szCs w:val="24"/>
        </w:rPr>
        <w:t>visini</w:t>
      </w:r>
      <w:proofErr w:type="spellEnd"/>
      <w:r w:rsidRPr="00F34118">
        <w:rPr>
          <w:rFonts w:ascii="Times New Roman" w:hAnsi="Times New Roman"/>
          <w:b w:val="0"/>
          <w:bCs w:val="0"/>
          <w:sz w:val="24"/>
          <w:szCs w:val="24"/>
        </w:rPr>
        <w:t xml:space="preserve"> od 2.169.271,86 </w:t>
      </w:r>
      <w:proofErr w:type="spellStart"/>
      <w:r w:rsidRPr="00F34118">
        <w:rPr>
          <w:rFonts w:ascii="Times New Roman" w:hAnsi="Times New Roman"/>
          <w:b w:val="0"/>
          <w:bCs w:val="0"/>
          <w:sz w:val="24"/>
          <w:szCs w:val="24"/>
        </w:rPr>
        <w:t>eura</w:t>
      </w:r>
      <w:proofErr w:type="spellEnd"/>
      <w:r w:rsidRPr="00F34118">
        <w:rPr>
          <w:rFonts w:ascii="Times New Roman" w:hAnsi="Times New Roman"/>
          <w:b w:val="0"/>
          <w:bCs w:val="0"/>
          <w:sz w:val="24"/>
          <w:szCs w:val="24"/>
        </w:rPr>
        <w:t>.</w:t>
      </w:r>
    </w:p>
    <w:p w14:paraId="031221C6" w14:textId="77777777" w:rsidR="00460C57" w:rsidRPr="00F34118" w:rsidRDefault="00460C57" w:rsidP="00460C57">
      <w:pPr>
        <w:pStyle w:val="Naslov4"/>
        <w:jc w:val="both"/>
        <w:rPr>
          <w:rFonts w:ascii="Times New Roman" w:hAnsi="Times New Roman"/>
          <w:b w:val="0"/>
          <w:bCs w:val="0"/>
          <w:sz w:val="24"/>
          <w:szCs w:val="24"/>
        </w:rPr>
      </w:pPr>
      <w:r>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Analitički</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prikaz</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ostvarenih</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prihoda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i</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rashoda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poslovanja</w:t>
      </w:r>
      <w:proofErr w:type="spellEnd"/>
      <w:r w:rsidRPr="00F34118">
        <w:rPr>
          <w:rFonts w:ascii="Times New Roman" w:hAnsi="Times New Roman"/>
          <w:b w:val="0"/>
          <w:bCs w:val="0"/>
          <w:sz w:val="24"/>
          <w:szCs w:val="24"/>
        </w:rPr>
        <w:t xml:space="preserve"> u 2025. </w:t>
      </w:r>
      <w:proofErr w:type="spellStart"/>
      <w:r w:rsidRPr="00F34118">
        <w:rPr>
          <w:rFonts w:ascii="Times New Roman" w:hAnsi="Times New Roman"/>
          <w:b w:val="0"/>
          <w:bCs w:val="0"/>
          <w:sz w:val="24"/>
          <w:szCs w:val="24"/>
        </w:rPr>
        <w:t>godini</w:t>
      </w:r>
      <w:proofErr w:type="spellEnd"/>
    </w:p>
    <w:tbl>
      <w:tblPr>
        <w:tblpPr w:leftFromText="180" w:rightFromText="180" w:vertAnchor="text" w:tblpY="1"/>
        <w:tblOverlap w:val="never"/>
        <w:tblW w:w="9781" w:type="dxa"/>
        <w:tblLook w:val="04A0" w:firstRow="1" w:lastRow="0" w:firstColumn="1" w:lastColumn="0" w:noHBand="0" w:noVBand="1"/>
      </w:tblPr>
      <w:tblGrid>
        <w:gridCol w:w="594"/>
        <w:gridCol w:w="4067"/>
        <w:gridCol w:w="1187"/>
        <w:gridCol w:w="167"/>
        <w:gridCol w:w="1020"/>
        <w:gridCol w:w="1187"/>
        <w:gridCol w:w="750"/>
        <w:gridCol w:w="809"/>
      </w:tblGrid>
      <w:tr w:rsidR="00460C57" w:rsidRPr="00634587" w14:paraId="310E923D" w14:textId="77777777" w:rsidTr="00893798">
        <w:trPr>
          <w:trHeight w:val="259"/>
        </w:trPr>
        <w:tc>
          <w:tcPr>
            <w:tcW w:w="594" w:type="dxa"/>
            <w:tcBorders>
              <w:top w:val="nil"/>
              <w:left w:val="nil"/>
              <w:bottom w:val="single" w:sz="4" w:space="0" w:color="auto"/>
              <w:right w:val="nil"/>
            </w:tcBorders>
            <w:noWrap/>
            <w:vAlign w:val="bottom"/>
            <w:hideMark/>
          </w:tcPr>
          <w:p w14:paraId="69A662B3" w14:textId="77777777" w:rsidR="00460C57" w:rsidRPr="00634587" w:rsidRDefault="00460C57" w:rsidP="00893798">
            <w:pPr>
              <w:rPr>
                <w:rFonts w:ascii="Arial" w:hAnsi="Arial" w:cs="Arial"/>
                <w:b/>
                <w:bCs/>
                <w:sz w:val="20"/>
                <w:szCs w:val="20"/>
                <w:u w:val="single"/>
              </w:rPr>
            </w:pPr>
          </w:p>
        </w:tc>
        <w:tc>
          <w:tcPr>
            <w:tcW w:w="7628" w:type="dxa"/>
            <w:gridSpan w:val="5"/>
            <w:tcBorders>
              <w:top w:val="nil"/>
              <w:left w:val="nil"/>
              <w:bottom w:val="single" w:sz="4" w:space="0" w:color="auto"/>
              <w:right w:val="nil"/>
            </w:tcBorders>
            <w:noWrap/>
            <w:vAlign w:val="bottom"/>
            <w:hideMark/>
          </w:tcPr>
          <w:p w14:paraId="2F255417" w14:textId="77777777" w:rsidR="00460C57" w:rsidRPr="00634587" w:rsidRDefault="00460C57" w:rsidP="00893798">
            <w:pPr>
              <w:jc w:val="center"/>
              <w:rPr>
                <w:sz w:val="20"/>
                <w:szCs w:val="20"/>
              </w:rPr>
            </w:pPr>
          </w:p>
        </w:tc>
        <w:tc>
          <w:tcPr>
            <w:tcW w:w="750" w:type="dxa"/>
            <w:tcBorders>
              <w:top w:val="nil"/>
              <w:left w:val="nil"/>
              <w:bottom w:val="single" w:sz="4" w:space="0" w:color="auto"/>
              <w:right w:val="nil"/>
            </w:tcBorders>
            <w:noWrap/>
            <w:vAlign w:val="bottom"/>
            <w:hideMark/>
          </w:tcPr>
          <w:p w14:paraId="4617C687" w14:textId="77777777" w:rsidR="00460C57" w:rsidRPr="00634587" w:rsidRDefault="00460C57" w:rsidP="00893798">
            <w:pPr>
              <w:jc w:val="center"/>
              <w:rPr>
                <w:sz w:val="20"/>
                <w:szCs w:val="20"/>
              </w:rPr>
            </w:pPr>
          </w:p>
        </w:tc>
        <w:tc>
          <w:tcPr>
            <w:tcW w:w="809" w:type="dxa"/>
            <w:tcBorders>
              <w:top w:val="nil"/>
              <w:left w:val="nil"/>
              <w:bottom w:val="single" w:sz="4" w:space="0" w:color="auto"/>
              <w:right w:val="nil"/>
            </w:tcBorders>
          </w:tcPr>
          <w:p w14:paraId="19281086" w14:textId="77777777" w:rsidR="00460C57" w:rsidRPr="00634587" w:rsidRDefault="00460C57" w:rsidP="00893798">
            <w:pPr>
              <w:jc w:val="center"/>
              <w:rPr>
                <w:sz w:val="20"/>
                <w:szCs w:val="20"/>
              </w:rPr>
            </w:pPr>
          </w:p>
        </w:tc>
      </w:tr>
      <w:tr w:rsidR="00460C57" w:rsidRPr="00634587" w14:paraId="59D42934" w14:textId="77777777" w:rsidTr="00893798">
        <w:trPr>
          <w:gridAfter w:val="4"/>
          <w:wAfter w:w="3766" w:type="dxa"/>
          <w:trHeight w:val="259"/>
        </w:trPr>
        <w:tc>
          <w:tcPr>
            <w:tcW w:w="594" w:type="dxa"/>
            <w:vMerge w:val="restart"/>
            <w:tcBorders>
              <w:top w:val="single" w:sz="4" w:space="0" w:color="auto"/>
              <w:left w:val="single" w:sz="8" w:space="0" w:color="auto"/>
              <w:bottom w:val="single" w:sz="8" w:space="0" w:color="000000"/>
              <w:right w:val="single" w:sz="8" w:space="0" w:color="auto"/>
            </w:tcBorders>
            <w:noWrap/>
            <w:vAlign w:val="center"/>
            <w:hideMark/>
          </w:tcPr>
          <w:p w14:paraId="170CF26C" w14:textId="77777777" w:rsidR="00460C57" w:rsidRPr="00634587" w:rsidRDefault="00460C57" w:rsidP="00893798">
            <w:pPr>
              <w:jc w:val="center"/>
              <w:rPr>
                <w:rFonts w:ascii="Arial" w:hAnsi="Arial" w:cs="Arial"/>
                <w:b/>
                <w:bCs/>
                <w:sz w:val="20"/>
                <w:szCs w:val="20"/>
              </w:rPr>
            </w:pPr>
            <w:proofErr w:type="spellStart"/>
            <w:r w:rsidRPr="00634587">
              <w:rPr>
                <w:rFonts w:ascii="Arial" w:hAnsi="Arial" w:cs="Arial"/>
                <w:b/>
                <w:bCs/>
                <w:sz w:val="20"/>
                <w:szCs w:val="20"/>
              </w:rPr>
              <w:t>R.b</w:t>
            </w:r>
            <w:proofErr w:type="spellEnd"/>
            <w:r w:rsidRPr="00634587">
              <w:rPr>
                <w:rFonts w:ascii="Arial" w:hAnsi="Arial" w:cs="Arial"/>
                <w:b/>
                <w:bCs/>
                <w:sz w:val="20"/>
                <w:szCs w:val="20"/>
              </w:rPr>
              <w:t>.</w:t>
            </w:r>
          </w:p>
        </w:tc>
        <w:tc>
          <w:tcPr>
            <w:tcW w:w="4067" w:type="dxa"/>
            <w:vMerge w:val="restart"/>
            <w:tcBorders>
              <w:top w:val="single" w:sz="4" w:space="0" w:color="auto"/>
              <w:left w:val="single" w:sz="8" w:space="0" w:color="auto"/>
              <w:bottom w:val="single" w:sz="8" w:space="0" w:color="000000"/>
              <w:right w:val="single" w:sz="4" w:space="0" w:color="auto"/>
            </w:tcBorders>
            <w:noWrap/>
            <w:vAlign w:val="center"/>
            <w:hideMark/>
          </w:tcPr>
          <w:p w14:paraId="66BCDEEA" w14:textId="77777777" w:rsidR="00460C57" w:rsidRPr="00634587" w:rsidRDefault="00460C57" w:rsidP="00893798">
            <w:pPr>
              <w:rPr>
                <w:rFonts w:ascii="Arial" w:hAnsi="Arial" w:cs="Arial"/>
                <w:b/>
                <w:bCs/>
                <w:sz w:val="20"/>
                <w:szCs w:val="20"/>
              </w:rPr>
            </w:pPr>
            <w:r w:rsidRPr="00634587">
              <w:rPr>
                <w:rFonts w:ascii="Arial" w:hAnsi="Arial" w:cs="Arial"/>
                <w:b/>
                <w:bCs/>
                <w:sz w:val="20"/>
                <w:szCs w:val="20"/>
              </w:rPr>
              <w:t>Opis</w:t>
            </w:r>
          </w:p>
        </w:tc>
        <w:tc>
          <w:tcPr>
            <w:tcW w:w="1354" w:type="dxa"/>
            <w:gridSpan w:val="2"/>
            <w:tcBorders>
              <w:top w:val="single" w:sz="4" w:space="0" w:color="auto"/>
              <w:left w:val="single" w:sz="4" w:space="0" w:color="auto"/>
              <w:bottom w:val="single" w:sz="4" w:space="0" w:color="auto"/>
            </w:tcBorders>
          </w:tcPr>
          <w:p w14:paraId="76C0B45C" w14:textId="77777777" w:rsidR="00460C57" w:rsidRPr="00634587" w:rsidRDefault="00460C57" w:rsidP="00893798">
            <w:pPr>
              <w:jc w:val="center"/>
              <w:rPr>
                <w:rFonts w:ascii="Arial" w:hAnsi="Arial" w:cs="Arial"/>
                <w:b/>
                <w:bCs/>
                <w:sz w:val="20"/>
                <w:szCs w:val="20"/>
              </w:rPr>
            </w:pPr>
          </w:p>
        </w:tc>
      </w:tr>
      <w:tr w:rsidR="00460C57" w:rsidRPr="00634587" w14:paraId="12317FFB" w14:textId="77777777" w:rsidTr="00893798">
        <w:trPr>
          <w:trHeight w:val="458"/>
        </w:trPr>
        <w:tc>
          <w:tcPr>
            <w:tcW w:w="594" w:type="dxa"/>
            <w:vMerge/>
            <w:tcBorders>
              <w:top w:val="single" w:sz="8" w:space="0" w:color="auto"/>
              <w:left w:val="single" w:sz="8" w:space="0" w:color="auto"/>
              <w:bottom w:val="single" w:sz="8" w:space="0" w:color="000000"/>
              <w:right w:val="single" w:sz="8" w:space="0" w:color="auto"/>
            </w:tcBorders>
            <w:vAlign w:val="center"/>
            <w:hideMark/>
          </w:tcPr>
          <w:p w14:paraId="3B3D8C6D" w14:textId="77777777" w:rsidR="00460C57" w:rsidRPr="00634587" w:rsidRDefault="00460C57" w:rsidP="00893798">
            <w:pPr>
              <w:rPr>
                <w:rFonts w:ascii="Arial" w:hAnsi="Arial" w:cs="Arial"/>
                <w:b/>
                <w:bCs/>
                <w:sz w:val="20"/>
                <w:szCs w:val="20"/>
              </w:rPr>
            </w:pPr>
          </w:p>
        </w:tc>
        <w:tc>
          <w:tcPr>
            <w:tcW w:w="4067" w:type="dxa"/>
            <w:vMerge/>
            <w:tcBorders>
              <w:top w:val="single" w:sz="8" w:space="0" w:color="auto"/>
              <w:left w:val="single" w:sz="8" w:space="0" w:color="auto"/>
              <w:bottom w:val="single" w:sz="8" w:space="0" w:color="000000"/>
              <w:right w:val="single" w:sz="8" w:space="0" w:color="auto"/>
            </w:tcBorders>
            <w:vAlign w:val="center"/>
            <w:hideMark/>
          </w:tcPr>
          <w:p w14:paraId="434117F3" w14:textId="77777777" w:rsidR="00460C57" w:rsidRPr="00634587" w:rsidRDefault="00460C57" w:rsidP="00893798">
            <w:pPr>
              <w:rPr>
                <w:rFonts w:ascii="Arial" w:hAnsi="Arial" w:cs="Arial"/>
                <w:b/>
                <w:bCs/>
                <w:sz w:val="20"/>
                <w:szCs w:val="20"/>
              </w:rPr>
            </w:pPr>
          </w:p>
        </w:tc>
        <w:tc>
          <w:tcPr>
            <w:tcW w:w="1187" w:type="dxa"/>
            <w:vMerge w:val="restart"/>
            <w:tcBorders>
              <w:top w:val="nil"/>
              <w:left w:val="single" w:sz="8" w:space="0" w:color="auto"/>
              <w:bottom w:val="single" w:sz="8" w:space="0" w:color="000000"/>
              <w:right w:val="single" w:sz="8" w:space="0" w:color="auto"/>
            </w:tcBorders>
            <w:noWrap/>
            <w:vAlign w:val="center"/>
            <w:hideMark/>
          </w:tcPr>
          <w:p w14:paraId="3340A3C3" w14:textId="77777777" w:rsidR="00460C57" w:rsidRPr="00634587" w:rsidRDefault="00460C57" w:rsidP="00893798">
            <w:pPr>
              <w:jc w:val="center"/>
              <w:rPr>
                <w:rFonts w:ascii="Arial" w:hAnsi="Arial" w:cs="Arial"/>
                <w:b/>
                <w:bCs/>
                <w:sz w:val="20"/>
                <w:szCs w:val="20"/>
              </w:rPr>
            </w:pPr>
            <w:r w:rsidRPr="00634587">
              <w:rPr>
                <w:rFonts w:ascii="Arial" w:hAnsi="Arial" w:cs="Arial"/>
                <w:b/>
                <w:bCs/>
                <w:sz w:val="20"/>
                <w:szCs w:val="20"/>
              </w:rPr>
              <w:t>OSTV. 2024</w:t>
            </w:r>
          </w:p>
        </w:tc>
        <w:tc>
          <w:tcPr>
            <w:tcW w:w="1187" w:type="dxa"/>
            <w:gridSpan w:val="2"/>
            <w:vMerge w:val="restart"/>
            <w:tcBorders>
              <w:top w:val="single" w:sz="4" w:space="0" w:color="auto"/>
              <w:left w:val="single" w:sz="8" w:space="0" w:color="auto"/>
              <w:bottom w:val="single" w:sz="8" w:space="0" w:color="000000"/>
              <w:right w:val="single" w:sz="8" w:space="0" w:color="auto"/>
            </w:tcBorders>
            <w:noWrap/>
            <w:vAlign w:val="center"/>
            <w:hideMark/>
          </w:tcPr>
          <w:p w14:paraId="51D74B8D" w14:textId="77777777" w:rsidR="00460C57" w:rsidRPr="00634587" w:rsidRDefault="00460C57" w:rsidP="00893798">
            <w:pPr>
              <w:jc w:val="center"/>
              <w:rPr>
                <w:rFonts w:ascii="Arial" w:hAnsi="Arial" w:cs="Arial"/>
                <w:b/>
                <w:bCs/>
                <w:sz w:val="20"/>
                <w:szCs w:val="20"/>
              </w:rPr>
            </w:pPr>
            <w:r w:rsidRPr="00634587">
              <w:rPr>
                <w:rFonts w:ascii="Arial" w:hAnsi="Arial" w:cs="Arial"/>
                <w:b/>
                <w:bCs/>
                <w:sz w:val="20"/>
                <w:szCs w:val="20"/>
              </w:rPr>
              <w:t>PLAN  2025</w:t>
            </w:r>
          </w:p>
        </w:tc>
        <w:tc>
          <w:tcPr>
            <w:tcW w:w="1187" w:type="dxa"/>
            <w:vMerge w:val="restart"/>
            <w:tcBorders>
              <w:top w:val="single" w:sz="4" w:space="0" w:color="auto"/>
              <w:left w:val="single" w:sz="8" w:space="0" w:color="auto"/>
              <w:bottom w:val="single" w:sz="8" w:space="0" w:color="000000"/>
              <w:right w:val="single" w:sz="8" w:space="0" w:color="auto"/>
            </w:tcBorders>
            <w:noWrap/>
            <w:vAlign w:val="center"/>
            <w:hideMark/>
          </w:tcPr>
          <w:p w14:paraId="4B7A46A6" w14:textId="77777777" w:rsidR="00460C57" w:rsidRPr="00634587" w:rsidRDefault="00460C57" w:rsidP="00893798">
            <w:pPr>
              <w:jc w:val="center"/>
              <w:rPr>
                <w:rFonts w:ascii="Arial" w:hAnsi="Arial" w:cs="Arial"/>
                <w:b/>
                <w:bCs/>
                <w:sz w:val="20"/>
                <w:szCs w:val="20"/>
              </w:rPr>
            </w:pPr>
            <w:r w:rsidRPr="00634587">
              <w:rPr>
                <w:rFonts w:ascii="Arial" w:hAnsi="Arial" w:cs="Arial"/>
                <w:b/>
                <w:bCs/>
                <w:sz w:val="20"/>
                <w:szCs w:val="20"/>
              </w:rPr>
              <w:t>OSTV. 2025</w:t>
            </w:r>
          </w:p>
        </w:tc>
        <w:tc>
          <w:tcPr>
            <w:tcW w:w="750" w:type="dxa"/>
            <w:vMerge w:val="restart"/>
            <w:tcBorders>
              <w:top w:val="single" w:sz="4" w:space="0" w:color="auto"/>
              <w:left w:val="single" w:sz="8" w:space="0" w:color="auto"/>
              <w:bottom w:val="single" w:sz="8" w:space="0" w:color="000000"/>
              <w:right w:val="single" w:sz="4" w:space="0" w:color="auto"/>
            </w:tcBorders>
            <w:noWrap/>
            <w:vAlign w:val="center"/>
            <w:hideMark/>
          </w:tcPr>
          <w:p w14:paraId="2CF533C2" w14:textId="77777777" w:rsidR="00460C57" w:rsidRPr="00634587" w:rsidRDefault="00460C57" w:rsidP="00893798">
            <w:pPr>
              <w:jc w:val="center"/>
              <w:rPr>
                <w:rFonts w:ascii="Arial" w:hAnsi="Arial" w:cs="Arial"/>
                <w:b/>
                <w:bCs/>
                <w:sz w:val="20"/>
                <w:szCs w:val="20"/>
              </w:rPr>
            </w:pPr>
            <w:r w:rsidRPr="00634587">
              <w:rPr>
                <w:rFonts w:ascii="Arial" w:hAnsi="Arial" w:cs="Arial"/>
                <w:b/>
                <w:bCs/>
                <w:sz w:val="20"/>
                <w:szCs w:val="20"/>
              </w:rPr>
              <w:t>25/PL</w:t>
            </w:r>
          </w:p>
        </w:tc>
        <w:tc>
          <w:tcPr>
            <w:tcW w:w="809" w:type="dxa"/>
            <w:vMerge w:val="restart"/>
            <w:tcBorders>
              <w:top w:val="single" w:sz="4" w:space="0" w:color="auto"/>
              <w:left w:val="single" w:sz="4" w:space="0" w:color="auto"/>
              <w:right w:val="single" w:sz="4" w:space="0" w:color="auto"/>
            </w:tcBorders>
            <w:vAlign w:val="center"/>
          </w:tcPr>
          <w:p w14:paraId="55CF7111" w14:textId="77777777" w:rsidR="00460C57" w:rsidRPr="00634587" w:rsidRDefault="00460C57" w:rsidP="00893798">
            <w:pPr>
              <w:jc w:val="center"/>
              <w:rPr>
                <w:rFonts w:ascii="Arial" w:hAnsi="Arial" w:cs="Arial"/>
                <w:b/>
                <w:bCs/>
                <w:sz w:val="20"/>
                <w:szCs w:val="20"/>
              </w:rPr>
            </w:pPr>
            <w:r w:rsidRPr="00634587">
              <w:rPr>
                <w:rFonts w:ascii="Arial" w:hAnsi="Arial" w:cs="Arial"/>
                <w:b/>
                <w:bCs/>
                <w:sz w:val="20"/>
                <w:szCs w:val="20"/>
              </w:rPr>
              <w:t>25/24</w:t>
            </w:r>
          </w:p>
        </w:tc>
      </w:tr>
      <w:tr w:rsidR="00460C57" w:rsidRPr="00634587" w14:paraId="075AC4F8" w14:textId="77777777" w:rsidTr="00893798">
        <w:trPr>
          <w:trHeight w:val="458"/>
        </w:trPr>
        <w:tc>
          <w:tcPr>
            <w:tcW w:w="594" w:type="dxa"/>
            <w:vMerge/>
            <w:tcBorders>
              <w:top w:val="single" w:sz="8" w:space="0" w:color="auto"/>
              <w:left w:val="single" w:sz="8" w:space="0" w:color="auto"/>
              <w:bottom w:val="single" w:sz="8" w:space="0" w:color="000000"/>
              <w:right w:val="single" w:sz="8" w:space="0" w:color="auto"/>
            </w:tcBorders>
            <w:vAlign w:val="center"/>
            <w:hideMark/>
          </w:tcPr>
          <w:p w14:paraId="10077BC1" w14:textId="77777777" w:rsidR="00460C57" w:rsidRPr="00634587" w:rsidRDefault="00460C57" w:rsidP="00893798">
            <w:pPr>
              <w:rPr>
                <w:rFonts w:ascii="Arial" w:hAnsi="Arial" w:cs="Arial"/>
                <w:b/>
                <w:bCs/>
                <w:sz w:val="20"/>
                <w:szCs w:val="20"/>
              </w:rPr>
            </w:pPr>
          </w:p>
        </w:tc>
        <w:tc>
          <w:tcPr>
            <w:tcW w:w="4067" w:type="dxa"/>
            <w:vMerge/>
            <w:tcBorders>
              <w:top w:val="single" w:sz="8" w:space="0" w:color="auto"/>
              <w:left w:val="single" w:sz="8" w:space="0" w:color="auto"/>
              <w:bottom w:val="single" w:sz="8" w:space="0" w:color="000000"/>
              <w:right w:val="single" w:sz="8" w:space="0" w:color="auto"/>
            </w:tcBorders>
            <w:vAlign w:val="center"/>
            <w:hideMark/>
          </w:tcPr>
          <w:p w14:paraId="0A235E1A" w14:textId="77777777" w:rsidR="00460C57" w:rsidRPr="00634587" w:rsidRDefault="00460C57" w:rsidP="00893798">
            <w:pPr>
              <w:rPr>
                <w:rFonts w:ascii="Arial" w:hAnsi="Arial" w:cs="Arial"/>
                <w:b/>
                <w:bCs/>
                <w:sz w:val="20"/>
                <w:szCs w:val="20"/>
              </w:rPr>
            </w:pPr>
          </w:p>
        </w:tc>
        <w:tc>
          <w:tcPr>
            <w:tcW w:w="1187" w:type="dxa"/>
            <w:vMerge/>
            <w:tcBorders>
              <w:top w:val="nil"/>
              <w:left w:val="single" w:sz="8" w:space="0" w:color="auto"/>
              <w:bottom w:val="single" w:sz="8" w:space="0" w:color="000000"/>
              <w:right w:val="single" w:sz="8" w:space="0" w:color="auto"/>
            </w:tcBorders>
            <w:vAlign w:val="center"/>
            <w:hideMark/>
          </w:tcPr>
          <w:p w14:paraId="09DDCDC3" w14:textId="77777777" w:rsidR="00460C57" w:rsidRPr="00634587" w:rsidRDefault="00460C57" w:rsidP="00893798">
            <w:pPr>
              <w:rPr>
                <w:rFonts w:ascii="Arial" w:hAnsi="Arial" w:cs="Arial"/>
                <w:b/>
                <w:bCs/>
                <w:sz w:val="20"/>
                <w:szCs w:val="20"/>
              </w:rPr>
            </w:pPr>
          </w:p>
        </w:tc>
        <w:tc>
          <w:tcPr>
            <w:tcW w:w="1187" w:type="dxa"/>
            <w:gridSpan w:val="2"/>
            <w:vMerge/>
            <w:tcBorders>
              <w:top w:val="nil"/>
              <w:left w:val="single" w:sz="8" w:space="0" w:color="auto"/>
              <w:bottom w:val="single" w:sz="8" w:space="0" w:color="000000"/>
              <w:right w:val="single" w:sz="8" w:space="0" w:color="auto"/>
            </w:tcBorders>
            <w:vAlign w:val="center"/>
            <w:hideMark/>
          </w:tcPr>
          <w:p w14:paraId="1D2B5BCD" w14:textId="77777777" w:rsidR="00460C57" w:rsidRPr="00634587" w:rsidRDefault="00460C57" w:rsidP="00893798">
            <w:pPr>
              <w:rPr>
                <w:rFonts w:ascii="Arial" w:hAnsi="Arial" w:cs="Arial"/>
                <w:b/>
                <w:bCs/>
                <w:sz w:val="20"/>
                <w:szCs w:val="20"/>
              </w:rPr>
            </w:pPr>
          </w:p>
        </w:tc>
        <w:tc>
          <w:tcPr>
            <w:tcW w:w="1187" w:type="dxa"/>
            <w:vMerge/>
            <w:tcBorders>
              <w:top w:val="nil"/>
              <w:left w:val="single" w:sz="8" w:space="0" w:color="auto"/>
              <w:bottom w:val="single" w:sz="8" w:space="0" w:color="000000"/>
              <w:right w:val="single" w:sz="8" w:space="0" w:color="auto"/>
            </w:tcBorders>
            <w:vAlign w:val="center"/>
            <w:hideMark/>
          </w:tcPr>
          <w:p w14:paraId="236D9686" w14:textId="77777777" w:rsidR="00460C57" w:rsidRPr="00634587" w:rsidRDefault="00460C57" w:rsidP="00893798">
            <w:pPr>
              <w:rPr>
                <w:rFonts w:ascii="Arial" w:hAnsi="Arial" w:cs="Arial"/>
                <w:b/>
                <w:bCs/>
                <w:sz w:val="20"/>
                <w:szCs w:val="20"/>
              </w:rPr>
            </w:pPr>
          </w:p>
        </w:tc>
        <w:tc>
          <w:tcPr>
            <w:tcW w:w="750" w:type="dxa"/>
            <w:vMerge/>
            <w:tcBorders>
              <w:top w:val="nil"/>
              <w:left w:val="single" w:sz="8" w:space="0" w:color="auto"/>
              <w:bottom w:val="single" w:sz="8" w:space="0" w:color="000000"/>
              <w:right w:val="single" w:sz="4" w:space="0" w:color="auto"/>
            </w:tcBorders>
            <w:vAlign w:val="center"/>
            <w:hideMark/>
          </w:tcPr>
          <w:p w14:paraId="3E345E5C" w14:textId="77777777" w:rsidR="00460C57" w:rsidRPr="00634587" w:rsidRDefault="00460C57" w:rsidP="00893798">
            <w:pPr>
              <w:rPr>
                <w:rFonts w:ascii="Arial" w:hAnsi="Arial" w:cs="Arial"/>
                <w:b/>
                <w:bCs/>
                <w:sz w:val="20"/>
                <w:szCs w:val="20"/>
              </w:rPr>
            </w:pPr>
          </w:p>
        </w:tc>
        <w:tc>
          <w:tcPr>
            <w:tcW w:w="809" w:type="dxa"/>
            <w:vMerge/>
            <w:tcBorders>
              <w:left w:val="single" w:sz="4" w:space="0" w:color="auto"/>
              <w:bottom w:val="single" w:sz="4" w:space="0" w:color="auto"/>
              <w:right w:val="single" w:sz="4" w:space="0" w:color="auto"/>
            </w:tcBorders>
            <w:vAlign w:val="center"/>
          </w:tcPr>
          <w:p w14:paraId="7A14B46D" w14:textId="77777777" w:rsidR="00460C57" w:rsidRPr="00634587" w:rsidRDefault="00460C57" w:rsidP="00893798">
            <w:pPr>
              <w:jc w:val="center"/>
              <w:rPr>
                <w:rFonts w:ascii="Arial" w:hAnsi="Arial" w:cs="Arial"/>
                <w:b/>
                <w:bCs/>
                <w:sz w:val="20"/>
                <w:szCs w:val="20"/>
              </w:rPr>
            </w:pPr>
          </w:p>
        </w:tc>
      </w:tr>
      <w:tr w:rsidR="00460C57" w:rsidRPr="00634587" w14:paraId="3435563A"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0430BE0" w14:textId="77777777" w:rsidR="00460C57" w:rsidRPr="00634587" w:rsidRDefault="00460C57" w:rsidP="00893798">
            <w:pPr>
              <w:jc w:val="center"/>
              <w:rPr>
                <w:rFonts w:ascii="Arial" w:hAnsi="Arial" w:cs="Arial"/>
                <w:b/>
                <w:bCs/>
                <w:sz w:val="20"/>
                <w:szCs w:val="20"/>
              </w:rPr>
            </w:pPr>
            <w:r w:rsidRPr="00634587">
              <w:rPr>
                <w:rFonts w:ascii="Arial" w:hAnsi="Arial" w:cs="Arial"/>
                <w:b/>
                <w:bCs/>
                <w:sz w:val="20"/>
                <w:szCs w:val="20"/>
              </w:rPr>
              <w:t>I.</w:t>
            </w:r>
          </w:p>
        </w:tc>
        <w:tc>
          <w:tcPr>
            <w:tcW w:w="4067" w:type="dxa"/>
            <w:tcBorders>
              <w:top w:val="nil"/>
              <w:left w:val="nil"/>
              <w:bottom w:val="single" w:sz="8" w:space="0" w:color="auto"/>
              <w:right w:val="single" w:sz="8" w:space="0" w:color="auto"/>
            </w:tcBorders>
            <w:noWrap/>
            <w:vAlign w:val="center"/>
            <w:hideMark/>
          </w:tcPr>
          <w:p w14:paraId="672B698A" w14:textId="77777777" w:rsidR="00460C57" w:rsidRPr="00634587" w:rsidRDefault="00460C57" w:rsidP="00893798">
            <w:pPr>
              <w:rPr>
                <w:rFonts w:ascii="Arial" w:hAnsi="Arial" w:cs="Arial"/>
                <w:b/>
                <w:bCs/>
                <w:sz w:val="20"/>
                <w:szCs w:val="20"/>
              </w:rPr>
            </w:pPr>
            <w:r w:rsidRPr="00634587">
              <w:rPr>
                <w:rFonts w:ascii="Arial" w:hAnsi="Arial" w:cs="Arial"/>
                <w:b/>
                <w:bCs/>
                <w:sz w:val="20"/>
                <w:szCs w:val="20"/>
              </w:rPr>
              <w:t>PRIHODI</w:t>
            </w:r>
          </w:p>
        </w:tc>
        <w:tc>
          <w:tcPr>
            <w:tcW w:w="1187" w:type="dxa"/>
            <w:tcBorders>
              <w:top w:val="nil"/>
              <w:left w:val="nil"/>
              <w:bottom w:val="single" w:sz="8" w:space="0" w:color="auto"/>
              <w:right w:val="single" w:sz="8" w:space="0" w:color="auto"/>
            </w:tcBorders>
            <w:noWrap/>
            <w:vAlign w:val="center"/>
            <w:hideMark/>
          </w:tcPr>
          <w:p w14:paraId="077CB2D2"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 </w:t>
            </w:r>
          </w:p>
        </w:tc>
        <w:tc>
          <w:tcPr>
            <w:tcW w:w="1187" w:type="dxa"/>
            <w:gridSpan w:val="2"/>
            <w:tcBorders>
              <w:top w:val="nil"/>
              <w:left w:val="nil"/>
              <w:bottom w:val="single" w:sz="8" w:space="0" w:color="auto"/>
              <w:right w:val="single" w:sz="8" w:space="0" w:color="auto"/>
            </w:tcBorders>
            <w:noWrap/>
            <w:vAlign w:val="center"/>
            <w:hideMark/>
          </w:tcPr>
          <w:p w14:paraId="55E4D40A"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 </w:t>
            </w:r>
          </w:p>
        </w:tc>
        <w:tc>
          <w:tcPr>
            <w:tcW w:w="1187" w:type="dxa"/>
            <w:tcBorders>
              <w:top w:val="nil"/>
              <w:left w:val="nil"/>
              <w:bottom w:val="single" w:sz="8" w:space="0" w:color="auto"/>
              <w:right w:val="single" w:sz="8" w:space="0" w:color="auto"/>
            </w:tcBorders>
            <w:noWrap/>
            <w:vAlign w:val="center"/>
            <w:hideMark/>
          </w:tcPr>
          <w:p w14:paraId="46A774D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 </w:t>
            </w:r>
          </w:p>
        </w:tc>
        <w:tc>
          <w:tcPr>
            <w:tcW w:w="750" w:type="dxa"/>
            <w:tcBorders>
              <w:top w:val="nil"/>
              <w:left w:val="nil"/>
              <w:bottom w:val="single" w:sz="8" w:space="0" w:color="auto"/>
              <w:right w:val="single" w:sz="4" w:space="0" w:color="auto"/>
            </w:tcBorders>
            <w:noWrap/>
            <w:vAlign w:val="center"/>
            <w:hideMark/>
          </w:tcPr>
          <w:p w14:paraId="213A944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 </w:t>
            </w:r>
          </w:p>
        </w:tc>
        <w:tc>
          <w:tcPr>
            <w:tcW w:w="809" w:type="dxa"/>
            <w:tcBorders>
              <w:top w:val="single" w:sz="4" w:space="0" w:color="auto"/>
              <w:left w:val="single" w:sz="4" w:space="0" w:color="auto"/>
              <w:bottom w:val="single" w:sz="4" w:space="0" w:color="auto"/>
              <w:right w:val="single" w:sz="4" w:space="0" w:color="auto"/>
            </w:tcBorders>
            <w:vAlign w:val="center"/>
          </w:tcPr>
          <w:p w14:paraId="5F5753C3" w14:textId="77777777" w:rsidR="00460C57" w:rsidRPr="00634587" w:rsidRDefault="00460C57" w:rsidP="00893798">
            <w:pPr>
              <w:rPr>
                <w:sz w:val="20"/>
                <w:szCs w:val="20"/>
              </w:rPr>
            </w:pPr>
            <w:r w:rsidRPr="00634587">
              <w:rPr>
                <w:rFonts w:ascii="Arial" w:hAnsi="Arial" w:cs="Arial"/>
                <w:sz w:val="20"/>
                <w:szCs w:val="20"/>
              </w:rPr>
              <w:t> </w:t>
            </w:r>
          </w:p>
        </w:tc>
      </w:tr>
      <w:tr w:rsidR="00460C57" w:rsidRPr="00634587" w14:paraId="1EBB61A4"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7D39C89B"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w:t>
            </w:r>
          </w:p>
        </w:tc>
        <w:tc>
          <w:tcPr>
            <w:tcW w:w="4067" w:type="dxa"/>
            <w:tcBorders>
              <w:top w:val="nil"/>
              <w:left w:val="nil"/>
              <w:bottom w:val="single" w:sz="8" w:space="0" w:color="auto"/>
              <w:right w:val="single" w:sz="8" w:space="0" w:color="auto"/>
            </w:tcBorders>
            <w:noWrap/>
            <w:vAlign w:val="center"/>
            <w:hideMark/>
          </w:tcPr>
          <w:p w14:paraId="2CD1E4D6"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Prihodi ostvareni od pića i napitaka </w:t>
            </w:r>
          </w:p>
        </w:tc>
        <w:tc>
          <w:tcPr>
            <w:tcW w:w="1187" w:type="dxa"/>
            <w:tcBorders>
              <w:top w:val="nil"/>
              <w:left w:val="nil"/>
              <w:bottom w:val="single" w:sz="8" w:space="0" w:color="auto"/>
              <w:right w:val="single" w:sz="8" w:space="0" w:color="auto"/>
            </w:tcBorders>
            <w:noWrap/>
            <w:vAlign w:val="center"/>
            <w:hideMark/>
          </w:tcPr>
          <w:p w14:paraId="0B44A96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4.152</w:t>
            </w:r>
          </w:p>
        </w:tc>
        <w:tc>
          <w:tcPr>
            <w:tcW w:w="1187" w:type="dxa"/>
            <w:gridSpan w:val="2"/>
            <w:tcBorders>
              <w:top w:val="nil"/>
              <w:left w:val="nil"/>
              <w:bottom w:val="single" w:sz="8" w:space="0" w:color="auto"/>
              <w:right w:val="single" w:sz="8" w:space="0" w:color="auto"/>
            </w:tcBorders>
            <w:noWrap/>
            <w:vAlign w:val="center"/>
          </w:tcPr>
          <w:p w14:paraId="6423AF1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4.253</w:t>
            </w:r>
          </w:p>
        </w:tc>
        <w:tc>
          <w:tcPr>
            <w:tcW w:w="1187" w:type="dxa"/>
            <w:tcBorders>
              <w:top w:val="nil"/>
              <w:left w:val="nil"/>
              <w:bottom w:val="single" w:sz="8" w:space="0" w:color="auto"/>
              <w:right w:val="single" w:sz="8" w:space="0" w:color="auto"/>
            </w:tcBorders>
            <w:noWrap/>
            <w:vAlign w:val="center"/>
          </w:tcPr>
          <w:p w14:paraId="48008A3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3.963</w:t>
            </w:r>
          </w:p>
        </w:tc>
        <w:tc>
          <w:tcPr>
            <w:tcW w:w="750" w:type="dxa"/>
            <w:tcBorders>
              <w:top w:val="nil"/>
              <w:left w:val="nil"/>
              <w:bottom w:val="single" w:sz="8" w:space="0" w:color="auto"/>
              <w:right w:val="single" w:sz="4" w:space="0" w:color="auto"/>
            </w:tcBorders>
            <w:noWrap/>
            <w:vAlign w:val="center"/>
          </w:tcPr>
          <w:p w14:paraId="57C3A57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97</w:t>
            </w:r>
          </w:p>
        </w:tc>
        <w:tc>
          <w:tcPr>
            <w:tcW w:w="809" w:type="dxa"/>
            <w:tcBorders>
              <w:top w:val="single" w:sz="4" w:space="0" w:color="auto"/>
              <w:left w:val="single" w:sz="4" w:space="0" w:color="auto"/>
              <w:bottom w:val="single" w:sz="4" w:space="0" w:color="auto"/>
              <w:right w:val="single" w:sz="4" w:space="0" w:color="auto"/>
            </w:tcBorders>
            <w:vAlign w:val="center"/>
          </w:tcPr>
          <w:p w14:paraId="07B0A520" w14:textId="77777777" w:rsidR="00460C57" w:rsidRPr="00634587" w:rsidRDefault="00460C57" w:rsidP="00893798">
            <w:pPr>
              <w:jc w:val="right"/>
              <w:rPr>
                <w:sz w:val="20"/>
                <w:szCs w:val="20"/>
              </w:rPr>
            </w:pPr>
            <w:r w:rsidRPr="00634587">
              <w:rPr>
                <w:sz w:val="20"/>
                <w:szCs w:val="20"/>
              </w:rPr>
              <w:t>127</w:t>
            </w:r>
          </w:p>
        </w:tc>
      </w:tr>
      <w:tr w:rsidR="00460C57" w:rsidRPr="00634587" w14:paraId="5E5260CD"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59DA014"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w:t>
            </w:r>
          </w:p>
        </w:tc>
        <w:tc>
          <w:tcPr>
            <w:tcW w:w="4067" w:type="dxa"/>
            <w:tcBorders>
              <w:top w:val="nil"/>
              <w:left w:val="nil"/>
              <w:bottom w:val="single" w:sz="8" w:space="0" w:color="auto"/>
              <w:right w:val="single" w:sz="8" w:space="0" w:color="auto"/>
            </w:tcBorders>
            <w:noWrap/>
            <w:vAlign w:val="center"/>
            <w:hideMark/>
          </w:tcPr>
          <w:p w14:paraId="5B12EE63" w14:textId="77777777" w:rsidR="00460C57" w:rsidRPr="00634587" w:rsidRDefault="00460C57" w:rsidP="00893798">
            <w:pPr>
              <w:rPr>
                <w:rFonts w:ascii="Arial" w:hAnsi="Arial" w:cs="Arial"/>
                <w:sz w:val="20"/>
                <w:szCs w:val="20"/>
              </w:rPr>
            </w:pPr>
            <w:r w:rsidRPr="00634587">
              <w:rPr>
                <w:rFonts w:ascii="Arial" w:hAnsi="Arial" w:cs="Arial"/>
                <w:sz w:val="20"/>
                <w:szCs w:val="20"/>
              </w:rPr>
              <w:t>Prihodi ostvareni od hrane</w:t>
            </w:r>
          </w:p>
        </w:tc>
        <w:tc>
          <w:tcPr>
            <w:tcW w:w="1187" w:type="dxa"/>
            <w:tcBorders>
              <w:top w:val="nil"/>
              <w:left w:val="nil"/>
              <w:bottom w:val="single" w:sz="8" w:space="0" w:color="auto"/>
              <w:right w:val="single" w:sz="8" w:space="0" w:color="auto"/>
            </w:tcBorders>
            <w:noWrap/>
            <w:vAlign w:val="center"/>
            <w:hideMark/>
          </w:tcPr>
          <w:p w14:paraId="005044F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26.086</w:t>
            </w:r>
          </w:p>
        </w:tc>
        <w:tc>
          <w:tcPr>
            <w:tcW w:w="1187" w:type="dxa"/>
            <w:gridSpan w:val="2"/>
            <w:tcBorders>
              <w:top w:val="nil"/>
              <w:left w:val="nil"/>
              <w:bottom w:val="single" w:sz="8" w:space="0" w:color="auto"/>
              <w:right w:val="single" w:sz="8" w:space="0" w:color="auto"/>
            </w:tcBorders>
            <w:noWrap/>
            <w:vAlign w:val="center"/>
          </w:tcPr>
          <w:p w14:paraId="2272EBB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24.443</w:t>
            </w:r>
          </w:p>
        </w:tc>
        <w:tc>
          <w:tcPr>
            <w:tcW w:w="1187" w:type="dxa"/>
            <w:tcBorders>
              <w:top w:val="nil"/>
              <w:left w:val="nil"/>
              <w:bottom w:val="single" w:sz="8" w:space="0" w:color="auto"/>
              <w:right w:val="single" w:sz="8" w:space="0" w:color="auto"/>
            </w:tcBorders>
            <w:noWrap/>
            <w:vAlign w:val="center"/>
          </w:tcPr>
          <w:p w14:paraId="2DC9642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25.684</w:t>
            </w:r>
          </w:p>
        </w:tc>
        <w:tc>
          <w:tcPr>
            <w:tcW w:w="750" w:type="dxa"/>
            <w:tcBorders>
              <w:top w:val="nil"/>
              <w:left w:val="nil"/>
              <w:bottom w:val="single" w:sz="8" w:space="0" w:color="auto"/>
              <w:right w:val="single" w:sz="4" w:space="0" w:color="auto"/>
            </w:tcBorders>
            <w:noWrap/>
            <w:vAlign w:val="center"/>
          </w:tcPr>
          <w:p w14:paraId="22134B5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101</w:t>
            </w:r>
          </w:p>
        </w:tc>
        <w:tc>
          <w:tcPr>
            <w:tcW w:w="809" w:type="dxa"/>
            <w:tcBorders>
              <w:top w:val="single" w:sz="4" w:space="0" w:color="auto"/>
              <w:left w:val="single" w:sz="4" w:space="0" w:color="auto"/>
              <w:bottom w:val="single" w:sz="4" w:space="0" w:color="auto"/>
              <w:right w:val="single" w:sz="4" w:space="0" w:color="auto"/>
            </w:tcBorders>
            <w:vAlign w:val="center"/>
          </w:tcPr>
          <w:p w14:paraId="593EEE8C" w14:textId="77777777" w:rsidR="00460C57" w:rsidRPr="00634587" w:rsidRDefault="00460C57" w:rsidP="00893798">
            <w:pPr>
              <w:jc w:val="right"/>
              <w:rPr>
                <w:sz w:val="20"/>
                <w:szCs w:val="20"/>
              </w:rPr>
            </w:pPr>
            <w:r w:rsidRPr="00634587">
              <w:rPr>
                <w:sz w:val="20"/>
                <w:szCs w:val="20"/>
              </w:rPr>
              <w:t>228</w:t>
            </w:r>
          </w:p>
        </w:tc>
      </w:tr>
      <w:tr w:rsidR="00460C57" w:rsidRPr="00634587" w14:paraId="6DBB6CB9"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958808D"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w:t>
            </w:r>
          </w:p>
        </w:tc>
        <w:tc>
          <w:tcPr>
            <w:tcW w:w="4067" w:type="dxa"/>
            <w:tcBorders>
              <w:top w:val="nil"/>
              <w:left w:val="nil"/>
              <w:bottom w:val="single" w:sz="8" w:space="0" w:color="auto"/>
              <w:right w:val="single" w:sz="8" w:space="0" w:color="auto"/>
            </w:tcBorders>
            <w:noWrap/>
            <w:vAlign w:val="center"/>
            <w:hideMark/>
          </w:tcPr>
          <w:p w14:paraId="73486029" w14:textId="77777777" w:rsidR="00460C57" w:rsidRPr="00634587" w:rsidRDefault="00460C57" w:rsidP="00893798">
            <w:pPr>
              <w:rPr>
                <w:rFonts w:ascii="Arial" w:hAnsi="Arial" w:cs="Arial"/>
                <w:sz w:val="20"/>
                <w:szCs w:val="20"/>
              </w:rPr>
            </w:pPr>
            <w:r w:rsidRPr="00634587">
              <w:rPr>
                <w:rFonts w:ascii="Arial" w:hAnsi="Arial" w:cs="Arial"/>
                <w:sz w:val="20"/>
                <w:szCs w:val="20"/>
              </w:rPr>
              <w:t>Prihodi smještaja-uplate korisnika</w:t>
            </w:r>
          </w:p>
        </w:tc>
        <w:tc>
          <w:tcPr>
            <w:tcW w:w="1187" w:type="dxa"/>
            <w:tcBorders>
              <w:top w:val="nil"/>
              <w:left w:val="nil"/>
              <w:bottom w:val="single" w:sz="8" w:space="0" w:color="auto"/>
              <w:right w:val="single" w:sz="8" w:space="0" w:color="auto"/>
            </w:tcBorders>
            <w:noWrap/>
            <w:vAlign w:val="center"/>
            <w:hideMark/>
          </w:tcPr>
          <w:p w14:paraId="3A9DF4E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533.592</w:t>
            </w:r>
          </w:p>
        </w:tc>
        <w:tc>
          <w:tcPr>
            <w:tcW w:w="1187" w:type="dxa"/>
            <w:gridSpan w:val="2"/>
            <w:tcBorders>
              <w:top w:val="nil"/>
              <w:left w:val="nil"/>
              <w:bottom w:val="single" w:sz="8" w:space="0" w:color="auto"/>
              <w:right w:val="single" w:sz="8" w:space="0" w:color="auto"/>
            </w:tcBorders>
            <w:noWrap/>
            <w:vAlign w:val="center"/>
          </w:tcPr>
          <w:p w14:paraId="58C97DC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534.760</w:t>
            </w:r>
          </w:p>
        </w:tc>
        <w:tc>
          <w:tcPr>
            <w:tcW w:w="1187" w:type="dxa"/>
            <w:tcBorders>
              <w:top w:val="nil"/>
              <w:left w:val="nil"/>
              <w:bottom w:val="single" w:sz="8" w:space="0" w:color="auto"/>
              <w:right w:val="single" w:sz="8" w:space="0" w:color="auto"/>
            </w:tcBorders>
            <w:noWrap/>
            <w:vAlign w:val="center"/>
          </w:tcPr>
          <w:p w14:paraId="44EA89F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532.633</w:t>
            </w:r>
          </w:p>
        </w:tc>
        <w:tc>
          <w:tcPr>
            <w:tcW w:w="750" w:type="dxa"/>
            <w:tcBorders>
              <w:top w:val="nil"/>
              <w:left w:val="nil"/>
              <w:bottom w:val="single" w:sz="8" w:space="0" w:color="auto"/>
              <w:right w:val="single" w:sz="4" w:space="0" w:color="auto"/>
            </w:tcBorders>
            <w:noWrap/>
            <w:vAlign w:val="center"/>
          </w:tcPr>
          <w:p w14:paraId="74BC9B2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029A1F9D" w14:textId="77777777" w:rsidR="00460C57" w:rsidRPr="00634587" w:rsidRDefault="00460C57" w:rsidP="00893798">
            <w:pPr>
              <w:jc w:val="right"/>
              <w:rPr>
                <w:sz w:val="20"/>
                <w:szCs w:val="20"/>
              </w:rPr>
            </w:pPr>
            <w:r w:rsidRPr="00634587">
              <w:rPr>
                <w:sz w:val="20"/>
                <w:szCs w:val="20"/>
              </w:rPr>
              <w:t>102</w:t>
            </w:r>
          </w:p>
        </w:tc>
      </w:tr>
      <w:tr w:rsidR="00460C57" w:rsidRPr="00634587" w14:paraId="661458AB"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A46F93C"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w:t>
            </w:r>
          </w:p>
        </w:tc>
        <w:tc>
          <w:tcPr>
            <w:tcW w:w="4067" w:type="dxa"/>
            <w:tcBorders>
              <w:top w:val="nil"/>
              <w:left w:val="nil"/>
              <w:bottom w:val="single" w:sz="8" w:space="0" w:color="auto"/>
              <w:right w:val="single" w:sz="8" w:space="0" w:color="auto"/>
            </w:tcBorders>
            <w:noWrap/>
            <w:vAlign w:val="center"/>
            <w:hideMark/>
          </w:tcPr>
          <w:p w14:paraId="1FD43F4D" w14:textId="77777777" w:rsidR="00460C57" w:rsidRPr="00634587" w:rsidRDefault="00460C57" w:rsidP="00893798">
            <w:pPr>
              <w:rPr>
                <w:rFonts w:ascii="Arial" w:hAnsi="Arial" w:cs="Arial"/>
                <w:sz w:val="20"/>
                <w:szCs w:val="20"/>
              </w:rPr>
            </w:pPr>
            <w:r w:rsidRPr="00634587">
              <w:rPr>
                <w:rFonts w:ascii="Arial" w:hAnsi="Arial" w:cs="Arial"/>
                <w:sz w:val="20"/>
                <w:szCs w:val="20"/>
              </w:rPr>
              <w:t>Prihodi od uplata kor.-</w:t>
            </w:r>
            <w:proofErr w:type="spellStart"/>
            <w:r w:rsidRPr="00634587">
              <w:rPr>
                <w:rFonts w:ascii="Arial" w:hAnsi="Arial" w:cs="Arial"/>
                <w:sz w:val="20"/>
                <w:szCs w:val="20"/>
              </w:rPr>
              <w:t>polud</w:t>
            </w:r>
            <w:proofErr w:type="spellEnd"/>
            <w:r w:rsidRPr="00634587">
              <w:rPr>
                <w:rFonts w:ascii="Arial" w:hAnsi="Arial" w:cs="Arial"/>
                <w:sz w:val="20"/>
                <w:szCs w:val="20"/>
              </w:rPr>
              <w:t>. bor.</w:t>
            </w:r>
          </w:p>
        </w:tc>
        <w:tc>
          <w:tcPr>
            <w:tcW w:w="1187" w:type="dxa"/>
            <w:tcBorders>
              <w:top w:val="nil"/>
              <w:left w:val="nil"/>
              <w:bottom w:val="single" w:sz="8" w:space="0" w:color="auto"/>
              <w:right w:val="single" w:sz="8" w:space="0" w:color="auto"/>
            </w:tcBorders>
            <w:noWrap/>
            <w:vAlign w:val="center"/>
            <w:hideMark/>
          </w:tcPr>
          <w:p w14:paraId="2C8D31E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37.934</w:t>
            </w:r>
          </w:p>
        </w:tc>
        <w:tc>
          <w:tcPr>
            <w:tcW w:w="1187" w:type="dxa"/>
            <w:gridSpan w:val="2"/>
            <w:tcBorders>
              <w:top w:val="nil"/>
              <w:left w:val="nil"/>
              <w:bottom w:val="single" w:sz="8" w:space="0" w:color="auto"/>
              <w:right w:val="single" w:sz="8" w:space="0" w:color="auto"/>
            </w:tcBorders>
            <w:noWrap/>
            <w:vAlign w:val="center"/>
          </w:tcPr>
          <w:p w14:paraId="3FC06F5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34.932</w:t>
            </w:r>
          </w:p>
        </w:tc>
        <w:tc>
          <w:tcPr>
            <w:tcW w:w="1187" w:type="dxa"/>
            <w:tcBorders>
              <w:top w:val="nil"/>
              <w:left w:val="nil"/>
              <w:bottom w:val="single" w:sz="8" w:space="0" w:color="auto"/>
              <w:right w:val="single" w:sz="8" w:space="0" w:color="auto"/>
            </w:tcBorders>
            <w:noWrap/>
            <w:vAlign w:val="center"/>
          </w:tcPr>
          <w:p w14:paraId="547B4EB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41.563</w:t>
            </w:r>
          </w:p>
        </w:tc>
        <w:tc>
          <w:tcPr>
            <w:tcW w:w="750" w:type="dxa"/>
            <w:tcBorders>
              <w:top w:val="nil"/>
              <w:left w:val="nil"/>
              <w:bottom w:val="single" w:sz="8" w:space="0" w:color="auto"/>
              <w:right w:val="single" w:sz="4" w:space="0" w:color="auto"/>
            </w:tcBorders>
            <w:noWrap/>
            <w:vAlign w:val="center"/>
          </w:tcPr>
          <w:p w14:paraId="1986B51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102</w:t>
            </w:r>
          </w:p>
        </w:tc>
        <w:tc>
          <w:tcPr>
            <w:tcW w:w="809" w:type="dxa"/>
            <w:tcBorders>
              <w:top w:val="single" w:sz="4" w:space="0" w:color="auto"/>
              <w:left w:val="single" w:sz="4" w:space="0" w:color="auto"/>
              <w:bottom w:val="single" w:sz="4" w:space="0" w:color="auto"/>
              <w:right w:val="single" w:sz="4" w:space="0" w:color="auto"/>
            </w:tcBorders>
            <w:vAlign w:val="center"/>
          </w:tcPr>
          <w:p w14:paraId="5FDE168F" w14:textId="77777777" w:rsidR="00460C57" w:rsidRPr="00634587" w:rsidRDefault="00460C57" w:rsidP="00893798">
            <w:pPr>
              <w:jc w:val="right"/>
              <w:rPr>
                <w:sz w:val="20"/>
                <w:szCs w:val="20"/>
              </w:rPr>
            </w:pPr>
            <w:r w:rsidRPr="00634587">
              <w:rPr>
                <w:sz w:val="20"/>
                <w:szCs w:val="20"/>
              </w:rPr>
              <w:t>113</w:t>
            </w:r>
          </w:p>
        </w:tc>
      </w:tr>
      <w:tr w:rsidR="00460C57" w:rsidRPr="00634587" w14:paraId="70594D83"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59A8777"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w:t>
            </w:r>
          </w:p>
        </w:tc>
        <w:tc>
          <w:tcPr>
            <w:tcW w:w="4067" w:type="dxa"/>
            <w:tcBorders>
              <w:top w:val="nil"/>
              <w:left w:val="nil"/>
              <w:bottom w:val="single" w:sz="8" w:space="0" w:color="auto"/>
              <w:right w:val="single" w:sz="8" w:space="0" w:color="auto"/>
            </w:tcBorders>
            <w:noWrap/>
            <w:vAlign w:val="center"/>
            <w:hideMark/>
          </w:tcPr>
          <w:p w14:paraId="044BB6ED"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Prihodi od uplata </w:t>
            </w:r>
            <w:proofErr w:type="spellStart"/>
            <w:r w:rsidRPr="00634587">
              <w:rPr>
                <w:rFonts w:ascii="Arial" w:hAnsi="Arial" w:cs="Arial"/>
                <w:sz w:val="20"/>
                <w:szCs w:val="20"/>
              </w:rPr>
              <w:t>građ</w:t>
            </w:r>
            <w:proofErr w:type="spellEnd"/>
            <w:r w:rsidRPr="00634587">
              <w:rPr>
                <w:rFonts w:ascii="Arial" w:hAnsi="Arial" w:cs="Arial"/>
                <w:sz w:val="20"/>
                <w:szCs w:val="20"/>
              </w:rPr>
              <w:t>.-</w:t>
            </w:r>
            <w:proofErr w:type="spellStart"/>
            <w:r w:rsidRPr="00634587">
              <w:rPr>
                <w:rFonts w:ascii="Arial" w:hAnsi="Arial" w:cs="Arial"/>
                <w:sz w:val="20"/>
                <w:szCs w:val="20"/>
              </w:rPr>
              <w:t>medic</w:t>
            </w:r>
            <w:proofErr w:type="spellEnd"/>
            <w:r w:rsidRPr="00634587">
              <w:rPr>
                <w:rFonts w:ascii="Arial" w:hAnsi="Arial" w:cs="Arial"/>
                <w:sz w:val="20"/>
                <w:szCs w:val="20"/>
              </w:rPr>
              <w:t xml:space="preserve">. </w:t>
            </w:r>
            <w:proofErr w:type="spellStart"/>
            <w:r w:rsidRPr="00634587">
              <w:rPr>
                <w:rFonts w:ascii="Arial" w:hAnsi="Arial" w:cs="Arial"/>
                <w:sz w:val="20"/>
                <w:szCs w:val="20"/>
              </w:rPr>
              <w:t>rek</w:t>
            </w:r>
            <w:proofErr w:type="spellEnd"/>
            <w:r w:rsidRPr="00634587">
              <w:rPr>
                <w:rFonts w:ascii="Arial" w:hAnsi="Arial" w:cs="Arial"/>
                <w:sz w:val="20"/>
                <w:szCs w:val="20"/>
              </w:rPr>
              <w:t>.</w:t>
            </w:r>
          </w:p>
        </w:tc>
        <w:tc>
          <w:tcPr>
            <w:tcW w:w="1187" w:type="dxa"/>
            <w:tcBorders>
              <w:top w:val="nil"/>
              <w:left w:val="nil"/>
              <w:bottom w:val="single" w:sz="8" w:space="0" w:color="auto"/>
              <w:right w:val="single" w:sz="8" w:space="0" w:color="auto"/>
            </w:tcBorders>
            <w:noWrap/>
            <w:vAlign w:val="center"/>
            <w:hideMark/>
          </w:tcPr>
          <w:p w14:paraId="67B55BA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13.287</w:t>
            </w:r>
          </w:p>
        </w:tc>
        <w:tc>
          <w:tcPr>
            <w:tcW w:w="1187" w:type="dxa"/>
            <w:gridSpan w:val="2"/>
            <w:tcBorders>
              <w:top w:val="nil"/>
              <w:left w:val="nil"/>
              <w:bottom w:val="single" w:sz="8" w:space="0" w:color="auto"/>
              <w:right w:val="single" w:sz="8" w:space="0" w:color="auto"/>
            </w:tcBorders>
            <w:noWrap/>
            <w:vAlign w:val="center"/>
          </w:tcPr>
          <w:p w14:paraId="33898F9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13.440</w:t>
            </w:r>
          </w:p>
        </w:tc>
        <w:tc>
          <w:tcPr>
            <w:tcW w:w="1187" w:type="dxa"/>
            <w:tcBorders>
              <w:top w:val="nil"/>
              <w:left w:val="nil"/>
              <w:bottom w:val="single" w:sz="8" w:space="0" w:color="auto"/>
              <w:right w:val="single" w:sz="8" w:space="0" w:color="auto"/>
            </w:tcBorders>
            <w:noWrap/>
            <w:vAlign w:val="center"/>
          </w:tcPr>
          <w:p w14:paraId="3F56C57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14.943</w:t>
            </w:r>
          </w:p>
        </w:tc>
        <w:tc>
          <w:tcPr>
            <w:tcW w:w="750" w:type="dxa"/>
            <w:tcBorders>
              <w:top w:val="nil"/>
              <w:left w:val="nil"/>
              <w:bottom w:val="single" w:sz="8" w:space="0" w:color="auto"/>
              <w:right w:val="single" w:sz="4" w:space="0" w:color="auto"/>
            </w:tcBorders>
            <w:noWrap/>
            <w:vAlign w:val="center"/>
          </w:tcPr>
          <w:p w14:paraId="7EE11FE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114</w:t>
            </w:r>
          </w:p>
        </w:tc>
        <w:tc>
          <w:tcPr>
            <w:tcW w:w="809" w:type="dxa"/>
            <w:tcBorders>
              <w:top w:val="single" w:sz="4" w:space="0" w:color="auto"/>
              <w:left w:val="single" w:sz="4" w:space="0" w:color="auto"/>
              <w:bottom w:val="single" w:sz="4" w:space="0" w:color="auto"/>
              <w:right w:val="single" w:sz="4" w:space="0" w:color="auto"/>
            </w:tcBorders>
            <w:vAlign w:val="center"/>
          </w:tcPr>
          <w:p w14:paraId="1D91759A" w14:textId="77777777" w:rsidR="00460C57" w:rsidRPr="00634587" w:rsidRDefault="00460C57" w:rsidP="00893798">
            <w:pPr>
              <w:jc w:val="right"/>
              <w:rPr>
                <w:sz w:val="20"/>
                <w:szCs w:val="20"/>
              </w:rPr>
            </w:pPr>
            <w:r w:rsidRPr="00634587">
              <w:rPr>
                <w:sz w:val="20"/>
                <w:szCs w:val="20"/>
              </w:rPr>
              <w:t>99</w:t>
            </w:r>
          </w:p>
        </w:tc>
      </w:tr>
      <w:tr w:rsidR="00460C57" w:rsidRPr="00634587" w14:paraId="1BAEFAE9"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CFFA01D"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w:t>
            </w:r>
          </w:p>
        </w:tc>
        <w:tc>
          <w:tcPr>
            <w:tcW w:w="4067" w:type="dxa"/>
            <w:tcBorders>
              <w:top w:val="nil"/>
              <w:left w:val="nil"/>
              <w:bottom w:val="single" w:sz="8" w:space="0" w:color="auto"/>
              <w:right w:val="single" w:sz="8" w:space="0" w:color="auto"/>
            </w:tcBorders>
            <w:noWrap/>
            <w:vAlign w:val="center"/>
            <w:hideMark/>
          </w:tcPr>
          <w:p w14:paraId="65AE4662" w14:textId="77777777" w:rsidR="00460C57" w:rsidRPr="00634587" w:rsidRDefault="00460C57" w:rsidP="00893798">
            <w:pPr>
              <w:rPr>
                <w:rFonts w:ascii="Arial" w:hAnsi="Arial" w:cs="Arial"/>
                <w:sz w:val="20"/>
                <w:szCs w:val="20"/>
              </w:rPr>
            </w:pPr>
            <w:r w:rsidRPr="00634587">
              <w:rPr>
                <w:rFonts w:ascii="Arial" w:hAnsi="Arial" w:cs="Arial"/>
                <w:sz w:val="20"/>
                <w:szCs w:val="20"/>
              </w:rPr>
              <w:t>Prihodi iz proračuna-smještaj-grad</w:t>
            </w:r>
          </w:p>
        </w:tc>
        <w:tc>
          <w:tcPr>
            <w:tcW w:w="1187" w:type="dxa"/>
            <w:tcBorders>
              <w:top w:val="nil"/>
              <w:left w:val="nil"/>
              <w:bottom w:val="single" w:sz="8" w:space="0" w:color="auto"/>
              <w:right w:val="single" w:sz="8" w:space="0" w:color="auto"/>
            </w:tcBorders>
            <w:noWrap/>
            <w:vAlign w:val="center"/>
            <w:hideMark/>
          </w:tcPr>
          <w:p w14:paraId="69CF133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449.196</w:t>
            </w:r>
          </w:p>
        </w:tc>
        <w:tc>
          <w:tcPr>
            <w:tcW w:w="1187" w:type="dxa"/>
            <w:gridSpan w:val="2"/>
            <w:tcBorders>
              <w:top w:val="nil"/>
              <w:left w:val="nil"/>
              <w:bottom w:val="single" w:sz="8" w:space="0" w:color="auto"/>
              <w:right w:val="single" w:sz="8" w:space="0" w:color="auto"/>
            </w:tcBorders>
            <w:noWrap/>
            <w:vAlign w:val="center"/>
          </w:tcPr>
          <w:p w14:paraId="4821EBB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502.050</w:t>
            </w:r>
          </w:p>
        </w:tc>
        <w:tc>
          <w:tcPr>
            <w:tcW w:w="1187" w:type="dxa"/>
            <w:tcBorders>
              <w:top w:val="nil"/>
              <w:left w:val="nil"/>
              <w:bottom w:val="single" w:sz="8" w:space="0" w:color="auto"/>
              <w:right w:val="single" w:sz="8" w:space="0" w:color="auto"/>
            </w:tcBorders>
            <w:noWrap/>
            <w:vAlign w:val="center"/>
          </w:tcPr>
          <w:p w14:paraId="585DB70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488.740</w:t>
            </w:r>
          </w:p>
        </w:tc>
        <w:tc>
          <w:tcPr>
            <w:tcW w:w="750" w:type="dxa"/>
            <w:tcBorders>
              <w:top w:val="nil"/>
              <w:left w:val="nil"/>
              <w:bottom w:val="single" w:sz="8" w:space="0" w:color="auto"/>
              <w:right w:val="single" w:sz="4" w:space="0" w:color="auto"/>
            </w:tcBorders>
            <w:noWrap/>
            <w:vAlign w:val="center"/>
          </w:tcPr>
          <w:p w14:paraId="1E43940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105</w:t>
            </w:r>
          </w:p>
        </w:tc>
        <w:tc>
          <w:tcPr>
            <w:tcW w:w="809" w:type="dxa"/>
            <w:tcBorders>
              <w:top w:val="single" w:sz="4" w:space="0" w:color="auto"/>
              <w:left w:val="single" w:sz="4" w:space="0" w:color="auto"/>
              <w:bottom w:val="single" w:sz="4" w:space="0" w:color="auto"/>
              <w:right w:val="single" w:sz="4" w:space="0" w:color="auto"/>
            </w:tcBorders>
            <w:vAlign w:val="center"/>
          </w:tcPr>
          <w:p w14:paraId="2192E6DA" w14:textId="77777777" w:rsidR="00460C57" w:rsidRPr="00634587" w:rsidRDefault="00460C57" w:rsidP="00893798">
            <w:pPr>
              <w:jc w:val="right"/>
              <w:rPr>
                <w:sz w:val="20"/>
                <w:szCs w:val="20"/>
              </w:rPr>
            </w:pPr>
            <w:r w:rsidRPr="00634587">
              <w:rPr>
                <w:sz w:val="20"/>
                <w:szCs w:val="20"/>
              </w:rPr>
              <w:t>103</w:t>
            </w:r>
          </w:p>
        </w:tc>
      </w:tr>
      <w:tr w:rsidR="00460C57" w:rsidRPr="00634587" w14:paraId="2CBEF8EC"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2DC7B96"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7.</w:t>
            </w:r>
          </w:p>
        </w:tc>
        <w:tc>
          <w:tcPr>
            <w:tcW w:w="4067" w:type="dxa"/>
            <w:tcBorders>
              <w:top w:val="nil"/>
              <w:left w:val="nil"/>
              <w:bottom w:val="single" w:sz="8" w:space="0" w:color="auto"/>
              <w:right w:val="single" w:sz="8" w:space="0" w:color="auto"/>
            </w:tcBorders>
            <w:noWrap/>
            <w:vAlign w:val="center"/>
            <w:hideMark/>
          </w:tcPr>
          <w:p w14:paraId="7F7DF325"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Prihodi iz proračuna za </w:t>
            </w:r>
            <w:proofErr w:type="spellStart"/>
            <w:r w:rsidRPr="00634587">
              <w:rPr>
                <w:rFonts w:ascii="Arial" w:hAnsi="Arial" w:cs="Arial"/>
                <w:sz w:val="20"/>
                <w:szCs w:val="20"/>
              </w:rPr>
              <w:t>smješt</w:t>
            </w:r>
            <w:proofErr w:type="spellEnd"/>
            <w:r w:rsidRPr="00634587">
              <w:rPr>
                <w:rFonts w:ascii="Arial" w:hAnsi="Arial" w:cs="Arial"/>
                <w:sz w:val="20"/>
                <w:szCs w:val="20"/>
              </w:rPr>
              <w:t>.-JLS</w:t>
            </w:r>
          </w:p>
        </w:tc>
        <w:tc>
          <w:tcPr>
            <w:tcW w:w="1187" w:type="dxa"/>
            <w:tcBorders>
              <w:top w:val="nil"/>
              <w:left w:val="nil"/>
              <w:bottom w:val="single" w:sz="8" w:space="0" w:color="auto"/>
              <w:right w:val="single" w:sz="8" w:space="0" w:color="auto"/>
            </w:tcBorders>
            <w:noWrap/>
            <w:vAlign w:val="center"/>
            <w:hideMark/>
          </w:tcPr>
          <w:p w14:paraId="1DE5C17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18.872</w:t>
            </w:r>
          </w:p>
        </w:tc>
        <w:tc>
          <w:tcPr>
            <w:tcW w:w="1187" w:type="dxa"/>
            <w:gridSpan w:val="2"/>
            <w:tcBorders>
              <w:top w:val="nil"/>
              <w:left w:val="nil"/>
              <w:bottom w:val="single" w:sz="8" w:space="0" w:color="auto"/>
              <w:right w:val="single" w:sz="8" w:space="0" w:color="auto"/>
            </w:tcBorders>
            <w:noWrap/>
            <w:vAlign w:val="center"/>
          </w:tcPr>
          <w:p w14:paraId="123C936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18.704</w:t>
            </w:r>
          </w:p>
        </w:tc>
        <w:tc>
          <w:tcPr>
            <w:tcW w:w="1187" w:type="dxa"/>
            <w:tcBorders>
              <w:top w:val="nil"/>
              <w:left w:val="nil"/>
              <w:bottom w:val="single" w:sz="8" w:space="0" w:color="auto"/>
              <w:right w:val="single" w:sz="8" w:space="0" w:color="auto"/>
            </w:tcBorders>
            <w:noWrap/>
            <w:vAlign w:val="center"/>
          </w:tcPr>
          <w:p w14:paraId="38EEC83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16.826</w:t>
            </w:r>
          </w:p>
        </w:tc>
        <w:tc>
          <w:tcPr>
            <w:tcW w:w="750" w:type="dxa"/>
            <w:tcBorders>
              <w:top w:val="nil"/>
              <w:left w:val="nil"/>
              <w:bottom w:val="single" w:sz="8" w:space="0" w:color="auto"/>
              <w:right w:val="single" w:sz="4" w:space="0" w:color="auto"/>
            </w:tcBorders>
            <w:noWrap/>
            <w:vAlign w:val="center"/>
          </w:tcPr>
          <w:p w14:paraId="3B83562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388DA350" w14:textId="77777777" w:rsidR="00460C57" w:rsidRPr="00634587" w:rsidRDefault="00460C57" w:rsidP="00893798">
            <w:pPr>
              <w:jc w:val="right"/>
              <w:rPr>
                <w:sz w:val="20"/>
                <w:szCs w:val="20"/>
              </w:rPr>
            </w:pPr>
            <w:r w:rsidRPr="00634587">
              <w:rPr>
                <w:sz w:val="20"/>
                <w:szCs w:val="20"/>
              </w:rPr>
              <w:t>113</w:t>
            </w:r>
          </w:p>
        </w:tc>
      </w:tr>
      <w:tr w:rsidR="00460C57" w:rsidRPr="00634587" w14:paraId="6EA12A63"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5604CCD"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8.</w:t>
            </w:r>
          </w:p>
        </w:tc>
        <w:tc>
          <w:tcPr>
            <w:tcW w:w="4067" w:type="dxa"/>
            <w:tcBorders>
              <w:top w:val="nil"/>
              <w:left w:val="nil"/>
              <w:bottom w:val="single" w:sz="8" w:space="0" w:color="auto"/>
              <w:right w:val="single" w:sz="8" w:space="0" w:color="auto"/>
            </w:tcBorders>
            <w:noWrap/>
            <w:vAlign w:val="center"/>
            <w:hideMark/>
          </w:tcPr>
          <w:p w14:paraId="4A6F30DC" w14:textId="77777777" w:rsidR="00460C57" w:rsidRPr="00634587" w:rsidRDefault="00460C57" w:rsidP="00893798">
            <w:pPr>
              <w:rPr>
                <w:rFonts w:ascii="Arial" w:hAnsi="Arial" w:cs="Arial"/>
                <w:sz w:val="20"/>
                <w:szCs w:val="20"/>
              </w:rPr>
            </w:pPr>
            <w:r w:rsidRPr="00634587">
              <w:rPr>
                <w:rFonts w:ascii="Arial" w:hAnsi="Arial" w:cs="Arial"/>
                <w:sz w:val="20"/>
                <w:szCs w:val="20"/>
              </w:rPr>
              <w:t>Prihodi iz pror.gr.-</w:t>
            </w:r>
            <w:proofErr w:type="spellStart"/>
            <w:r w:rsidRPr="00634587">
              <w:rPr>
                <w:rFonts w:ascii="Arial" w:hAnsi="Arial" w:cs="Arial"/>
                <w:sz w:val="20"/>
                <w:szCs w:val="20"/>
              </w:rPr>
              <w:t>hosp</w:t>
            </w:r>
            <w:proofErr w:type="spellEnd"/>
            <w:r w:rsidRPr="00634587">
              <w:rPr>
                <w:rFonts w:ascii="Arial" w:hAnsi="Arial" w:cs="Arial"/>
                <w:sz w:val="20"/>
                <w:szCs w:val="20"/>
              </w:rPr>
              <w:t>.-kućna skrb</w:t>
            </w:r>
          </w:p>
        </w:tc>
        <w:tc>
          <w:tcPr>
            <w:tcW w:w="1187" w:type="dxa"/>
            <w:tcBorders>
              <w:top w:val="nil"/>
              <w:left w:val="nil"/>
              <w:bottom w:val="single" w:sz="8" w:space="0" w:color="auto"/>
              <w:right w:val="single" w:sz="8" w:space="0" w:color="auto"/>
            </w:tcBorders>
            <w:noWrap/>
            <w:vAlign w:val="center"/>
            <w:hideMark/>
          </w:tcPr>
          <w:p w14:paraId="26B2405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42.629</w:t>
            </w:r>
          </w:p>
        </w:tc>
        <w:tc>
          <w:tcPr>
            <w:tcW w:w="1187" w:type="dxa"/>
            <w:gridSpan w:val="2"/>
            <w:tcBorders>
              <w:top w:val="nil"/>
              <w:left w:val="nil"/>
              <w:bottom w:val="single" w:sz="8" w:space="0" w:color="auto"/>
              <w:right w:val="single" w:sz="8" w:space="0" w:color="auto"/>
            </w:tcBorders>
            <w:noWrap/>
            <w:vAlign w:val="center"/>
          </w:tcPr>
          <w:p w14:paraId="1F5B09F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43.950</w:t>
            </w:r>
          </w:p>
        </w:tc>
        <w:tc>
          <w:tcPr>
            <w:tcW w:w="1187" w:type="dxa"/>
            <w:tcBorders>
              <w:top w:val="nil"/>
              <w:left w:val="nil"/>
              <w:bottom w:val="single" w:sz="8" w:space="0" w:color="auto"/>
              <w:right w:val="single" w:sz="8" w:space="0" w:color="auto"/>
            </w:tcBorders>
            <w:noWrap/>
            <w:vAlign w:val="center"/>
          </w:tcPr>
          <w:p w14:paraId="029A4A1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43.950</w:t>
            </w:r>
          </w:p>
        </w:tc>
        <w:tc>
          <w:tcPr>
            <w:tcW w:w="750" w:type="dxa"/>
            <w:tcBorders>
              <w:top w:val="nil"/>
              <w:left w:val="nil"/>
              <w:bottom w:val="single" w:sz="8" w:space="0" w:color="auto"/>
              <w:right w:val="single" w:sz="4" w:space="0" w:color="auto"/>
            </w:tcBorders>
            <w:noWrap/>
            <w:vAlign w:val="center"/>
          </w:tcPr>
          <w:p w14:paraId="7417E88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103</w:t>
            </w:r>
          </w:p>
        </w:tc>
        <w:tc>
          <w:tcPr>
            <w:tcW w:w="809" w:type="dxa"/>
            <w:tcBorders>
              <w:top w:val="single" w:sz="4" w:space="0" w:color="auto"/>
              <w:left w:val="single" w:sz="4" w:space="0" w:color="auto"/>
              <w:bottom w:val="single" w:sz="4" w:space="0" w:color="auto"/>
              <w:right w:val="single" w:sz="4" w:space="0" w:color="auto"/>
            </w:tcBorders>
            <w:vAlign w:val="center"/>
          </w:tcPr>
          <w:p w14:paraId="544177E3" w14:textId="77777777" w:rsidR="00460C57" w:rsidRPr="00634587" w:rsidRDefault="00460C57" w:rsidP="00893798">
            <w:pPr>
              <w:jc w:val="right"/>
              <w:rPr>
                <w:sz w:val="20"/>
                <w:szCs w:val="20"/>
              </w:rPr>
            </w:pPr>
            <w:r w:rsidRPr="00634587">
              <w:rPr>
                <w:sz w:val="20"/>
                <w:szCs w:val="20"/>
              </w:rPr>
              <w:t>110</w:t>
            </w:r>
          </w:p>
        </w:tc>
      </w:tr>
      <w:tr w:rsidR="00460C57" w:rsidRPr="00634587" w14:paraId="55B9A8B1"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7E3F986"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9.</w:t>
            </w:r>
          </w:p>
        </w:tc>
        <w:tc>
          <w:tcPr>
            <w:tcW w:w="4067" w:type="dxa"/>
            <w:tcBorders>
              <w:top w:val="nil"/>
              <w:left w:val="nil"/>
              <w:bottom w:val="single" w:sz="8" w:space="0" w:color="auto"/>
              <w:right w:val="single" w:sz="8" w:space="0" w:color="auto"/>
            </w:tcBorders>
            <w:noWrap/>
            <w:vAlign w:val="center"/>
            <w:hideMark/>
          </w:tcPr>
          <w:p w14:paraId="3FE85056"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Prihodi iz pror.gr.-medicinska </w:t>
            </w:r>
            <w:proofErr w:type="spellStart"/>
            <w:r w:rsidRPr="00634587">
              <w:rPr>
                <w:rFonts w:ascii="Arial" w:hAnsi="Arial" w:cs="Arial"/>
                <w:sz w:val="20"/>
                <w:szCs w:val="20"/>
              </w:rPr>
              <w:t>rek</w:t>
            </w:r>
            <w:proofErr w:type="spellEnd"/>
            <w:r w:rsidRPr="00634587">
              <w:rPr>
                <w:rFonts w:ascii="Arial" w:hAnsi="Arial" w:cs="Arial"/>
                <w:sz w:val="20"/>
                <w:szCs w:val="20"/>
              </w:rPr>
              <w:t>.</w:t>
            </w:r>
          </w:p>
        </w:tc>
        <w:tc>
          <w:tcPr>
            <w:tcW w:w="1187" w:type="dxa"/>
            <w:tcBorders>
              <w:top w:val="nil"/>
              <w:left w:val="nil"/>
              <w:bottom w:val="single" w:sz="8" w:space="0" w:color="auto"/>
              <w:right w:val="single" w:sz="8" w:space="0" w:color="auto"/>
            </w:tcBorders>
            <w:noWrap/>
            <w:vAlign w:val="center"/>
            <w:hideMark/>
          </w:tcPr>
          <w:p w14:paraId="4E5ED81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28.151</w:t>
            </w:r>
          </w:p>
        </w:tc>
        <w:tc>
          <w:tcPr>
            <w:tcW w:w="1187" w:type="dxa"/>
            <w:gridSpan w:val="2"/>
            <w:tcBorders>
              <w:top w:val="nil"/>
              <w:left w:val="nil"/>
              <w:bottom w:val="single" w:sz="8" w:space="0" w:color="auto"/>
              <w:right w:val="single" w:sz="8" w:space="0" w:color="auto"/>
            </w:tcBorders>
            <w:noWrap/>
            <w:vAlign w:val="center"/>
          </w:tcPr>
          <w:p w14:paraId="2794FD4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43.500</w:t>
            </w:r>
          </w:p>
        </w:tc>
        <w:tc>
          <w:tcPr>
            <w:tcW w:w="1187" w:type="dxa"/>
            <w:tcBorders>
              <w:top w:val="nil"/>
              <w:left w:val="nil"/>
              <w:bottom w:val="single" w:sz="8" w:space="0" w:color="auto"/>
              <w:right w:val="single" w:sz="8" w:space="0" w:color="auto"/>
            </w:tcBorders>
            <w:noWrap/>
            <w:vAlign w:val="center"/>
          </w:tcPr>
          <w:p w14:paraId="19C5E14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43.500</w:t>
            </w:r>
          </w:p>
        </w:tc>
        <w:tc>
          <w:tcPr>
            <w:tcW w:w="750" w:type="dxa"/>
            <w:tcBorders>
              <w:top w:val="nil"/>
              <w:left w:val="nil"/>
              <w:bottom w:val="single" w:sz="8" w:space="0" w:color="auto"/>
              <w:right w:val="single" w:sz="4" w:space="0" w:color="auto"/>
            </w:tcBorders>
            <w:noWrap/>
            <w:vAlign w:val="center"/>
          </w:tcPr>
          <w:p w14:paraId="5760B2D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103</w:t>
            </w:r>
          </w:p>
        </w:tc>
        <w:tc>
          <w:tcPr>
            <w:tcW w:w="809" w:type="dxa"/>
            <w:tcBorders>
              <w:top w:val="single" w:sz="4" w:space="0" w:color="auto"/>
              <w:left w:val="single" w:sz="4" w:space="0" w:color="auto"/>
              <w:bottom w:val="single" w:sz="4" w:space="0" w:color="auto"/>
              <w:right w:val="single" w:sz="4" w:space="0" w:color="auto"/>
            </w:tcBorders>
            <w:vAlign w:val="center"/>
          </w:tcPr>
          <w:p w14:paraId="33B8DB16" w14:textId="77777777" w:rsidR="00460C57" w:rsidRPr="00634587" w:rsidRDefault="00460C57" w:rsidP="00893798">
            <w:pPr>
              <w:jc w:val="right"/>
              <w:rPr>
                <w:sz w:val="20"/>
                <w:szCs w:val="20"/>
              </w:rPr>
            </w:pPr>
            <w:r w:rsidRPr="00634587">
              <w:rPr>
                <w:sz w:val="20"/>
                <w:szCs w:val="20"/>
              </w:rPr>
              <w:t>195</w:t>
            </w:r>
          </w:p>
        </w:tc>
      </w:tr>
      <w:tr w:rsidR="00460C57" w:rsidRPr="00634587" w14:paraId="46ACCB22"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E897600"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10.</w:t>
            </w:r>
          </w:p>
        </w:tc>
        <w:tc>
          <w:tcPr>
            <w:tcW w:w="4067" w:type="dxa"/>
            <w:tcBorders>
              <w:top w:val="nil"/>
              <w:left w:val="nil"/>
              <w:bottom w:val="single" w:sz="8" w:space="0" w:color="auto"/>
              <w:right w:val="single" w:sz="8" w:space="0" w:color="auto"/>
            </w:tcBorders>
            <w:noWrap/>
            <w:vAlign w:val="center"/>
            <w:hideMark/>
          </w:tcPr>
          <w:p w14:paraId="0A80C6D4" w14:textId="77777777" w:rsidR="00460C57" w:rsidRPr="00634587" w:rsidRDefault="00460C57" w:rsidP="00893798">
            <w:pPr>
              <w:rPr>
                <w:rFonts w:ascii="Arial" w:hAnsi="Arial" w:cs="Arial"/>
                <w:sz w:val="20"/>
                <w:szCs w:val="20"/>
              </w:rPr>
            </w:pPr>
            <w:r w:rsidRPr="00634587">
              <w:rPr>
                <w:rFonts w:ascii="Arial" w:hAnsi="Arial" w:cs="Arial"/>
                <w:sz w:val="20"/>
                <w:szCs w:val="20"/>
              </w:rPr>
              <w:t>Prihodi iz pror.gr.-poludnevni bor.</w:t>
            </w:r>
          </w:p>
        </w:tc>
        <w:tc>
          <w:tcPr>
            <w:tcW w:w="1187" w:type="dxa"/>
            <w:tcBorders>
              <w:top w:val="nil"/>
              <w:left w:val="nil"/>
              <w:bottom w:val="single" w:sz="8" w:space="0" w:color="auto"/>
              <w:right w:val="single" w:sz="8" w:space="0" w:color="auto"/>
            </w:tcBorders>
            <w:noWrap/>
            <w:vAlign w:val="center"/>
            <w:hideMark/>
          </w:tcPr>
          <w:p w14:paraId="09586AE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59.694</w:t>
            </w:r>
          </w:p>
        </w:tc>
        <w:tc>
          <w:tcPr>
            <w:tcW w:w="1187" w:type="dxa"/>
            <w:gridSpan w:val="2"/>
            <w:tcBorders>
              <w:top w:val="nil"/>
              <w:left w:val="nil"/>
              <w:bottom w:val="single" w:sz="8" w:space="0" w:color="auto"/>
              <w:right w:val="single" w:sz="8" w:space="0" w:color="auto"/>
            </w:tcBorders>
            <w:noWrap/>
            <w:vAlign w:val="center"/>
          </w:tcPr>
          <w:p w14:paraId="200A59D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72.500</w:t>
            </w:r>
          </w:p>
        </w:tc>
        <w:tc>
          <w:tcPr>
            <w:tcW w:w="1187" w:type="dxa"/>
            <w:tcBorders>
              <w:top w:val="nil"/>
              <w:left w:val="nil"/>
              <w:bottom w:val="single" w:sz="8" w:space="0" w:color="auto"/>
              <w:right w:val="single" w:sz="8" w:space="0" w:color="auto"/>
            </w:tcBorders>
            <w:noWrap/>
            <w:vAlign w:val="center"/>
          </w:tcPr>
          <w:p w14:paraId="4824735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72.500</w:t>
            </w:r>
          </w:p>
        </w:tc>
        <w:tc>
          <w:tcPr>
            <w:tcW w:w="750" w:type="dxa"/>
            <w:tcBorders>
              <w:top w:val="nil"/>
              <w:left w:val="nil"/>
              <w:bottom w:val="single" w:sz="8" w:space="0" w:color="auto"/>
              <w:right w:val="single" w:sz="4" w:space="0" w:color="auto"/>
            </w:tcBorders>
            <w:noWrap/>
            <w:vAlign w:val="center"/>
          </w:tcPr>
          <w:p w14:paraId="396A280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121</w:t>
            </w:r>
          </w:p>
        </w:tc>
        <w:tc>
          <w:tcPr>
            <w:tcW w:w="809" w:type="dxa"/>
            <w:tcBorders>
              <w:top w:val="single" w:sz="4" w:space="0" w:color="auto"/>
              <w:left w:val="single" w:sz="4" w:space="0" w:color="auto"/>
              <w:bottom w:val="single" w:sz="4" w:space="0" w:color="auto"/>
              <w:right w:val="single" w:sz="4" w:space="0" w:color="auto"/>
            </w:tcBorders>
            <w:vAlign w:val="center"/>
          </w:tcPr>
          <w:p w14:paraId="388E5056" w14:textId="77777777" w:rsidR="00460C57" w:rsidRPr="00634587" w:rsidRDefault="00460C57" w:rsidP="00893798">
            <w:pPr>
              <w:jc w:val="right"/>
              <w:rPr>
                <w:sz w:val="20"/>
                <w:szCs w:val="20"/>
              </w:rPr>
            </w:pPr>
            <w:r w:rsidRPr="00634587">
              <w:rPr>
                <w:sz w:val="20"/>
                <w:szCs w:val="20"/>
              </w:rPr>
              <w:t>122</w:t>
            </w:r>
          </w:p>
        </w:tc>
      </w:tr>
      <w:tr w:rsidR="00460C57" w:rsidRPr="00634587" w14:paraId="540562CB"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DF9B3A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11.</w:t>
            </w:r>
          </w:p>
        </w:tc>
        <w:tc>
          <w:tcPr>
            <w:tcW w:w="4067" w:type="dxa"/>
            <w:tcBorders>
              <w:top w:val="nil"/>
              <w:left w:val="nil"/>
              <w:bottom w:val="single" w:sz="8" w:space="0" w:color="auto"/>
              <w:right w:val="single" w:sz="8" w:space="0" w:color="auto"/>
            </w:tcBorders>
            <w:noWrap/>
            <w:vAlign w:val="center"/>
            <w:hideMark/>
          </w:tcPr>
          <w:p w14:paraId="1F6E5235" w14:textId="77777777" w:rsidR="00460C57" w:rsidRPr="00634587" w:rsidRDefault="00460C57" w:rsidP="00893798">
            <w:pPr>
              <w:rPr>
                <w:rFonts w:ascii="Arial" w:hAnsi="Arial" w:cs="Arial"/>
                <w:sz w:val="20"/>
                <w:szCs w:val="20"/>
              </w:rPr>
            </w:pPr>
            <w:r w:rsidRPr="00634587">
              <w:rPr>
                <w:rFonts w:ascii="Arial" w:hAnsi="Arial" w:cs="Arial"/>
                <w:sz w:val="20"/>
                <w:szCs w:val="20"/>
              </w:rPr>
              <w:t>Prihodi iz pror.gr.-topli obrok i pomoć u kući</w:t>
            </w:r>
          </w:p>
        </w:tc>
        <w:tc>
          <w:tcPr>
            <w:tcW w:w="1187" w:type="dxa"/>
            <w:tcBorders>
              <w:top w:val="nil"/>
              <w:left w:val="nil"/>
              <w:bottom w:val="single" w:sz="8" w:space="0" w:color="auto"/>
              <w:right w:val="single" w:sz="8" w:space="0" w:color="auto"/>
            </w:tcBorders>
            <w:noWrap/>
            <w:vAlign w:val="center"/>
            <w:hideMark/>
          </w:tcPr>
          <w:p w14:paraId="66547FD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77.696</w:t>
            </w:r>
          </w:p>
        </w:tc>
        <w:tc>
          <w:tcPr>
            <w:tcW w:w="1187" w:type="dxa"/>
            <w:gridSpan w:val="2"/>
            <w:tcBorders>
              <w:top w:val="nil"/>
              <w:left w:val="nil"/>
              <w:bottom w:val="single" w:sz="8" w:space="0" w:color="auto"/>
              <w:right w:val="single" w:sz="8" w:space="0" w:color="auto"/>
            </w:tcBorders>
            <w:noWrap/>
            <w:vAlign w:val="center"/>
          </w:tcPr>
          <w:p w14:paraId="52B8301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88.600</w:t>
            </w:r>
          </w:p>
        </w:tc>
        <w:tc>
          <w:tcPr>
            <w:tcW w:w="1187" w:type="dxa"/>
            <w:tcBorders>
              <w:top w:val="nil"/>
              <w:left w:val="nil"/>
              <w:bottom w:val="single" w:sz="8" w:space="0" w:color="auto"/>
              <w:right w:val="single" w:sz="8" w:space="0" w:color="auto"/>
            </w:tcBorders>
            <w:noWrap/>
            <w:vAlign w:val="center"/>
          </w:tcPr>
          <w:p w14:paraId="7F1ADBC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88.520</w:t>
            </w:r>
          </w:p>
        </w:tc>
        <w:tc>
          <w:tcPr>
            <w:tcW w:w="750" w:type="dxa"/>
            <w:tcBorders>
              <w:top w:val="nil"/>
              <w:left w:val="nil"/>
              <w:bottom w:val="single" w:sz="8" w:space="0" w:color="auto"/>
              <w:right w:val="single" w:sz="4" w:space="0" w:color="auto"/>
            </w:tcBorders>
            <w:noWrap/>
            <w:vAlign w:val="center"/>
          </w:tcPr>
          <w:p w14:paraId="446DEB7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103</w:t>
            </w:r>
          </w:p>
        </w:tc>
        <w:tc>
          <w:tcPr>
            <w:tcW w:w="809" w:type="dxa"/>
            <w:tcBorders>
              <w:top w:val="single" w:sz="4" w:space="0" w:color="auto"/>
              <w:left w:val="single" w:sz="4" w:space="0" w:color="auto"/>
              <w:bottom w:val="single" w:sz="4" w:space="0" w:color="auto"/>
              <w:right w:val="single" w:sz="4" w:space="0" w:color="auto"/>
            </w:tcBorders>
            <w:vAlign w:val="center"/>
          </w:tcPr>
          <w:p w14:paraId="47EFC27F" w14:textId="77777777" w:rsidR="00460C57" w:rsidRPr="00634587" w:rsidRDefault="00460C57" w:rsidP="00893798">
            <w:pPr>
              <w:jc w:val="right"/>
              <w:rPr>
                <w:sz w:val="20"/>
                <w:szCs w:val="20"/>
              </w:rPr>
            </w:pPr>
            <w:r w:rsidRPr="00634587">
              <w:rPr>
                <w:sz w:val="20"/>
                <w:szCs w:val="20"/>
              </w:rPr>
              <w:t>206</w:t>
            </w:r>
          </w:p>
        </w:tc>
      </w:tr>
      <w:tr w:rsidR="00460C57" w:rsidRPr="00634587" w14:paraId="3A95139F"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DABEBB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12.</w:t>
            </w:r>
          </w:p>
        </w:tc>
        <w:tc>
          <w:tcPr>
            <w:tcW w:w="4067" w:type="dxa"/>
            <w:tcBorders>
              <w:top w:val="nil"/>
              <w:left w:val="nil"/>
              <w:bottom w:val="single" w:sz="8" w:space="0" w:color="auto"/>
              <w:right w:val="single" w:sz="8" w:space="0" w:color="auto"/>
            </w:tcBorders>
            <w:noWrap/>
            <w:vAlign w:val="center"/>
            <w:hideMark/>
          </w:tcPr>
          <w:p w14:paraId="777EFA36" w14:textId="77777777" w:rsidR="00460C57" w:rsidRPr="00634587" w:rsidRDefault="00460C57" w:rsidP="00893798">
            <w:pPr>
              <w:rPr>
                <w:rFonts w:ascii="Arial" w:hAnsi="Arial" w:cs="Arial"/>
                <w:sz w:val="20"/>
                <w:szCs w:val="20"/>
              </w:rPr>
            </w:pPr>
            <w:r w:rsidRPr="00634587">
              <w:rPr>
                <w:rFonts w:ascii="Arial" w:hAnsi="Arial" w:cs="Arial"/>
                <w:sz w:val="20"/>
                <w:szCs w:val="20"/>
              </w:rPr>
              <w:t>Prihodi iz proračuna za hospicij-JLS</w:t>
            </w:r>
          </w:p>
        </w:tc>
        <w:tc>
          <w:tcPr>
            <w:tcW w:w="1187" w:type="dxa"/>
            <w:tcBorders>
              <w:top w:val="nil"/>
              <w:left w:val="nil"/>
              <w:bottom w:val="single" w:sz="8" w:space="0" w:color="auto"/>
              <w:right w:val="single" w:sz="8" w:space="0" w:color="auto"/>
            </w:tcBorders>
            <w:noWrap/>
            <w:vAlign w:val="center"/>
            <w:hideMark/>
          </w:tcPr>
          <w:p w14:paraId="5D51D9E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670</w:t>
            </w:r>
          </w:p>
        </w:tc>
        <w:tc>
          <w:tcPr>
            <w:tcW w:w="1187" w:type="dxa"/>
            <w:gridSpan w:val="2"/>
            <w:tcBorders>
              <w:top w:val="nil"/>
              <w:left w:val="nil"/>
              <w:bottom w:val="single" w:sz="8" w:space="0" w:color="auto"/>
              <w:right w:val="single" w:sz="8" w:space="0" w:color="auto"/>
            </w:tcBorders>
            <w:noWrap/>
            <w:vAlign w:val="center"/>
          </w:tcPr>
          <w:p w14:paraId="28228A7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1187" w:type="dxa"/>
            <w:tcBorders>
              <w:top w:val="nil"/>
              <w:left w:val="nil"/>
              <w:bottom w:val="single" w:sz="8" w:space="0" w:color="auto"/>
              <w:right w:val="single" w:sz="8" w:space="0" w:color="auto"/>
            </w:tcBorders>
            <w:noWrap/>
            <w:vAlign w:val="center"/>
          </w:tcPr>
          <w:p w14:paraId="50265BC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750" w:type="dxa"/>
            <w:tcBorders>
              <w:top w:val="nil"/>
              <w:left w:val="nil"/>
              <w:bottom w:val="single" w:sz="8" w:space="0" w:color="auto"/>
              <w:right w:val="single" w:sz="4" w:space="0" w:color="auto"/>
            </w:tcBorders>
            <w:noWrap/>
            <w:vAlign w:val="center"/>
          </w:tcPr>
          <w:p w14:paraId="6A9CDB9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107</w:t>
            </w:r>
          </w:p>
        </w:tc>
        <w:tc>
          <w:tcPr>
            <w:tcW w:w="809" w:type="dxa"/>
            <w:tcBorders>
              <w:top w:val="single" w:sz="4" w:space="0" w:color="auto"/>
              <w:left w:val="single" w:sz="4" w:space="0" w:color="auto"/>
              <w:bottom w:val="single" w:sz="4" w:space="0" w:color="auto"/>
              <w:right w:val="single" w:sz="4" w:space="0" w:color="auto"/>
            </w:tcBorders>
            <w:vAlign w:val="center"/>
          </w:tcPr>
          <w:p w14:paraId="1EA1A71F" w14:textId="77777777" w:rsidR="00460C57" w:rsidRPr="00634587" w:rsidRDefault="00460C57" w:rsidP="00893798">
            <w:pPr>
              <w:jc w:val="right"/>
              <w:rPr>
                <w:sz w:val="20"/>
                <w:szCs w:val="20"/>
              </w:rPr>
            </w:pPr>
            <w:r w:rsidRPr="00634587">
              <w:rPr>
                <w:sz w:val="20"/>
                <w:szCs w:val="20"/>
              </w:rPr>
              <w:t>63</w:t>
            </w:r>
          </w:p>
        </w:tc>
      </w:tr>
      <w:tr w:rsidR="00460C57" w:rsidRPr="00634587" w14:paraId="3A19B75C"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41E9FEB"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13.</w:t>
            </w:r>
          </w:p>
        </w:tc>
        <w:tc>
          <w:tcPr>
            <w:tcW w:w="4067" w:type="dxa"/>
            <w:tcBorders>
              <w:top w:val="nil"/>
              <w:left w:val="nil"/>
              <w:bottom w:val="single" w:sz="8" w:space="0" w:color="auto"/>
              <w:right w:val="single" w:sz="8" w:space="0" w:color="auto"/>
            </w:tcBorders>
            <w:noWrap/>
            <w:vAlign w:val="center"/>
            <w:hideMark/>
          </w:tcPr>
          <w:p w14:paraId="25E9B617" w14:textId="77777777" w:rsidR="00460C57" w:rsidRPr="00634587" w:rsidRDefault="00460C57" w:rsidP="00893798">
            <w:pPr>
              <w:rPr>
                <w:rFonts w:ascii="Arial" w:hAnsi="Arial" w:cs="Arial"/>
                <w:sz w:val="20"/>
                <w:szCs w:val="20"/>
              </w:rPr>
            </w:pPr>
            <w:r w:rsidRPr="00634587">
              <w:rPr>
                <w:rFonts w:ascii="Arial" w:hAnsi="Arial" w:cs="Arial"/>
                <w:sz w:val="20"/>
                <w:szCs w:val="20"/>
              </w:rPr>
              <w:t>Prihodi od JLS-županija</w:t>
            </w:r>
          </w:p>
        </w:tc>
        <w:tc>
          <w:tcPr>
            <w:tcW w:w="1187" w:type="dxa"/>
            <w:tcBorders>
              <w:top w:val="nil"/>
              <w:left w:val="nil"/>
              <w:bottom w:val="single" w:sz="8" w:space="0" w:color="auto"/>
              <w:right w:val="single" w:sz="8" w:space="0" w:color="auto"/>
            </w:tcBorders>
            <w:noWrap/>
            <w:vAlign w:val="center"/>
            <w:hideMark/>
          </w:tcPr>
          <w:p w14:paraId="11FB614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10.000</w:t>
            </w:r>
          </w:p>
        </w:tc>
        <w:tc>
          <w:tcPr>
            <w:tcW w:w="1187" w:type="dxa"/>
            <w:gridSpan w:val="2"/>
            <w:tcBorders>
              <w:top w:val="nil"/>
              <w:left w:val="nil"/>
              <w:bottom w:val="single" w:sz="8" w:space="0" w:color="auto"/>
              <w:right w:val="single" w:sz="8" w:space="0" w:color="auto"/>
            </w:tcBorders>
            <w:noWrap/>
            <w:vAlign w:val="center"/>
          </w:tcPr>
          <w:p w14:paraId="73CFC13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10.000</w:t>
            </w:r>
          </w:p>
        </w:tc>
        <w:tc>
          <w:tcPr>
            <w:tcW w:w="1187" w:type="dxa"/>
            <w:tcBorders>
              <w:top w:val="nil"/>
              <w:left w:val="nil"/>
              <w:bottom w:val="single" w:sz="8" w:space="0" w:color="auto"/>
              <w:right w:val="single" w:sz="8" w:space="0" w:color="auto"/>
            </w:tcBorders>
            <w:noWrap/>
            <w:vAlign w:val="center"/>
          </w:tcPr>
          <w:p w14:paraId="04349F2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10.000</w:t>
            </w:r>
          </w:p>
        </w:tc>
        <w:tc>
          <w:tcPr>
            <w:tcW w:w="750" w:type="dxa"/>
            <w:tcBorders>
              <w:top w:val="nil"/>
              <w:left w:val="nil"/>
              <w:bottom w:val="single" w:sz="8" w:space="0" w:color="auto"/>
              <w:right w:val="single" w:sz="4" w:space="0" w:color="auto"/>
            </w:tcBorders>
            <w:noWrap/>
            <w:vAlign w:val="center"/>
          </w:tcPr>
          <w:p w14:paraId="71CA169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70D1C259" w14:textId="77777777" w:rsidR="00460C57" w:rsidRPr="00634587" w:rsidRDefault="00460C57" w:rsidP="00893798">
            <w:pPr>
              <w:jc w:val="right"/>
              <w:rPr>
                <w:sz w:val="20"/>
                <w:szCs w:val="20"/>
              </w:rPr>
            </w:pPr>
            <w:r w:rsidRPr="00634587">
              <w:rPr>
                <w:sz w:val="20"/>
                <w:szCs w:val="20"/>
              </w:rPr>
              <w:t>105</w:t>
            </w:r>
          </w:p>
        </w:tc>
      </w:tr>
      <w:tr w:rsidR="00460C57" w:rsidRPr="00634587" w14:paraId="1643FD55"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79C14F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14.</w:t>
            </w:r>
          </w:p>
        </w:tc>
        <w:tc>
          <w:tcPr>
            <w:tcW w:w="4067" w:type="dxa"/>
            <w:tcBorders>
              <w:top w:val="nil"/>
              <w:left w:val="nil"/>
              <w:bottom w:val="single" w:sz="8" w:space="0" w:color="auto"/>
              <w:right w:val="single" w:sz="8" w:space="0" w:color="auto"/>
            </w:tcBorders>
            <w:noWrap/>
            <w:vAlign w:val="center"/>
            <w:hideMark/>
          </w:tcPr>
          <w:p w14:paraId="09DD520D"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Prihodi od zakupa </w:t>
            </w:r>
          </w:p>
        </w:tc>
        <w:tc>
          <w:tcPr>
            <w:tcW w:w="1187" w:type="dxa"/>
            <w:tcBorders>
              <w:top w:val="nil"/>
              <w:left w:val="nil"/>
              <w:bottom w:val="single" w:sz="8" w:space="0" w:color="auto"/>
              <w:right w:val="single" w:sz="8" w:space="0" w:color="auto"/>
            </w:tcBorders>
            <w:noWrap/>
            <w:vAlign w:val="center"/>
            <w:hideMark/>
          </w:tcPr>
          <w:p w14:paraId="0AA17C0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37.080</w:t>
            </w:r>
          </w:p>
        </w:tc>
        <w:tc>
          <w:tcPr>
            <w:tcW w:w="1187" w:type="dxa"/>
            <w:gridSpan w:val="2"/>
            <w:tcBorders>
              <w:top w:val="nil"/>
              <w:left w:val="nil"/>
              <w:bottom w:val="single" w:sz="8" w:space="0" w:color="auto"/>
              <w:right w:val="single" w:sz="8" w:space="0" w:color="auto"/>
            </w:tcBorders>
            <w:noWrap/>
            <w:vAlign w:val="center"/>
          </w:tcPr>
          <w:p w14:paraId="702051C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37.080</w:t>
            </w:r>
          </w:p>
        </w:tc>
        <w:tc>
          <w:tcPr>
            <w:tcW w:w="1187" w:type="dxa"/>
            <w:tcBorders>
              <w:top w:val="nil"/>
              <w:left w:val="nil"/>
              <w:bottom w:val="single" w:sz="8" w:space="0" w:color="auto"/>
              <w:right w:val="single" w:sz="8" w:space="0" w:color="auto"/>
            </w:tcBorders>
            <w:noWrap/>
            <w:vAlign w:val="center"/>
          </w:tcPr>
          <w:p w14:paraId="22EDA6A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37.080</w:t>
            </w:r>
          </w:p>
        </w:tc>
        <w:tc>
          <w:tcPr>
            <w:tcW w:w="750" w:type="dxa"/>
            <w:tcBorders>
              <w:top w:val="nil"/>
              <w:left w:val="nil"/>
              <w:bottom w:val="single" w:sz="8" w:space="0" w:color="auto"/>
              <w:right w:val="single" w:sz="4" w:space="0" w:color="auto"/>
            </w:tcBorders>
            <w:noWrap/>
            <w:vAlign w:val="center"/>
          </w:tcPr>
          <w:p w14:paraId="121EC4B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416D3982" w14:textId="77777777" w:rsidR="00460C57" w:rsidRPr="00634587" w:rsidRDefault="00460C57" w:rsidP="00893798">
            <w:pPr>
              <w:jc w:val="right"/>
              <w:rPr>
                <w:sz w:val="20"/>
                <w:szCs w:val="20"/>
              </w:rPr>
            </w:pPr>
            <w:r w:rsidRPr="00634587">
              <w:rPr>
                <w:sz w:val="20"/>
                <w:szCs w:val="20"/>
              </w:rPr>
              <w:t>100</w:t>
            </w:r>
          </w:p>
        </w:tc>
      </w:tr>
      <w:tr w:rsidR="00460C57" w:rsidRPr="00634587" w14:paraId="388BD77C"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95A55D5"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15.</w:t>
            </w:r>
          </w:p>
        </w:tc>
        <w:tc>
          <w:tcPr>
            <w:tcW w:w="4067" w:type="dxa"/>
            <w:tcBorders>
              <w:top w:val="nil"/>
              <w:left w:val="nil"/>
              <w:bottom w:val="single" w:sz="8" w:space="0" w:color="auto"/>
              <w:right w:val="single" w:sz="8" w:space="0" w:color="auto"/>
            </w:tcBorders>
            <w:noWrap/>
            <w:vAlign w:val="center"/>
            <w:hideMark/>
          </w:tcPr>
          <w:p w14:paraId="299BAFCF" w14:textId="77777777" w:rsidR="00460C57" w:rsidRPr="00634587" w:rsidRDefault="00460C57" w:rsidP="00893798">
            <w:pPr>
              <w:rPr>
                <w:rFonts w:ascii="Arial" w:hAnsi="Arial" w:cs="Arial"/>
                <w:sz w:val="20"/>
                <w:szCs w:val="20"/>
              </w:rPr>
            </w:pPr>
            <w:r w:rsidRPr="00634587">
              <w:rPr>
                <w:rFonts w:ascii="Arial" w:hAnsi="Arial" w:cs="Arial"/>
                <w:sz w:val="20"/>
                <w:szCs w:val="20"/>
              </w:rPr>
              <w:t>Prihodi od kamata</w:t>
            </w:r>
          </w:p>
        </w:tc>
        <w:tc>
          <w:tcPr>
            <w:tcW w:w="1187" w:type="dxa"/>
            <w:tcBorders>
              <w:top w:val="nil"/>
              <w:left w:val="nil"/>
              <w:bottom w:val="single" w:sz="8" w:space="0" w:color="auto"/>
              <w:right w:val="single" w:sz="8" w:space="0" w:color="auto"/>
            </w:tcBorders>
            <w:noWrap/>
            <w:vAlign w:val="center"/>
            <w:hideMark/>
          </w:tcPr>
          <w:p w14:paraId="54B4737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148</w:t>
            </w:r>
          </w:p>
        </w:tc>
        <w:tc>
          <w:tcPr>
            <w:tcW w:w="1187" w:type="dxa"/>
            <w:gridSpan w:val="2"/>
            <w:tcBorders>
              <w:top w:val="nil"/>
              <w:left w:val="nil"/>
              <w:bottom w:val="single" w:sz="8" w:space="0" w:color="auto"/>
              <w:right w:val="single" w:sz="8" w:space="0" w:color="auto"/>
            </w:tcBorders>
            <w:noWrap/>
            <w:vAlign w:val="center"/>
          </w:tcPr>
          <w:p w14:paraId="29BE58D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184</w:t>
            </w:r>
          </w:p>
        </w:tc>
        <w:tc>
          <w:tcPr>
            <w:tcW w:w="1187" w:type="dxa"/>
            <w:tcBorders>
              <w:top w:val="nil"/>
              <w:left w:val="nil"/>
              <w:bottom w:val="single" w:sz="8" w:space="0" w:color="auto"/>
              <w:right w:val="single" w:sz="8" w:space="0" w:color="auto"/>
            </w:tcBorders>
            <w:noWrap/>
            <w:vAlign w:val="center"/>
          </w:tcPr>
          <w:p w14:paraId="066354A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87</w:t>
            </w:r>
          </w:p>
        </w:tc>
        <w:tc>
          <w:tcPr>
            <w:tcW w:w="750" w:type="dxa"/>
            <w:tcBorders>
              <w:top w:val="nil"/>
              <w:left w:val="nil"/>
              <w:bottom w:val="single" w:sz="8" w:space="0" w:color="auto"/>
              <w:right w:val="single" w:sz="4" w:space="0" w:color="auto"/>
            </w:tcBorders>
            <w:noWrap/>
            <w:vAlign w:val="center"/>
          </w:tcPr>
          <w:p w14:paraId="2BB339A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91</w:t>
            </w:r>
          </w:p>
        </w:tc>
        <w:tc>
          <w:tcPr>
            <w:tcW w:w="809" w:type="dxa"/>
            <w:tcBorders>
              <w:top w:val="single" w:sz="4" w:space="0" w:color="auto"/>
              <w:left w:val="single" w:sz="4" w:space="0" w:color="auto"/>
              <w:bottom w:val="single" w:sz="4" w:space="0" w:color="auto"/>
              <w:right w:val="single" w:sz="4" w:space="0" w:color="auto"/>
            </w:tcBorders>
            <w:vAlign w:val="center"/>
          </w:tcPr>
          <w:p w14:paraId="15B76AE0" w14:textId="77777777" w:rsidR="00460C57" w:rsidRPr="00634587" w:rsidRDefault="00460C57" w:rsidP="00893798">
            <w:pPr>
              <w:jc w:val="right"/>
              <w:rPr>
                <w:sz w:val="20"/>
                <w:szCs w:val="20"/>
              </w:rPr>
            </w:pPr>
            <w:r w:rsidRPr="00634587">
              <w:rPr>
                <w:sz w:val="20"/>
                <w:szCs w:val="20"/>
              </w:rPr>
              <w:t>110</w:t>
            </w:r>
          </w:p>
        </w:tc>
      </w:tr>
      <w:tr w:rsidR="00460C57" w:rsidRPr="00634587" w14:paraId="16140AA6"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7D68E28"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16.</w:t>
            </w:r>
          </w:p>
        </w:tc>
        <w:tc>
          <w:tcPr>
            <w:tcW w:w="4067" w:type="dxa"/>
            <w:tcBorders>
              <w:top w:val="nil"/>
              <w:left w:val="nil"/>
              <w:bottom w:val="single" w:sz="8" w:space="0" w:color="auto"/>
              <w:right w:val="single" w:sz="8" w:space="0" w:color="auto"/>
            </w:tcBorders>
            <w:noWrap/>
            <w:vAlign w:val="center"/>
            <w:hideMark/>
          </w:tcPr>
          <w:p w14:paraId="2D1873C4" w14:textId="77777777" w:rsidR="00460C57" w:rsidRPr="00634587" w:rsidRDefault="00460C57" w:rsidP="00893798">
            <w:pPr>
              <w:rPr>
                <w:rFonts w:ascii="Arial" w:hAnsi="Arial" w:cs="Arial"/>
                <w:sz w:val="20"/>
                <w:szCs w:val="20"/>
              </w:rPr>
            </w:pPr>
            <w:r w:rsidRPr="00634587">
              <w:rPr>
                <w:rFonts w:ascii="Arial" w:hAnsi="Arial" w:cs="Arial"/>
                <w:sz w:val="20"/>
                <w:szCs w:val="20"/>
              </w:rPr>
              <w:t>Prihodi-grad-</w:t>
            </w:r>
            <w:proofErr w:type="spellStart"/>
            <w:r w:rsidRPr="00634587">
              <w:rPr>
                <w:rFonts w:ascii="Arial" w:hAnsi="Arial" w:cs="Arial"/>
                <w:sz w:val="20"/>
                <w:szCs w:val="20"/>
              </w:rPr>
              <w:t>zadr.post.raz.standar</w:t>
            </w:r>
            <w:proofErr w:type="spellEnd"/>
            <w:r w:rsidRPr="00634587">
              <w:rPr>
                <w:rFonts w:ascii="Arial" w:hAnsi="Arial" w:cs="Arial"/>
                <w:sz w:val="20"/>
                <w:szCs w:val="20"/>
              </w:rPr>
              <w:t>.</w:t>
            </w:r>
          </w:p>
        </w:tc>
        <w:tc>
          <w:tcPr>
            <w:tcW w:w="1187" w:type="dxa"/>
            <w:tcBorders>
              <w:top w:val="nil"/>
              <w:left w:val="nil"/>
              <w:bottom w:val="single" w:sz="8" w:space="0" w:color="auto"/>
              <w:right w:val="single" w:sz="8" w:space="0" w:color="auto"/>
            </w:tcBorders>
            <w:noWrap/>
            <w:vAlign w:val="center"/>
            <w:hideMark/>
          </w:tcPr>
          <w:p w14:paraId="1E1DFAE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548.919</w:t>
            </w:r>
          </w:p>
        </w:tc>
        <w:tc>
          <w:tcPr>
            <w:tcW w:w="1187" w:type="dxa"/>
            <w:gridSpan w:val="2"/>
            <w:tcBorders>
              <w:top w:val="nil"/>
              <w:left w:val="nil"/>
              <w:bottom w:val="single" w:sz="8" w:space="0" w:color="auto"/>
              <w:right w:val="single" w:sz="8" w:space="0" w:color="auto"/>
            </w:tcBorders>
            <w:noWrap/>
            <w:vAlign w:val="center"/>
          </w:tcPr>
          <w:p w14:paraId="7F2E209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740.000</w:t>
            </w:r>
          </w:p>
        </w:tc>
        <w:tc>
          <w:tcPr>
            <w:tcW w:w="1187" w:type="dxa"/>
            <w:tcBorders>
              <w:top w:val="nil"/>
              <w:left w:val="nil"/>
              <w:bottom w:val="single" w:sz="8" w:space="0" w:color="auto"/>
              <w:right w:val="single" w:sz="8" w:space="0" w:color="auto"/>
            </w:tcBorders>
            <w:noWrap/>
            <w:vAlign w:val="center"/>
          </w:tcPr>
          <w:p w14:paraId="27A52A0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710.000</w:t>
            </w:r>
          </w:p>
        </w:tc>
        <w:tc>
          <w:tcPr>
            <w:tcW w:w="750" w:type="dxa"/>
            <w:tcBorders>
              <w:top w:val="nil"/>
              <w:left w:val="nil"/>
              <w:bottom w:val="single" w:sz="8" w:space="0" w:color="auto"/>
              <w:right w:val="single" w:sz="4" w:space="0" w:color="auto"/>
            </w:tcBorders>
            <w:noWrap/>
            <w:vAlign w:val="center"/>
          </w:tcPr>
          <w:p w14:paraId="064B35D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95</w:t>
            </w:r>
          </w:p>
        </w:tc>
        <w:tc>
          <w:tcPr>
            <w:tcW w:w="809" w:type="dxa"/>
            <w:tcBorders>
              <w:top w:val="single" w:sz="4" w:space="0" w:color="auto"/>
              <w:left w:val="single" w:sz="4" w:space="0" w:color="auto"/>
              <w:bottom w:val="single" w:sz="4" w:space="0" w:color="auto"/>
              <w:right w:val="single" w:sz="4" w:space="0" w:color="auto"/>
            </w:tcBorders>
            <w:vAlign w:val="center"/>
          </w:tcPr>
          <w:p w14:paraId="0E5CB839" w14:textId="77777777" w:rsidR="00460C57" w:rsidRPr="00634587" w:rsidRDefault="00460C57" w:rsidP="00893798">
            <w:pPr>
              <w:jc w:val="right"/>
              <w:rPr>
                <w:sz w:val="20"/>
                <w:szCs w:val="20"/>
              </w:rPr>
            </w:pPr>
            <w:r w:rsidRPr="00634587">
              <w:rPr>
                <w:sz w:val="20"/>
                <w:szCs w:val="20"/>
              </w:rPr>
              <w:t>198</w:t>
            </w:r>
          </w:p>
        </w:tc>
      </w:tr>
      <w:tr w:rsidR="00460C57" w:rsidRPr="00634587" w14:paraId="06257353"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9E92EAA"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17.</w:t>
            </w:r>
          </w:p>
        </w:tc>
        <w:tc>
          <w:tcPr>
            <w:tcW w:w="4067" w:type="dxa"/>
            <w:tcBorders>
              <w:top w:val="nil"/>
              <w:left w:val="nil"/>
              <w:bottom w:val="single" w:sz="8" w:space="0" w:color="auto"/>
              <w:right w:val="single" w:sz="8" w:space="0" w:color="auto"/>
            </w:tcBorders>
            <w:noWrap/>
            <w:vAlign w:val="center"/>
            <w:hideMark/>
          </w:tcPr>
          <w:p w14:paraId="21AFF79E" w14:textId="77777777" w:rsidR="00460C57" w:rsidRPr="00634587" w:rsidRDefault="00460C57" w:rsidP="00893798">
            <w:pPr>
              <w:rPr>
                <w:rFonts w:ascii="Arial" w:hAnsi="Arial" w:cs="Arial"/>
                <w:sz w:val="20"/>
                <w:szCs w:val="20"/>
              </w:rPr>
            </w:pPr>
            <w:r w:rsidRPr="00634587">
              <w:rPr>
                <w:rFonts w:ascii="Arial" w:hAnsi="Arial" w:cs="Arial"/>
                <w:sz w:val="20"/>
                <w:szCs w:val="20"/>
              </w:rPr>
              <w:t>Prihodi od donacija</w:t>
            </w:r>
          </w:p>
        </w:tc>
        <w:tc>
          <w:tcPr>
            <w:tcW w:w="1187" w:type="dxa"/>
            <w:tcBorders>
              <w:top w:val="nil"/>
              <w:left w:val="nil"/>
              <w:bottom w:val="single" w:sz="8" w:space="0" w:color="auto"/>
              <w:right w:val="single" w:sz="8" w:space="0" w:color="auto"/>
            </w:tcBorders>
            <w:noWrap/>
            <w:vAlign w:val="center"/>
            <w:hideMark/>
          </w:tcPr>
          <w:p w14:paraId="76BB234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4.972</w:t>
            </w:r>
          </w:p>
        </w:tc>
        <w:tc>
          <w:tcPr>
            <w:tcW w:w="1187" w:type="dxa"/>
            <w:gridSpan w:val="2"/>
            <w:tcBorders>
              <w:top w:val="nil"/>
              <w:left w:val="nil"/>
              <w:bottom w:val="single" w:sz="8" w:space="0" w:color="auto"/>
              <w:right w:val="single" w:sz="8" w:space="0" w:color="auto"/>
            </w:tcBorders>
            <w:noWrap/>
            <w:vAlign w:val="center"/>
          </w:tcPr>
          <w:p w14:paraId="0445C53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30</w:t>
            </w:r>
          </w:p>
        </w:tc>
        <w:tc>
          <w:tcPr>
            <w:tcW w:w="1187" w:type="dxa"/>
            <w:tcBorders>
              <w:top w:val="nil"/>
              <w:left w:val="nil"/>
              <w:bottom w:val="single" w:sz="8" w:space="0" w:color="auto"/>
              <w:right w:val="single" w:sz="8" w:space="0" w:color="auto"/>
            </w:tcBorders>
            <w:noWrap/>
            <w:vAlign w:val="center"/>
          </w:tcPr>
          <w:p w14:paraId="03ACC30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7.118</w:t>
            </w:r>
          </w:p>
        </w:tc>
        <w:tc>
          <w:tcPr>
            <w:tcW w:w="750" w:type="dxa"/>
            <w:tcBorders>
              <w:top w:val="nil"/>
              <w:left w:val="nil"/>
              <w:bottom w:val="single" w:sz="8" w:space="0" w:color="auto"/>
              <w:right w:val="single" w:sz="4" w:space="0" w:color="auto"/>
            </w:tcBorders>
            <w:noWrap/>
            <w:vAlign w:val="center"/>
          </w:tcPr>
          <w:p w14:paraId="15C1AAE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236</w:t>
            </w:r>
          </w:p>
        </w:tc>
        <w:tc>
          <w:tcPr>
            <w:tcW w:w="809" w:type="dxa"/>
            <w:tcBorders>
              <w:top w:val="single" w:sz="4" w:space="0" w:color="auto"/>
              <w:left w:val="single" w:sz="4" w:space="0" w:color="auto"/>
              <w:bottom w:val="single" w:sz="4" w:space="0" w:color="auto"/>
              <w:right w:val="single" w:sz="4" w:space="0" w:color="auto"/>
            </w:tcBorders>
            <w:vAlign w:val="center"/>
          </w:tcPr>
          <w:p w14:paraId="41C6E3FF" w14:textId="77777777" w:rsidR="00460C57" w:rsidRPr="00634587" w:rsidRDefault="00460C57" w:rsidP="00893798">
            <w:pPr>
              <w:jc w:val="right"/>
              <w:rPr>
                <w:sz w:val="20"/>
                <w:szCs w:val="20"/>
              </w:rPr>
            </w:pPr>
            <w:r w:rsidRPr="00634587">
              <w:rPr>
                <w:sz w:val="20"/>
                <w:szCs w:val="20"/>
              </w:rPr>
              <w:t>236</w:t>
            </w:r>
          </w:p>
        </w:tc>
      </w:tr>
      <w:tr w:rsidR="00460C57" w:rsidRPr="00634587" w14:paraId="426147E7"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5C5E7C7"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18.</w:t>
            </w:r>
          </w:p>
        </w:tc>
        <w:tc>
          <w:tcPr>
            <w:tcW w:w="4067" w:type="dxa"/>
            <w:tcBorders>
              <w:top w:val="nil"/>
              <w:left w:val="nil"/>
              <w:bottom w:val="single" w:sz="8" w:space="0" w:color="auto"/>
              <w:right w:val="single" w:sz="8" w:space="0" w:color="auto"/>
            </w:tcBorders>
            <w:noWrap/>
            <w:vAlign w:val="center"/>
            <w:hideMark/>
          </w:tcPr>
          <w:p w14:paraId="7459B912" w14:textId="77777777" w:rsidR="00460C57" w:rsidRPr="00634587" w:rsidRDefault="00460C57" w:rsidP="00893798">
            <w:pPr>
              <w:rPr>
                <w:rFonts w:ascii="Arial" w:hAnsi="Arial" w:cs="Arial"/>
                <w:sz w:val="20"/>
                <w:szCs w:val="20"/>
              </w:rPr>
            </w:pPr>
            <w:r w:rsidRPr="00634587">
              <w:rPr>
                <w:rFonts w:ascii="Arial" w:hAnsi="Arial" w:cs="Arial"/>
                <w:sz w:val="20"/>
                <w:szCs w:val="20"/>
              </w:rPr>
              <w:t>Prihodi od zaposlenih-topli obrok</w:t>
            </w:r>
          </w:p>
        </w:tc>
        <w:tc>
          <w:tcPr>
            <w:tcW w:w="1187" w:type="dxa"/>
            <w:tcBorders>
              <w:top w:val="nil"/>
              <w:left w:val="nil"/>
              <w:bottom w:val="single" w:sz="8" w:space="0" w:color="auto"/>
              <w:right w:val="single" w:sz="8" w:space="0" w:color="auto"/>
            </w:tcBorders>
            <w:noWrap/>
            <w:vAlign w:val="center"/>
            <w:hideMark/>
          </w:tcPr>
          <w:p w14:paraId="311DEA7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5.024</w:t>
            </w:r>
          </w:p>
        </w:tc>
        <w:tc>
          <w:tcPr>
            <w:tcW w:w="1187" w:type="dxa"/>
            <w:gridSpan w:val="2"/>
            <w:tcBorders>
              <w:top w:val="nil"/>
              <w:left w:val="nil"/>
              <w:bottom w:val="single" w:sz="8" w:space="0" w:color="auto"/>
              <w:right w:val="single" w:sz="8" w:space="0" w:color="auto"/>
            </w:tcBorders>
            <w:noWrap/>
            <w:vAlign w:val="center"/>
          </w:tcPr>
          <w:p w14:paraId="63B7B11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5.022</w:t>
            </w:r>
          </w:p>
        </w:tc>
        <w:tc>
          <w:tcPr>
            <w:tcW w:w="1187" w:type="dxa"/>
            <w:tcBorders>
              <w:top w:val="nil"/>
              <w:left w:val="nil"/>
              <w:bottom w:val="single" w:sz="8" w:space="0" w:color="auto"/>
              <w:right w:val="single" w:sz="8" w:space="0" w:color="auto"/>
            </w:tcBorders>
            <w:noWrap/>
            <w:vAlign w:val="center"/>
          </w:tcPr>
          <w:p w14:paraId="19128AF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4.784</w:t>
            </w:r>
          </w:p>
        </w:tc>
        <w:tc>
          <w:tcPr>
            <w:tcW w:w="750" w:type="dxa"/>
            <w:tcBorders>
              <w:top w:val="nil"/>
              <w:left w:val="nil"/>
              <w:bottom w:val="single" w:sz="8" w:space="0" w:color="auto"/>
              <w:right w:val="single" w:sz="4" w:space="0" w:color="auto"/>
            </w:tcBorders>
            <w:noWrap/>
            <w:vAlign w:val="center"/>
          </w:tcPr>
          <w:p w14:paraId="776AE38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101</w:t>
            </w:r>
          </w:p>
        </w:tc>
        <w:tc>
          <w:tcPr>
            <w:tcW w:w="809" w:type="dxa"/>
            <w:tcBorders>
              <w:top w:val="single" w:sz="4" w:space="0" w:color="auto"/>
              <w:left w:val="single" w:sz="4" w:space="0" w:color="auto"/>
              <w:bottom w:val="single" w:sz="4" w:space="0" w:color="auto"/>
              <w:right w:val="single" w:sz="4" w:space="0" w:color="auto"/>
            </w:tcBorders>
            <w:vAlign w:val="center"/>
          </w:tcPr>
          <w:p w14:paraId="5AA68C4D" w14:textId="77777777" w:rsidR="00460C57" w:rsidRPr="00634587" w:rsidRDefault="00460C57" w:rsidP="00893798">
            <w:pPr>
              <w:jc w:val="right"/>
              <w:rPr>
                <w:sz w:val="20"/>
                <w:szCs w:val="20"/>
              </w:rPr>
            </w:pPr>
            <w:r w:rsidRPr="00634587">
              <w:rPr>
                <w:sz w:val="20"/>
                <w:szCs w:val="20"/>
              </w:rPr>
              <w:t>89</w:t>
            </w:r>
          </w:p>
        </w:tc>
      </w:tr>
      <w:tr w:rsidR="00460C57" w:rsidRPr="00634587" w14:paraId="618F3859"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9105245"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20.</w:t>
            </w:r>
          </w:p>
        </w:tc>
        <w:tc>
          <w:tcPr>
            <w:tcW w:w="4067" w:type="dxa"/>
            <w:tcBorders>
              <w:top w:val="nil"/>
              <w:left w:val="nil"/>
              <w:bottom w:val="single" w:sz="8" w:space="0" w:color="auto"/>
              <w:right w:val="single" w:sz="8" w:space="0" w:color="auto"/>
            </w:tcBorders>
            <w:noWrap/>
            <w:vAlign w:val="center"/>
            <w:hideMark/>
          </w:tcPr>
          <w:p w14:paraId="7230E360" w14:textId="77777777" w:rsidR="00460C57" w:rsidRPr="00634587" w:rsidRDefault="00460C57" w:rsidP="00893798">
            <w:pPr>
              <w:rPr>
                <w:rFonts w:ascii="Arial" w:hAnsi="Arial" w:cs="Arial"/>
                <w:sz w:val="20"/>
                <w:szCs w:val="20"/>
              </w:rPr>
            </w:pPr>
            <w:r w:rsidRPr="00634587">
              <w:rPr>
                <w:rFonts w:ascii="Arial" w:hAnsi="Arial" w:cs="Arial"/>
                <w:sz w:val="20"/>
                <w:szCs w:val="20"/>
              </w:rPr>
              <w:t>Ostali prihodi</w:t>
            </w:r>
          </w:p>
        </w:tc>
        <w:tc>
          <w:tcPr>
            <w:tcW w:w="1187" w:type="dxa"/>
            <w:tcBorders>
              <w:top w:val="nil"/>
              <w:left w:val="nil"/>
              <w:bottom w:val="single" w:sz="8" w:space="0" w:color="auto"/>
              <w:right w:val="single" w:sz="8" w:space="0" w:color="auto"/>
            </w:tcBorders>
            <w:noWrap/>
            <w:vAlign w:val="center"/>
            <w:hideMark/>
          </w:tcPr>
          <w:p w14:paraId="588FD08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21.283</w:t>
            </w:r>
          </w:p>
        </w:tc>
        <w:tc>
          <w:tcPr>
            <w:tcW w:w="1187" w:type="dxa"/>
            <w:gridSpan w:val="2"/>
            <w:tcBorders>
              <w:top w:val="nil"/>
              <w:left w:val="nil"/>
              <w:bottom w:val="single" w:sz="8" w:space="0" w:color="auto"/>
              <w:right w:val="single" w:sz="8" w:space="0" w:color="auto"/>
            </w:tcBorders>
            <w:noWrap/>
            <w:vAlign w:val="center"/>
          </w:tcPr>
          <w:p w14:paraId="2040F35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19.998</w:t>
            </w:r>
          </w:p>
        </w:tc>
        <w:tc>
          <w:tcPr>
            <w:tcW w:w="1187" w:type="dxa"/>
            <w:tcBorders>
              <w:top w:val="nil"/>
              <w:left w:val="nil"/>
              <w:bottom w:val="single" w:sz="8" w:space="0" w:color="auto"/>
              <w:right w:val="single" w:sz="8" w:space="0" w:color="auto"/>
            </w:tcBorders>
            <w:noWrap/>
            <w:vAlign w:val="center"/>
          </w:tcPr>
          <w:p w14:paraId="76C5027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14.785</w:t>
            </w:r>
          </w:p>
        </w:tc>
        <w:tc>
          <w:tcPr>
            <w:tcW w:w="750" w:type="dxa"/>
            <w:tcBorders>
              <w:top w:val="nil"/>
              <w:left w:val="nil"/>
              <w:bottom w:val="single" w:sz="8" w:space="0" w:color="auto"/>
              <w:right w:val="single" w:sz="4" w:space="0" w:color="auto"/>
            </w:tcBorders>
            <w:noWrap/>
            <w:vAlign w:val="center"/>
          </w:tcPr>
          <w:p w14:paraId="7EFC543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104</w:t>
            </w:r>
          </w:p>
        </w:tc>
        <w:tc>
          <w:tcPr>
            <w:tcW w:w="809" w:type="dxa"/>
            <w:tcBorders>
              <w:top w:val="single" w:sz="4" w:space="0" w:color="auto"/>
              <w:left w:val="single" w:sz="4" w:space="0" w:color="auto"/>
              <w:bottom w:val="single" w:sz="4" w:space="0" w:color="auto"/>
              <w:right w:val="single" w:sz="4" w:space="0" w:color="auto"/>
            </w:tcBorders>
            <w:vAlign w:val="center"/>
          </w:tcPr>
          <w:p w14:paraId="31388D3D" w14:textId="77777777" w:rsidR="00460C57" w:rsidRPr="00634587" w:rsidRDefault="00460C57" w:rsidP="00893798">
            <w:pPr>
              <w:jc w:val="right"/>
              <w:rPr>
                <w:sz w:val="20"/>
                <w:szCs w:val="20"/>
              </w:rPr>
            </w:pPr>
            <w:r w:rsidRPr="00634587">
              <w:rPr>
                <w:sz w:val="20"/>
                <w:szCs w:val="20"/>
              </w:rPr>
              <w:t>82</w:t>
            </w:r>
          </w:p>
        </w:tc>
      </w:tr>
      <w:tr w:rsidR="00460C57" w:rsidRPr="00634587" w14:paraId="024E3287"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E718A58"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 </w:t>
            </w:r>
          </w:p>
        </w:tc>
        <w:tc>
          <w:tcPr>
            <w:tcW w:w="4067" w:type="dxa"/>
            <w:tcBorders>
              <w:top w:val="nil"/>
              <w:left w:val="nil"/>
              <w:bottom w:val="single" w:sz="8" w:space="0" w:color="auto"/>
              <w:right w:val="single" w:sz="8" w:space="0" w:color="auto"/>
            </w:tcBorders>
            <w:noWrap/>
            <w:vAlign w:val="center"/>
            <w:hideMark/>
          </w:tcPr>
          <w:p w14:paraId="74D52DE7" w14:textId="77777777" w:rsidR="00460C57" w:rsidRPr="00634587" w:rsidRDefault="00460C57" w:rsidP="00893798">
            <w:pPr>
              <w:rPr>
                <w:rFonts w:ascii="Arial" w:hAnsi="Arial" w:cs="Arial"/>
                <w:b/>
                <w:bCs/>
                <w:sz w:val="20"/>
                <w:szCs w:val="20"/>
              </w:rPr>
            </w:pPr>
            <w:r w:rsidRPr="00634587">
              <w:rPr>
                <w:rFonts w:ascii="Arial" w:hAnsi="Arial" w:cs="Arial"/>
                <w:b/>
                <w:bCs/>
                <w:sz w:val="20"/>
                <w:szCs w:val="20"/>
              </w:rPr>
              <w:t>UKUPNO PRIHODI</w:t>
            </w:r>
          </w:p>
        </w:tc>
        <w:tc>
          <w:tcPr>
            <w:tcW w:w="1187" w:type="dxa"/>
            <w:tcBorders>
              <w:top w:val="nil"/>
              <w:left w:val="nil"/>
              <w:bottom w:val="single" w:sz="8" w:space="0" w:color="auto"/>
              <w:right w:val="single" w:sz="8" w:space="0" w:color="auto"/>
            </w:tcBorders>
            <w:noWrap/>
            <w:vAlign w:val="center"/>
            <w:hideMark/>
          </w:tcPr>
          <w:p w14:paraId="314EF240" w14:textId="77777777" w:rsidR="00460C57" w:rsidRPr="00634587" w:rsidRDefault="00460C57" w:rsidP="00893798">
            <w:pPr>
              <w:jc w:val="right"/>
              <w:rPr>
                <w:rFonts w:ascii="Arial" w:hAnsi="Arial" w:cs="Arial"/>
                <w:b/>
                <w:bCs/>
                <w:sz w:val="20"/>
                <w:szCs w:val="20"/>
              </w:rPr>
            </w:pPr>
            <w:r w:rsidRPr="00634587">
              <w:rPr>
                <w:rFonts w:ascii="Arial" w:hAnsi="Arial" w:cs="Arial"/>
                <w:b/>
                <w:bCs/>
                <w:sz w:val="20"/>
                <w:szCs w:val="20"/>
              </w:rPr>
              <w:t>1.919.391</w:t>
            </w:r>
          </w:p>
        </w:tc>
        <w:tc>
          <w:tcPr>
            <w:tcW w:w="1187" w:type="dxa"/>
            <w:gridSpan w:val="2"/>
            <w:tcBorders>
              <w:top w:val="nil"/>
              <w:left w:val="nil"/>
              <w:bottom w:val="single" w:sz="8" w:space="0" w:color="auto"/>
              <w:right w:val="single" w:sz="8" w:space="0" w:color="auto"/>
            </w:tcBorders>
            <w:noWrap/>
            <w:vAlign w:val="center"/>
          </w:tcPr>
          <w:p w14:paraId="3CB05A7D" w14:textId="77777777" w:rsidR="00460C57" w:rsidRPr="00634587" w:rsidRDefault="00460C57" w:rsidP="00893798">
            <w:pPr>
              <w:jc w:val="right"/>
              <w:rPr>
                <w:rFonts w:ascii="Arial" w:hAnsi="Arial" w:cs="Arial"/>
                <w:b/>
                <w:bCs/>
                <w:sz w:val="20"/>
                <w:szCs w:val="20"/>
              </w:rPr>
            </w:pPr>
            <w:r w:rsidRPr="00634587">
              <w:rPr>
                <w:rFonts w:ascii="Arial" w:hAnsi="Arial" w:cs="Arial"/>
                <w:b/>
                <w:bCs/>
                <w:sz w:val="20"/>
                <w:szCs w:val="20"/>
              </w:rPr>
              <w:t>2.193.350</w:t>
            </w:r>
          </w:p>
        </w:tc>
        <w:tc>
          <w:tcPr>
            <w:tcW w:w="1187" w:type="dxa"/>
            <w:tcBorders>
              <w:top w:val="nil"/>
              <w:left w:val="nil"/>
              <w:bottom w:val="single" w:sz="8" w:space="0" w:color="auto"/>
              <w:right w:val="single" w:sz="8" w:space="0" w:color="auto"/>
            </w:tcBorders>
            <w:noWrap/>
            <w:vAlign w:val="center"/>
          </w:tcPr>
          <w:p w14:paraId="548C5410" w14:textId="77777777" w:rsidR="00460C57" w:rsidRPr="00634587" w:rsidRDefault="00460C57" w:rsidP="00893798">
            <w:pPr>
              <w:jc w:val="right"/>
              <w:rPr>
                <w:rFonts w:ascii="Arial" w:hAnsi="Arial" w:cs="Arial"/>
                <w:b/>
                <w:bCs/>
                <w:sz w:val="20"/>
                <w:szCs w:val="20"/>
              </w:rPr>
            </w:pPr>
            <w:r w:rsidRPr="00634587">
              <w:rPr>
                <w:rFonts w:ascii="Arial" w:hAnsi="Arial" w:cs="Arial"/>
                <w:b/>
                <w:bCs/>
                <w:sz w:val="20"/>
                <w:szCs w:val="20"/>
              </w:rPr>
              <w:t>2.169.271</w:t>
            </w:r>
          </w:p>
        </w:tc>
        <w:tc>
          <w:tcPr>
            <w:tcW w:w="750" w:type="dxa"/>
            <w:tcBorders>
              <w:top w:val="nil"/>
              <w:left w:val="nil"/>
              <w:bottom w:val="single" w:sz="8" w:space="0" w:color="auto"/>
              <w:right w:val="single" w:sz="4" w:space="0" w:color="auto"/>
            </w:tcBorders>
            <w:noWrap/>
            <w:vAlign w:val="center"/>
          </w:tcPr>
          <w:p w14:paraId="2681BDCF" w14:textId="77777777" w:rsidR="00460C57" w:rsidRPr="00634587" w:rsidRDefault="00460C57" w:rsidP="00893798">
            <w:pPr>
              <w:jc w:val="right"/>
              <w:rPr>
                <w:rFonts w:ascii="Arial" w:hAnsi="Arial" w:cs="Arial"/>
                <w:b/>
                <w:bCs/>
                <w:sz w:val="20"/>
                <w:szCs w:val="20"/>
              </w:rPr>
            </w:pPr>
            <w:r w:rsidRPr="00634587">
              <w:rPr>
                <w:rFonts w:ascii="Arial" w:hAnsi="Arial" w:cs="Arial"/>
                <w:b/>
                <w:bCs/>
                <w:sz w:val="20"/>
                <w:szCs w:val="20"/>
              </w:rPr>
              <w:t>101</w:t>
            </w:r>
          </w:p>
        </w:tc>
        <w:tc>
          <w:tcPr>
            <w:tcW w:w="809" w:type="dxa"/>
            <w:tcBorders>
              <w:top w:val="single" w:sz="4" w:space="0" w:color="auto"/>
              <w:left w:val="single" w:sz="4" w:space="0" w:color="auto"/>
              <w:bottom w:val="single" w:sz="4" w:space="0" w:color="auto"/>
              <w:right w:val="single" w:sz="4" w:space="0" w:color="auto"/>
            </w:tcBorders>
            <w:vAlign w:val="center"/>
          </w:tcPr>
          <w:p w14:paraId="5A5B796D" w14:textId="77777777" w:rsidR="00460C57" w:rsidRPr="00634587" w:rsidRDefault="00460C57" w:rsidP="00893798">
            <w:pPr>
              <w:jc w:val="right"/>
              <w:rPr>
                <w:b/>
                <w:bCs/>
                <w:sz w:val="20"/>
                <w:szCs w:val="20"/>
              </w:rPr>
            </w:pPr>
            <w:r w:rsidRPr="00634587">
              <w:rPr>
                <w:b/>
                <w:bCs/>
                <w:sz w:val="20"/>
                <w:szCs w:val="20"/>
              </w:rPr>
              <w:t>141</w:t>
            </w:r>
          </w:p>
        </w:tc>
      </w:tr>
      <w:tr w:rsidR="00460C57" w:rsidRPr="00634587" w14:paraId="7984CF7E"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CF5160D" w14:textId="77777777" w:rsidR="00460C57" w:rsidRPr="00634587" w:rsidRDefault="00460C57" w:rsidP="00893798">
            <w:pPr>
              <w:jc w:val="center"/>
              <w:rPr>
                <w:rFonts w:ascii="Arial" w:hAnsi="Arial" w:cs="Arial"/>
                <w:b/>
                <w:bCs/>
                <w:sz w:val="20"/>
                <w:szCs w:val="20"/>
              </w:rPr>
            </w:pPr>
            <w:r w:rsidRPr="00634587">
              <w:rPr>
                <w:rFonts w:ascii="Arial" w:hAnsi="Arial" w:cs="Arial"/>
                <w:b/>
                <w:bCs/>
                <w:sz w:val="20"/>
                <w:szCs w:val="20"/>
              </w:rPr>
              <w:t>II.</w:t>
            </w:r>
          </w:p>
        </w:tc>
        <w:tc>
          <w:tcPr>
            <w:tcW w:w="4067" w:type="dxa"/>
            <w:tcBorders>
              <w:top w:val="nil"/>
              <w:left w:val="nil"/>
              <w:bottom w:val="single" w:sz="8" w:space="0" w:color="auto"/>
              <w:right w:val="single" w:sz="8" w:space="0" w:color="auto"/>
            </w:tcBorders>
            <w:noWrap/>
            <w:vAlign w:val="center"/>
            <w:hideMark/>
          </w:tcPr>
          <w:p w14:paraId="315B9C42" w14:textId="77777777" w:rsidR="00460C57" w:rsidRPr="00634587" w:rsidRDefault="00460C57" w:rsidP="00893798">
            <w:pPr>
              <w:rPr>
                <w:rFonts w:ascii="Arial" w:hAnsi="Arial" w:cs="Arial"/>
                <w:b/>
                <w:bCs/>
                <w:sz w:val="20"/>
                <w:szCs w:val="20"/>
              </w:rPr>
            </w:pPr>
            <w:r w:rsidRPr="00634587">
              <w:rPr>
                <w:rFonts w:ascii="Arial" w:hAnsi="Arial" w:cs="Arial"/>
                <w:b/>
                <w:bCs/>
                <w:sz w:val="20"/>
                <w:szCs w:val="20"/>
              </w:rPr>
              <w:t>RASHODI</w:t>
            </w:r>
          </w:p>
        </w:tc>
        <w:tc>
          <w:tcPr>
            <w:tcW w:w="1187" w:type="dxa"/>
            <w:tcBorders>
              <w:top w:val="nil"/>
              <w:left w:val="nil"/>
              <w:bottom w:val="single" w:sz="8" w:space="0" w:color="auto"/>
              <w:right w:val="single" w:sz="8" w:space="0" w:color="auto"/>
            </w:tcBorders>
            <w:noWrap/>
            <w:vAlign w:val="bottom"/>
            <w:hideMark/>
          </w:tcPr>
          <w:p w14:paraId="22866EE7" w14:textId="77777777" w:rsidR="00460C57" w:rsidRPr="00634587" w:rsidRDefault="00460C57" w:rsidP="00893798">
            <w:pPr>
              <w:jc w:val="right"/>
              <w:rPr>
                <w:rFonts w:ascii="Arial" w:hAnsi="Arial" w:cs="Arial"/>
                <w:sz w:val="20"/>
                <w:szCs w:val="20"/>
              </w:rPr>
            </w:pPr>
            <w:r w:rsidRPr="00634587">
              <w:rPr>
                <w:rFonts w:cs="Calibri"/>
                <w:sz w:val="20"/>
                <w:szCs w:val="20"/>
              </w:rPr>
              <w:t> </w:t>
            </w:r>
          </w:p>
        </w:tc>
        <w:tc>
          <w:tcPr>
            <w:tcW w:w="1187" w:type="dxa"/>
            <w:gridSpan w:val="2"/>
            <w:tcBorders>
              <w:top w:val="nil"/>
              <w:left w:val="nil"/>
              <w:bottom w:val="single" w:sz="8" w:space="0" w:color="auto"/>
              <w:right w:val="single" w:sz="8" w:space="0" w:color="auto"/>
            </w:tcBorders>
            <w:noWrap/>
            <w:vAlign w:val="center"/>
          </w:tcPr>
          <w:p w14:paraId="1A5963D5" w14:textId="77777777" w:rsidR="00460C57" w:rsidRPr="00634587" w:rsidRDefault="00460C57" w:rsidP="00893798">
            <w:pPr>
              <w:jc w:val="right"/>
              <w:rPr>
                <w:rFonts w:ascii="Arial" w:hAnsi="Arial" w:cs="Arial"/>
                <w:sz w:val="20"/>
                <w:szCs w:val="20"/>
              </w:rPr>
            </w:pPr>
          </w:p>
        </w:tc>
        <w:tc>
          <w:tcPr>
            <w:tcW w:w="1187" w:type="dxa"/>
            <w:tcBorders>
              <w:top w:val="nil"/>
              <w:left w:val="nil"/>
              <w:bottom w:val="single" w:sz="8" w:space="0" w:color="auto"/>
              <w:right w:val="single" w:sz="8" w:space="0" w:color="auto"/>
            </w:tcBorders>
            <w:noWrap/>
            <w:vAlign w:val="bottom"/>
          </w:tcPr>
          <w:p w14:paraId="72579E48" w14:textId="77777777" w:rsidR="00460C57" w:rsidRPr="00634587" w:rsidRDefault="00460C57" w:rsidP="00893798">
            <w:pPr>
              <w:rPr>
                <w:rFonts w:cs="Calibri"/>
                <w:sz w:val="20"/>
                <w:szCs w:val="20"/>
              </w:rPr>
            </w:pPr>
          </w:p>
        </w:tc>
        <w:tc>
          <w:tcPr>
            <w:tcW w:w="750" w:type="dxa"/>
            <w:tcBorders>
              <w:top w:val="nil"/>
              <w:left w:val="nil"/>
              <w:bottom w:val="single" w:sz="8" w:space="0" w:color="auto"/>
              <w:right w:val="single" w:sz="4" w:space="0" w:color="auto"/>
            </w:tcBorders>
            <w:noWrap/>
            <w:vAlign w:val="center"/>
          </w:tcPr>
          <w:p w14:paraId="266025AF" w14:textId="77777777" w:rsidR="00460C57" w:rsidRPr="00634587" w:rsidRDefault="00460C57" w:rsidP="00893798">
            <w:pPr>
              <w:jc w:val="right"/>
              <w:rPr>
                <w:rFonts w:ascii="Arial" w:hAnsi="Arial" w:cs="Arial"/>
                <w:sz w:val="20"/>
                <w:szCs w:val="20"/>
              </w:rPr>
            </w:pPr>
          </w:p>
        </w:tc>
        <w:tc>
          <w:tcPr>
            <w:tcW w:w="809" w:type="dxa"/>
            <w:tcBorders>
              <w:top w:val="single" w:sz="4" w:space="0" w:color="auto"/>
              <w:left w:val="single" w:sz="4" w:space="0" w:color="auto"/>
              <w:bottom w:val="single" w:sz="4" w:space="0" w:color="auto"/>
              <w:right w:val="single" w:sz="4" w:space="0" w:color="auto"/>
            </w:tcBorders>
            <w:vAlign w:val="center"/>
          </w:tcPr>
          <w:p w14:paraId="51926DA2" w14:textId="77777777" w:rsidR="00460C57" w:rsidRPr="00634587" w:rsidRDefault="00460C57" w:rsidP="00893798">
            <w:pPr>
              <w:jc w:val="right"/>
              <w:rPr>
                <w:sz w:val="20"/>
                <w:szCs w:val="20"/>
              </w:rPr>
            </w:pPr>
            <w:r w:rsidRPr="00634587">
              <w:rPr>
                <w:rFonts w:ascii="Arial" w:hAnsi="Arial" w:cs="Arial"/>
                <w:sz w:val="20"/>
                <w:szCs w:val="20"/>
              </w:rPr>
              <w:t> </w:t>
            </w:r>
          </w:p>
        </w:tc>
      </w:tr>
      <w:tr w:rsidR="00460C57" w:rsidRPr="00634587" w14:paraId="49CE1EF8"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77190756"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w:t>
            </w:r>
          </w:p>
        </w:tc>
        <w:tc>
          <w:tcPr>
            <w:tcW w:w="4067" w:type="dxa"/>
            <w:tcBorders>
              <w:top w:val="nil"/>
              <w:left w:val="nil"/>
              <w:bottom w:val="single" w:sz="8" w:space="0" w:color="auto"/>
              <w:right w:val="single" w:sz="8" w:space="0" w:color="auto"/>
            </w:tcBorders>
            <w:noWrap/>
            <w:vAlign w:val="center"/>
            <w:hideMark/>
          </w:tcPr>
          <w:p w14:paraId="163B641B" w14:textId="77777777" w:rsidR="00460C57" w:rsidRPr="00634587" w:rsidRDefault="00460C57" w:rsidP="00893798">
            <w:pPr>
              <w:rPr>
                <w:rFonts w:ascii="Arial" w:hAnsi="Arial" w:cs="Arial"/>
                <w:sz w:val="20"/>
                <w:szCs w:val="20"/>
              </w:rPr>
            </w:pPr>
            <w:r w:rsidRPr="00634587">
              <w:rPr>
                <w:rFonts w:ascii="Arial" w:hAnsi="Arial" w:cs="Arial"/>
                <w:sz w:val="20"/>
                <w:szCs w:val="20"/>
              </w:rPr>
              <w:t>Neto plaća-redovan rad</w:t>
            </w:r>
          </w:p>
        </w:tc>
        <w:tc>
          <w:tcPr>
            <w:tcW w:w="1187" w:type="dxa"/>
            <w:tcBorders>
              <w:top w:val="nil"/>
              <w:left w:val="nil"/>
              <w:bottom w:val="single" w:sz="8" w:space="0" w:color="auto"/>
              <w:right w:val="single" w:sz="8" w:space="0" w:color="auto"/>
            </w:tcBorders>
            <w:noWrap/>
            <w:vAlign w:val="center"/>
            <w:hideMark/>
          </w:tcPr>
          <w:p w14:paraId="7F7C2F0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695.214</w:t>
            </w:r>
          </w:p>
        </w:tc>
        <w:tc>
          <w:tcPr>
            <w:tcW w:w="1187" w:type="dxa"/>
            <w:gridSpan w:val="2"/>
            <w:tcBorders>
              <w:top w:val="nil"/>
              <w:left w:val="nil"/>
              <w:bottom w:val="single" w:sz="8" w:space="0" w:color="auto"/>
              <w:right w:val="single" w:sz="8" w:space="0" w:color="auto"/>
            </w:tcBorders>
            <w:noWrap/>
            <w:vAlign w:val="center"/>
          </w:tcPr>
          <w:p w14:paraId="5A24395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950.415</w:t>
            </w:r>
          </w:p>
        </w:tc>
        <w:tc>
          <w:tcPr>
            <w:tcW w:w="1187" w:type="dxa"/>
            <w:tcBorders>
              <w:top w:val="nil"/>
              <w:left w:val="nil"/>
              <w:bottom w:val="single" w:sz="8" w:space="0" w:color="auto"/>
              <w:right w:val="single" w:sz="8" w:space="0" w:color="auto"/>
            </w:tcBorders>
            <w:noWrap/>
            <w:vAlign w:val="center"/>
          </w:tcPr>
          <w:p w14:paraId="3AB8A1B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808.755</w:t>
            </w:r>
          </w:p>
        </w:tc>
        <w:tc>
          <w:tcPr>
            <w:tcW w:w="750" w:type="dxa"/>
            <w:tcBorders>
              <w:top w:val="nil"/>
              <w:left w:val="nil"/>
              <w:bottom w:val="single" w:sz="8" w:space="0" w:color="auto"/>
              <w:right w:val="single" w:sz="4" w:space="0" w:color="auto"/>
            </w:tcBorders>
            <w:noWrap/>
            <w:vAlign w:val="center"/>
          </w:tcPr>
          <w:p w14:paraId="58218F0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92</w:t>
            </w:r>
          </w:p>
        </w:tc>
        <w:tc>
          <w:tcPr>
            <w:tcW w:w="809" w:type="dxa"/>
            <w:tcBorders>
              <w:top w:val="single" w:sz="4" w:space="0" w:color="auto"/>
              <w:left w:val="single" w:sz="4" w:space="0" w:color="auto"/>
              <w:bottom w:val="single" w:sz="4" w:space="0" w:color="auto"/>
              <w:right w:val="single" w:sz="4" w:space="0" w:color="auto"/>
            </w:tcBorders>
            <w:vAlign w:val="center"/>
          </w:tcPr>
          <w:p w14:paraId="1A79B2D4" w14:textId="77777777" w:rsidR="00460C57" w:rsidRPr="00634587" w:rsidRDefault="00460C57" w:rsidP="00893798">
            <w:pPr>
              <w:jc w:val="right"/>
              <w:rPr>
                <w:sz w:val="20"/>
                <w:szCs w:val="20"/>
              </w:rPr>
            </w:pPr>
            <w:r w:rsidRPr="00634587">
              <w:rPr>
                <w:sz w:val="20"/>
                <w:szCs w:val="20"/>
              </w:rPr>
              <w:t>152</w:t>
            </w:r>
          </w:p>
        </w:tc>
      </w:tr>
      <w:tr w:rsidR="00460C57" w:rsidRPr="00634587" w14:paraId="13296C8A"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386F387"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w:t>
            </w:r>
          </w:p>
        </w:tc>
        <w:tc>
          <w:tcPr>
            <w:tcW w:w="4067" w:type="dxa"/>
            <w:tcBorders>
              <w:top w:val="nil"/>
              <w:left w:val="nil"/>
              <w:bottom w:val="single" w:sz="8" w:space="0" w:color="auto"/>
              <w:right w:val="single" w:sz="8" w:space="0" w:color="auto"/>
            </w:tcBorders>
            <w:noWrap/>
            <w:vAlign w:val="center"/>
            <w:hideMark/>
          </w:tcPr>
          <w:p w14:paraId="6B3936F1" w14:textId="77777777" w:rsidR="00460C57" w:rsidRPr="00634587" w:rsidRDefault="00460C57" w:rsidP="00893798">
            <w:pPr>
              <w:rPr>
                <w:rFonts w:ascii="Arial" w:hAnsi="Arial" w:cs="Arial"/>
                <w:sz w:val="20"/>
                <w:szCs w:val="20"/>
              </w:rPr>
            </w:pPr>
            <w:r w:rsidRPr="00634587">
              <w:rPr>
                <w:rFonts w:ascii="Arial" w:hAnsi="Arial" w:cs="Arial"/>
                <w:sz w:val="20"/>
                <w:szCs w:val="20"/>
              </w:rPr>
              <w:t>Porez i prirez na dohodak iz plaće</w:t>
            </w:r>
          </w:p>
        </w:tc>
        <w:tc>
          <w:tcPr>
            <w:tcW w:w="1187" w:type="dxa"/>
            <w:tcBorders>
              <w:top w:val="nil"/>
              <w:left w:val="nil"/>
              <w:bottom w:val="single" w:sz="8" w:space="0" w:color="auto"/>
              <w:right w:val="single" w:sz="8" w:space="0" w:color="auto"/>
            </w:tcBorders>
            <w:noWrap/>
            <w:vAlign w:val="center"/>
            <w:hideMark/>
          </w:tcPr>
          <w:p w14:paraId="0CFD9E8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77.911</w:t>
            </w:r>
          </w:p>
        </w:tc>
        <w:tc>
          <w:tcPr>
            <w:tcW w:w="1187" w:type="dxa"/>
            <w:gridSpan w:val="2"/>
            <w:tcBorders>
              <w:top w:val="nil"/>
              <w:left w:val="nil"/>
              <w:bottom w:val="single" w:sz="8" w:space="0" w:color="auto"/>
              <w:right w:val="single" w:sz="8" w:space="0" w:color="auto"/>
            </w:tcBorders>
            <w:noWrap/>
            <w:vAlign w:val="center"/>
          </w:tcPr>
          <w:p w14:paraId="78B79F4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105.000</w:t>
            </w:r>
          </w:p>
        </w:tc>
        <w:tc>
          <w:tcPr>
            <w:tcW w:w="1187" w:type="dxa"/>
            <w:tcBorders>
              <w:top w:val="nil"/>
              <w:left w:val="nil"/>
              <w:bottom w:val="single" w:sz="8" w:space="0" w:color="auto"/>
              <w:right w:val="single" w:sz="8" w:space="0" w:color="auto"/>
            </w:tcBorders>
            <w:noWrap/>
            <w:vAlign w:val="center"/>
          </w:tcPr>
          <w:p w14:paraId="376702E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102.293</w:t>
            </w:r>
          </w:p>
        </w:tc>
        <w:tc>
          <w:tcPr>
            <w:tcW w:w="750" w:type="dxa"/>
            <w:tcBorders>
              <w:top w:val="nil"/>
              <w:left w:val="nil"/>
              <w:bottom w:val="single" w:sz="8" w:space="0" w:color="auto"/>
              <w:right w:val="single" w:sz="4" w:space="0" w:color="auto"/>
            </w:tcBorders>
            <w:noWrap/>
            <w:vAlign w:val="center"/>
          </w:tcPr>
          <w:p w14:paraId="05E7E92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94</w:t>
            </w:r>
          </w:p>
        </w:tc>
        <w:tc>
          <w:tcPr>
            <w:tcW w:w="809" w:type="dxa"/>
            <w:tcBorders>
              <w:top w:val="single" w:sz="4" w:space="0" w:color="auto"/>
              <w:left w:val="single" w:sz="4" w:space="0" w:color="auto"/>
              <w:bottom w:val="single" w:sz="4" w:space="0" w:color="auto"/>
              <w:right w:val="single" w:sz="4" w:space="0" w:color="auto"/>
            </w:tcBorders>
            <w:vAlign w:val="center"/>
          </w:tcPr>
          <w:p w14:paraId="2CE9748F" w14:textId="77777777" w:rsidR="00460C57" w:rsidRPr="00634587" w:rsidRDefault="00460C57" w:rsidP="00893798">
            <w:pPr>
              <w:jc w:val="right"/>
              <w:rPr>
                <w:sz w:val="20"/>
                <w:szCs w:val="20"/>
              </w:rPr>
            </w:pPr>
            <w:r w:rsidRPr="00634587">
              <w:rPr>
                <w:sz w:val="20"/>
                <w:szCs w:val="20"/>
              </w:rPr>
              <w:t>203</w:t>
            </w:r>
          </w:p>
        </w:tc>
      </w:tr>
      <w:tr w:rsidR="00460C57" w:rsidRPr="00634587" w14:paraId="070C9465"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735B4C3"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w:t>
            </w:r>
          </w:p>
        </w:tc>
        <w:tc>
          <w:tcPr>
            <w:tcW w:w="4067" w:type="dxa"/>
            <w:tcBorders>
              <w:top w:val="nil"/>
              <w:left w:val="nil"/>
              <w:bottom w:val="single" w:sz="8" w:space="0" w:color="auto"/>
              <w:right w:val="single" w:sz="8" w:space="0" w:color="auto"/>
            </w:tcBorders>
            <w:noWrap/>
            <w:vAlign w:val="center"/>
            <w:hideMark/>
          </w:tcPr>
          <w:p w14:paraId="22647362" w14:textId="77777777" w:rsidR="00460C57" w:rsidRPr="00634587" w:rsidRDefault="00460C57" w:rsidP="00893798">
            <w:pPr>
              <w:rPr>
                <w:rFonts w:ascii="Arial" w:hAnsi="Arial" w:cs="Arial"/>
                <w:sz w:val="20"/>
                <w:szCs w:val="20"/>
              </w:rPr>
            </w:pPr>
            <w:r w:rsidRPr="00634587">
              <w:rPr>
                <w:rFonts w:ascii="Arial" w:hAnsi="Arial" w:cs="Arial"/>
                <w:sz w:val="20"/>
                <w:szCs w:val="20"/>
              </w:rPr>
              <w:t>Doprinos za MIO I stup iz plaće</w:t>
            </w:r>
          </w:p>
        </w:tc>
        <w:tc>
          <w:tcPr>
            <w:tcW w:w="1187" w:type="dxa"/>
            <w:tcBorders>
              <w:top w:val="nil"/>
              <w:left w:val="nil"/>
              <w:bottom w:val="single" w:sz="8" w:space="0" w:color="auto"/>
              <w:right w:val="single" w:sz="8" w:space="0" w:color="auto"/>
            </w:tcBorders>
            <w:noWrap/>
            <w:vAlign w:val="center"/>
            <w:hideMark/>
          </w:tcPr>
          <w:p w14:paraId="02AB489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150.385</w:t>
            </w:r>
          </w:p>
        </w:tc>
        <w:tc>
          <w:tcPr>
            <w:tcW w:w="1187" w:type="dxa"/>
            <w:gridSpan w:val="2"/>
            <w:tcBorders>
              <w:top w:val="nil"/>
              <w:left w:val="nil"/>
              <w:bottom w:val="single" w:sz="8" w:space="0" w:color="auto"/>
              <w:right w:val="single" w:sz="8" w:space="0" w:color="auto"/>
            </w:tcBorders>
            <w:noWrap/>
            <w:vAlign w:val="center"/>
          </w:tcPr>
          <w:p w14:paraId="000BFE4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181.000</w:t>
            </w:r>
          </w:p>
        </w:tc>
        <w:tc>
          <w:tcPr>
            <w:tcW w:w="1187" w:type="dxa"/>
            <w:tcBorders>
              <w:top w:val="nil"/>
              <w:left w:val="nil"/>
              <w:bottom w:val="single" w:sz="8" w:space="0" w:color="auto"/>
              <w:right w:val="single" w:sz="8" w:space="0" w:color="auto"/>
            </w:tcBorders>
            <w:noWrap/>
            <w:vAlign w:val="center"/>
          </w:tcPr>
          <w:p w14:paraId="6727B41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181.379</w:t>
            </w:r>
          </w:p>
        </w:tc>
        <w:tc>
          <w:tcPr>
            <w:tcW w:w="750" w:type="dxa"/>
            <w:tcBorders>
              <w:top w:val="nil"/>
              <w:left w:val="nil"/>
              <w:bottom w:val="single" w:sz="8" w:space="0" w:color="auto"/>
              <w:right w:val="single" w:sz="4" w:space="0" w:color="auto"/>
            </w:tcBorders>
            <w:noWrap/>
            <w:vAlign w:val="center"/>
          </w:tcPr>
          <w:p w14:paraId="7934478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98</w:t>
            </w:r>
          </w:p>
        </w:tc>
        <w:tc>
          <w:tcPr>
            <w:tcW w:w="809" w:type="dxa"/>
            <w:tcBorders>
              <w:top w:val="single" w:sz="4" w:space="0" w:color="auto"/>
              <w:left w:val="single" w:sz="4" w:space="0" w:color="auto"/>
              <w:bottom w:val="single" w:sz="4" w:space="0" w:color="auto"/>
              <w:right w:val="single" w:sz="4" w:space="0" w:color="auto"/>
            </w:tcBorders>
            <w:vAlign w:val="center"/>
          </w:tcPr>
          <w:p w14:paraId="65A85D35" w14:textId="77777777" w:rsidR="00460C57" w:rsidRPr="00634587" w:rsidRDefault="00460C57" w:rsidP="00893798">
            <w:pPr>
              <w:jc w:val="right"/>
              <w:rPr>
                <w:sz w:val="20"/>
                <w:szCs w:val="20"/>
              </w:rPr>
            </w:pPr>
            <w:r w:rsidRPr="00634587">
              <w:rPr>
                <w:sz w:val="20"/>
                <w:szCs w:val="20"/>
              </w:rPr>
              <w:t>142</w:t>
            </w:r>
          </w:p>
        </w:tc>
      </w:tr>
      <w:tr w:rsidR="00460C57" w:rsidRPr="00634587" w14:paraId="3FB3D5B6"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8A5ADE1"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w:t>
            </w:r>
          </w:p>
        </w:tc>
        <w:tc>
          <w:tcPr>
            <w:tcW w:w="4067" w:type="dxa"/>
            <w:tcBorders>
              <w:top w:val="nil"/>
              <w:left w:val="nil"/>
              <w:bottom w:val="single" w:sz="8" w:space="0" w:color="auto"/>
              <w:right w:val="single" w:sz="8" w:space="0" w:color="auto"/>
            </w:tcBorders>
            <w:noWrap/>
            <w:vAlign w:val="center"/>
            <w:hideMark/>
          </w:tcPr>
          <w:p w14:paraId="570C3347" w14:textId="77777777" w:rsidR="00460C57" w:rsidRPr="00634587" w:rsidRDefault="00460C57" w:rsidP="00893798">
            <w:pPr>
              <w:rPr>
                <w:rFonts w:ascii="Arial" w:hAnsi="Arial" w:cs="Arial"/>
                <w:sz w:val="20"/>
                <w:szCs w:val="20"/>
              </w:rPr>
            </w:pPr>
            <w:r w:rsidRPr="00634587">
              <w:rPr>
                <w:rFonts w:ascii="Arial" w:hAnsi="Arial" w:cs="Arial"/>
                <w:sz w:val="20"/>
                <w:szCs w:val="20"/>
              </w:rPr>
              <w:t>Doprinos za MIO II stup iz plaće</w:t>
            </w:r>
          </w:p>
        </w:tc>
        <w:tc>
          <w:tcPr>
            <w:tcW w:w="1187" w:type="dxa"/>
            <w:tcBorders>
              <w:top w:val="nil"/>
              <w:left w:val="nil"/>
              <w:bottom w:val="single" w:sz="8" w:space="0" w:color="auto"/>
              <w:right w:val="single" w:sz="8" w:space="0" w:color="auto"/>
            </w:tcBorders>
            <w:noWrap/>
            <w:vAlign w:val="center"/>
            <w:hideMark/>
          </w:tcPr>
          <w:p w14:paraId="0A1820E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41.512</w:t>
            </w:r>
          </w:p>
        </w:tc>
        <w:tc>
          <w:tcPr>
            <w:tcW w:w="1187" w:type="dxa"/>
            <w:gridSpan w:val="2"/>
            <w:tcBorders>
              <w:top w:val="nil"/>
              <w:left w:val="nil"/>
              <w:bottom w:val="single" w:sz="8" w:space="0" w:color="auto"/>
              <w:right w:val="single" w:sz="8" w:space="0" w:color="auto"/>
            </w:tcBorders>
            <w:noWrap/>
            <w:vAlign w:val="center"/>
          </w:tcPr>
          <w:p w14:paraId="5AB23BC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51.775</w:t>
            </w:r>
          </w:p>
        </w:tc>
        <w:tc>
          <w:tcPr>
            <w:tcW w:w="1187" w:type="dxa"/>
            <w:tcBorders>
              <w:top w:val="nil"/>
              <w:left w:val="nil"/>
              <w:bottom w:val="single" w:sz="8" w:space="0" w:color="auto"/>
              <w:right w:val="single" w:sz="8" w:space="0" w:color="auto"/>
            </w:tcBorders>
            <w:noWrap/>
            <w:vAlign w:val="center"/>
          </w:tcPr>
          <w:p w14:paraId="02ABBAD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51.908</w:t>
            </w:r>
          </w:p>
        </w:tc>
        <w:tc>
          <w:tcPr>
            <w:tcW w:w="750" w:type="dxa"/>
            <w:tcBorders>
              <w:top w:val="nil"/>
              <w:left w:val="nil"/>
              <w:bottom w:val="single" w:sz="8" w:space="0" w:color="auto"/>
              <w:right w:val="single" w:sz="4" w:space="0" w:color="auto"/>
            </w:tcBorders>
            <w:noWrap/>
            <w:vAlign w:val="center"/>
          </w:tcPr>
          <w:p w14:paraId="112BFF3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93</w:t>
            </w:r>
          </w:p>
        </w:tc>
        <w:tc>
          <w:tcPr>
            <w:tcW w:w="809" w:type="dxa"/>
            <w:tcBorders>
              <w:top w:val="single" w:sz="4" w:space="0" w:color="auto"/>
              <w:left w:val="single" w:sz="4" w:space="0" w:color="auto"/>
              <w:bottom w:val="single" w:sz="4" w:space="0" w:color="auto"/>
              <w:right w:val="single" w:sz="4" w:space="0" w:color="auto"/>
            </w:tcBorders>
            <w:vAlign w:val="center"/>
          </w:tcPr>
          <w:p w14:paraId="5FEA6F11" w14:textId="77777777" w:rsidR="00460C57" w:rsidRPr="00634587" w:rsidRDefault="00460C57" w:rsidP="00893798">
            <w:pPr>
              <w:jc w:val="right"/>
              <w:rPr>
                <w:sz w:val="20"/>
                <w:szCs w:val="20"/>
              </w:rPr>
            </w:pPr>
            <w:r w:rsidRPr="00634587">
              <w:rPr>
                <w:sz w:val="20"/>
                <w:szCs w:val="20"/>
              </w:rPr>
              <w:t>147</w:t>
            </w:r>
          </w:p>
        </w:tc>
      </w:tr>
      <w:tr w:rsidR="00460C57" w:rsidRPr="00634587" w14:paraId="638D4C82"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711A8E97"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w:t>
            </w:r>
          </w:p>
        </w:tc>
        <w:tc>
          <w:tcPr>
            <w:tcW w:w="4067" w:type="dxa"/>
            <w:tcBorders>
              <w:top w:val="nil"/>
              <w:left w:val="nil"/>
              <w:bottom w:val="single" w:sz="8" w:space="0" w:color="auto"/>
              <w:right w:val="single" w:sz="8" w:space="0" w:color="auto"/>
            </w:tcBorders>
            <w:noWrap/>
            <w:vAlign w:val="center"/>
            <w:hideMark/>
          </w:tcPr>
          <w:p w14:paraId="22DD3124" w14:textId="77777777" w:rsidR="00460C57" w:rsidRPr="00634587" w:rsidRDefault="00460C57" w:rsidP="00893798">
            <w:pPr>
              <w:rPr>
                <w:rFonts w:ascii="Arial" w:hAnsi="Arial" w:cs="Arial"/>
                <w:sz w:val="20"/>
                <w:szCs w:val="20"/>
              </w:rPr>
            </w:pPr>
            <w:r w:rsidRPr="00634587">
              <w:rPr>
                <w:rFonts w:ascii="Arial" w:hAnsi="Arial" w:cs="Arial"/>
                <w:sz w:val="20"/>
                <w:szCs w:val="20"/>
              </w:rPr>
              <w:t>Bolovanja na teret organizacije</w:t>
            </w:r>
          </w:p>
        </w:tc>
        <w:tc>
          <w:tcPr>
            <w:tcW w:w="1187" w:type="dxa"/>
            <w:tcBorders>
              <w:top w:val="nil"/>
              <w:left w:val="nil"/>
              <w:bottom w:val="single" w:sz="8" w:space="0" w:color="auto"/>
              <w:right w:val="single" w:sz="8" w:space="0" w:color="auto"/>
            </w:tcBorders>
            <w:noWrap/>
            <w:vAlign w:val="center"/>
            <w:hideMark/>
          </w:tcPr>
          <w:p w14:paraId="1AB2F65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29.887</w:t>
            </w:r>
          </w:p>
        </w:tc>
        <w:tc>
          <w:tcPr>
            <w:tcW w:w="1187" w:type="dxa"/>
            <w:gridSpan w:val="2"/>
            <w:tcBorders>
              <w:top w:val="nil"/>
              <w:left w:val="nil"/>
              <w:bottom w:val="single" w:sz="8" w:space="0" w:color="auto"/>
              <w:right w:val="single" w:sz="8" w:space="0" w:color="auto"/>
            </w:tcBorders>
            <w:noWrap/>
            <w:vAlign w:val="center"/>
          </w:tcPr>
          <w:p w14:paraId="5EA12D4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28.014</w:t>
            </w:r>
          </w:p>
        </w:tc>
        <w:tc>
          <w:tcPr>
            <w:tcW w:w="1187" w:type="dxa"/>
            <w:tcBorders>
              <w:top w:val="nil"/>
              <w:left w:val="nil"/>
              <w:bottom w:val="single" w:sz="8" w:space="0" w:color="auto"/>
              <w:right w:val="single" w:sz="8" w:space="0" w:color="auto"/>
            </w:tcBorders>
            <w:noWrap/>
            <w:vAlign w:val="center"/>
          </w:tcPr>
          <w:p w14:paraId="685346D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31.404</w:t>
            </w:r>
          </w:p>
        </w:tc>
        <w:tc>
          <w:tcPr>
            <w:tcW w:w="750" w:type="dxa"/>
            <w:tcBorders>
              <w:top w:val="nil"/>
              <w:left w:val="nil"/>
              <w:bottom w:val="single" w:sz="8" w:space="0" w:color="auto"/>
              <w:right w:val="single" w:sz="4" w:space="0" w:color="auto"/>
            </w:tcBorders>
            <w:noWrap/>
            <w:vAlign w:val="center"/>
          </w:tcPr>
          <w:p w14:paraId="5DD2D4C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88</w:t>
            </w:r>
          </w:p>
        </w:tc>
        <w:tc>
          <w:tcPr>
            <w:tcW w:w="809" w:type="dxa"/>
            <w:tcBorders>
              <w:top w:val="single" w:sz="4" w:space="0" w:color="auto"/>
              <w:left w:val="single" w:sz="4" w:space="0" w:color="auto"/>
              <w:bottom w:val="single" w:sz="4" w:space="0" w:color="auto"/>
              <w:right w:val="single" w:sz="4" w:space="0" w:color="auto"/>
            </w:tcBorders>
            <w:vAlign w:val="center"/>
          </w:tcPr>
          <w:p w14:paraId="7C3A4C47" w14:textId="77777777" w:rsidR="00460C57" w:rsidRPr="00634587" w:rsidRDefault="00460C57" w:rsidP="00893798">
            <w:pPr>
              <w:jc w:val="right"/>
              <w:rPr>
                <w:sz w:val="20"/>
                <w:szCs w:val="20"/>
              </w:rPr>
            </w:pPr>
            <w:r w:rsidRPr="00634587">
              <w:rPr>
                <w:sz w:val="20"/>
                <w:szCs w:val="20"/>
              </w:rPr>
              <w:t>150</w:t>
            </w:r>
          </w:p>
        </w:tc>
      </w:tr>
      <w:tr w:rsidR="00460C57" w:rsidRPr="00634587" w14:paraId="59E0453F"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EBCF5DD"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lastRenderedPageBreak/>
              <w:t>6.</w:t>
            </w:r>
          </w:p>
        </w:tc>
        <w:tc>
          <w:tcPr>
            <w:tcW w:w="4067" w:type="dxa"/>
            <w:tcBorders>
              <w:top w:val="nil"/>
              <w:left w:val="nil"/>
              <w:bottom w:val="single" w:sz="8" w:space="0" w:color="auto"/>
              <w:right w:val="single" w:sz="8" w:space="0" w:color="auto"/>
            </w:tcBorders>
            <w:noWrap/>
            <w:vAlign w:val="center"/>
            <w:hideMark/>
          </w:tcPr>
          <w:p w14:paraId="7230E291"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Doprinosi na plaću za </w:t>
            </w:r>
            <w:proofErr w:type="spellStart"/>
            <w:r w:rsidRPr="00634587">
              <w:rPr>
                <w:rFonts w:ascii="Arial" w:hAnsi="Arial" w:cs="Arial"/>
                <w:sz w:val="20"/>
                <w:szCs w:val="20"/>
              </w:rPr>
              <w:t>zdrav.osigur</w:t>
            </w:r>
            <w:proofErr w:type="spellEnd"/>
            <w:r w:rsidRPr="00634587">
              <w:rPr>
                <w:rFonts w:ascii="Arial" w:hAnsi="Arial" w:cs="Arial"/>
                <w:sz w:val="20"/>
                <w:szCs w:val="20"/>
              </w:rPr>
              <w:t>.</w:t>
            </w:r>
          </w:p>
        </w:tc>
        <w:tc>
          <w:tcPr>
            <w:tcW w:w="1187" w:type="dxa"/>
            <w:tcBorders>
              <w:top w:val="nil"/>
              <w:left w:val="nil"/>
              <w:bottom w:val="single" w:sz="8" w:space="0" w:color="auto"/>
              <w:right w:val="single" w:sz="8" w:space="0" w:color="auto"/>
            </w:tcBorders>
            <w:noWrap/>
            <w:vAlign w:val="center"/>
            <w:hideMark/>
          </w:tcPr>
          <w:p w14:paraId="5870D93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155.782</w:t>
            </w:r>
          </w:p>
        </w:tc>
        <w:tc>
          <w:tcPr>
            <w:tcW w:w="1187" w:type="dxa"/>
            <w:gridSpan w:val="2"/>
            <w:tcBorders>
              <w:top w:val="nil"/>
              <w:left w:val="nil"/>
              <w:bottom w:val="single" w:sz="8" w:space="0" w:color="auto"/>
              <w:right w:val="single" w:sz="8" w:space="0" w:color="auto"/>
            </w:tcBorders>
            <w:noWrap/>
            <w:vAlign w:val="center"/>
          </w:tcPr>
          <w:p w14:paraId="7C4A45F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188.000</w:t>
            </w:r>
          </w:p>
        </w:tc>
        <w:tc>
          <w:tcPr>
            <w:tcW w:w="1187" w:type="dxa"/>
            <w:tcBorders>
              <w:top w:val="nil"/>
              <w:left w:val="nil"/>
              <w:bottom w:val="single" w:sz="8" w:space="0" w:color="auto"/>
              <w:right w:val="single" w:sz="8" w:space="0" w:color="auto"/>
            </w:tcBorders>
            <w:noWrap/>
            <w:vAlign w:val="center"/>
          </w:tcPr>
          <w:p w14:paraId="486BAC1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188.177</w:t>
            </w:r>
          </w:p>
        </w:tc>
        <w:tc>
          <w:tcPr>
            <w:tcW w:w="750" w:type="dxa"/>
            <w:tcBorders>
              <w:top w:val="nil"/>
              <w:left w:val="nil"/>
              <w:bottom w:val="single" w:sz="8" w:space="0" w:color="auto"/>
              <w:right w:val="single" w:sz="4" w:space="0" w:color="auto"/>
            </w:tcBorders>
            <w:noWrap/>
            <w:vAlign w:val="center"/>
          </w:tcPr>
          <w:p w14:paraId="65B4C1A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98</w:t>
            </w:r>
          </w:p>
        </w:tc>
        <w:tc>
          <w:tcPr>
            <w:tcW w:w="809" w:type="dxa"/>
            <w:tcBorders>
              <w:top w:val="single" w:sz="4" w:space="0" w:color="auto"/>
              <w:left w:val="single" w:sz="4" w:space="0" w:color="auto"/>
              <w:bottom w:val="single" w:sz="4" w:space="0" w:color="auto"/>
              <w:right w:val="single" w:sz="4" w:space="0" w:color="auto"/>
            </w:tcBorders>
            <w:vAlign w:val="center"/>
          </w:tcPr>
          <w:p w14:paraId="6275BCFE" w14:textId="77777777" w:rsidR="00460C57" w:rsidRPr="00634587" w:rsidRDefault="00460C57" w:rsidP="00893798">
            <w:pPr>
              <w:jc w:val="right"/>
              <w:rPr>
                <w:sz w:val="20"/>
                <w:szCs w:val="20"/>
              </w:rPr>
            </w:pPr>
            <w:r w:rsidRPr="00634587">
              <w:rPr>
                <w:sz w:val="20"/>
                <w:szCs w:val="20"/>
              </w:rPr>
              <w:t>150</w:t>
            </w:r>
          </w:p>
        </w:tc>
      </w:tr>
      <w:tr w:rsidR="00460C57" w:rsidRPr="00634587" w14:paraId="2E1A77C5"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BCD6E16"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7.</w:t>
            </w:r>
          </w:p>
        </w:tc>
        <w:tc>
          <w:tcPr>
            <w:tcW w:w="4067" w:type="dxa"/>
            <w:tcBorders>
              <w:top w:val="nil"/>
              <w:left w:val="nil"/>
              <w:bottom w:val="single" w:sz="8" w:space="0" w:color="auto"/>
              <w:right w:val="single" w:sz="8" w:space="0" w:color="auto"/>
            </w:tcBorders>
            <w:noWrap/>
            <w:vAlign w:val="center"/>
            <w:hideMark/>
          </w:tcPr>
          <w:p w14:paraId="6305008E" w14:textId="77777777" w:rsidR="00460C57" w:rsidRPr="00634587" w:rsidRDefault="00460C57" w:rsidP="00893798">
            <w:pPr>
              <w:rPr>
                <w:rFonts w:ascii="Arial" w:hAnsi="Arial" w:cs="Arial"/>
                <w:sz w:val="20"/>
                <w:szCs w:val="20"/>
              </w:rPr>
            </w:pPr>
            <w:r w:rsidRPr="00634587">
              <w:rPr>
                <w:rFonts w:ascii="Arial" w:hAnsi="Arial" w:cs="Arial"/>
                <w:sz w:val="20"/>
                <w:szCs w:val="20"/>
              </w:rPr>
              <w:t>Doprinosi na plaću-zapoš.inv.-0,1%</w:t>
            </w:r>
          </w:p>
        </w:tc>
        <w:tc>
          <w:tcPr>
            <w:tcW w:w="1187" w:type="dxa"/>
            <w:tcBorders>
              <w:top w:val="nil"/>
              <w:left w:val="nil"/>
              <w:bottom w:val="single" w:sz="8" w:space="0" w:color="auto"/>
              <w:right w:val="single" w:sz="8" w:space="0" w:color="auto"/>
            </w:tcBorders>
            <w:noWrap/>
            <w:vAlign w:val="center"/>
            <w:hideMark/>
          </w:tcPr>
          <w:p w14:paraId="51F33B2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1187" w:type="dxa"/>
            <w:gridSpan w:val="2"/>
            <w:tcBorders>
              <w:top w:val="nil"/>
              <w:left w:val="nil"/>
              <w:bottom w:val="single" w:sz="8" w:space="0" w:color="auto"/>
              <w:right w:val="single" w:sz="8" w:space="0" w:color="auto"/>
            </w:tcBorders>
            <w:noWrap/>
            <w:vAlign w:val="center"/>
          </w:tcPr>
          <w:p w14:paraId="7B3017E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1187" w:type="dxa"/>
            <w:tcBorders>
              <w:top w:val="nil"/>
              <w:left w:val="nil"/>
              <w:bottom w:val="single" w:sz="8" w:space="0" w:color="auto"/>
              <w:right w:val="single" w:sz="8" w:space="0" w:color="auto"/>
            </w:tcBorders>
            <w:noWrap/>
            <w:vAlign w:val="center"/>
          </w:tcPr>
          <w:p w14:paraId="7F1224F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750" w:type="dxa"/>
            <w:tcBorders>
              <w:top w:val="nil"/>
              <w:left w:val="nil"/>
              <w:bottom w:val="single" w:sz="8" w:space="0" w:color="auto"/>
              <w:right w:val="single" w:sz="4" w:space="0" w:color="auto"/>
            </w:tcBorders>
            <w:noWrap/>
            <w:vAlign w:val="center"/>
          </w:tcPr>
          <w:p w14:paraId="7620804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57E60353" w14:textId="77777777" w:rsidR="00460C57" w:rsidRPr="00634587" w:rsidRDefault="00460C57" w:rsidP="00893798">
            <w:pPr>
              <w:jc w:val="right"/>
              <w:rPr>
                <w:sz w:val="20"/>
                <w:szCs w:val="20"/>
              </w:rPr>
            </w:pPr>
            <w:r w:rsidRPr="00634587">
              <w:rPr>
                <w:sz w:val="20"/>
                <w:szCs w:val="20"/>
              </w:rPr>
              <w:t>100</w:t>
            </w:r>
          </w:p>
        </w:tc>
      </w:tr>
      <w:tr w:rsidR="00460C57" w:rsidRPr="00634587" w14:paraId="1716F6B6"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8719AA1"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8.</w:t>
            </w:r>
          </w:p>
        </w:tc>
        <w:tc>
          <w:tcPr>
            <w:tcW w:w="4067" w:type="dxa"/>
            <w:tcBorders>
              <w:top w:val="nil"/>
              <w:left w:val="nil"/>
              <w:bottom w:val="single" w:sz="8" w:space="0" w:color="auto"/>
              <w:right w:val="single" w:sz="8" w:space="0" w:color="auto"/>
            </w:tcBorders>
            <w:noWrap/>
            <w:vAlign w:val="center"/>
            <w:hideMark/>
          </w:tcPr>
          <w:p w14:paraId="4945F911" w14:textId="77777777" w:rsidR="00460C57" w:rsidRPr="00634587" w:rsidRDefault="00460C57" w:rsidP="00893798">
            <w:pPr>
              <w:rPr>
                <w:rFonts w:ascii="Arial" w:hAnsi="Arial" w:cs="Arial"/>
                <w:sz w:val="20"/>
                <w:szCs w:val="20"/>
              </w:rPr>
            </w:pPr>
            <w:r w:rsidRPr="00634587">
              <w:rPr>
                <w:rFonts w:ascii="Arial" w:hAnsi="Arial" w:cs="Arial"/>
                <w:sz w:val="20"/>
                <w:szCs w:val="20"/>
              </w:rPr>
              <w:t>Regres za godišnji odmor-K-15</w:t>
            </w:r>
          </w:p>
        </w:tc>
        <w:tc>
          <w:tcPr>
            <w:tcW w:w="1187" w:type="dxa"/>
            <w:tcBorders>
              <w:top w:val="nil"/>
              <w:left w:val="nil"/>
              <w:bottom w:val="single" w:sz="8" w:space="0" w:color="auto"/>
              <w:right w:val="single" w:sz="8" w:space="0" w:color="auto"/>
            </w:tcBorders>
            <w:noWrap/>
            <w:vAlign w:val="center"/>
            <w:hideMark/>
          </w:tcPr>
          <w:p w14:paraId="1C70CE3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13.525</w:t>
            </w:r>
          </w:p>
        </w:tc>
        <w:tc>
          <w:tcPr>
            <w:tcW w:w="1187" w:type="dxa"/>
            <w:gridSpan w:val="2"/>
            <w:tcBorders>
              <w:top w:val="nil"/>
              <w:left w:val="nil"/>
              <w:bottom w:val="single" w:sz="8" w:space="0" w:color="auto"/>
              <w:right w:val="single" w:sz="8" w:space="0" w:color="auto"/>
            </w:tcBorders>
            <w:noWrap/>
            <w:vAlign w:val="center"/>
          </w:tcPr>
          <w:p w14:paraId="2EA3703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32.500</w:t>
            </w:r>
          </w:p>
        </w:tc>
        <w:tc>
          <w:tcPr>
            <w:tcW w:w="1187" w:type="dxa"/>
            <w:tcBorders>
              <w:top w:val="nil"/>
              <w:left w:val="nil"/>
              <w:bottom w:val="single" w:sz="8" w:space="0" w:color="auto"/>
              <w:right w:val="single" w:sz="8" w:space="0" w:color="auto"/>
            </w:tcBorders>
            <w:noWrap/>
            <w:vAlign w:val="center"/>
          </w:tcPr>
          <w:p w14:paraId="4F15BBB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38.893</w:t>
            </w:r>
          </w:p>
        </w:tc>
        <w:tc>
          <w:tcPr>
            <w:tcW w:w="750" w:type="dxa"/>
            <w:tcBorders>
              <w:top w:val="nil"/>
              <w:left w:val="nil"/>
              <w:bottom w:val="single" w:sz="8" w:space="0" w:color="auto"/>
              <w:right w:val="single" w:sz="4" w:space="0" w:color="auto"/>
            </w:tcBorders>
            <w:noWrap/>
            <w:vAlign w:val="center"/>
          </w:tcPr>
          <w:p w14:paraId="0FCF100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15A5DCDE" w14:textId="77777777" w:rsidR="00460C57" w:rsidRPr="00634587" w:rsidRDefault="00460C57" w:rsidP="00893798">
            <w:pPr>
              <w:jc w:val="right"/>
              <w:rPr>
                <w:sz w:val="20"/>
                <w:szCs w:val="20"/>
              </w:rPr>
            </w:pPr>
            <w:r w:rsidRPr="00634587">
              <w:rPr>
                <w:sz w:val="20"/>
                <w:szCs w:val="20"/>
              </w:rPr>
              <w:t>97</w:t>
            </w:r>
          </w:p>
        </w:tc>
      </w:tr>
      <w:tr w:rsidR="00460C57" w:rsidRPr="00634587" w14:paraId="0D09DA6A"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703513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9.</w:t>
            </w:r>
          </w:p>
        </w:tc>
        <w:tc>
          <w:tcPr>
            <w:tcW w:w="4067" w:type="dxa"/>
            <w:tcBorders>
              <w:top w:val="nil"/>
              <w:left w:val="nil"/>
              <w:bottom w:val="single" w:sz="8" w:space="0" w:color="auto"/>
              <w:right w:val="single" w:sz="8" w:space="0" w:color="auto"/>
            </w:tcBorders>
            <w:noWrap/>
            <w:vAlign w:val="center"/>
            <w:hideMark/>
          </w:tcPr>
          <w:p w14:paraId="054FDEE3"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Naknada za </w:t>
            </w:r>
            <w:proofErr w:type="spellStart"/>
            <w:r w:rsidRPr="00634587">
              <w:rPr>
                <w:rFonts w:ascii="Arial" w:hAnsi="Arial" w:cs="Arial"/>
                <w:sz w:val="20"/>
                <w:szCs w:val="20"/>
              </w:rPr>
              <w:t>božičnicu</w:t>
            </w:r>
            <w:proofErr w:type="spellEnd"/>
            <w:r w:rsidRPr="00634587">
              <w:rPr>
                <w:rFonts w:ascii="Arial" w:hAnsi="Arial" w:cs="Arial"/>
                <w:sz w:val="20"/>
                <w:szCs w:val="20"/>
              </w:rPr>
              <w:t xml:space="preserve"> i poklon djeci</w:t>
            </w:r>
          </w:p>
        </w:tc>
        <w:tc>
          <w:tcPr>
            <w:tcW w:w="1187" w:type="dxa"/>
            <w:tcBorders>
              <w:top w:val="nil"/>
              <w:left w:val="nil"/>
              <w:bottom w:val="single" w:sz="8" w:space="0" w:color="auto"/>
              <w:right w:val="single" w:sz="8" w:space="0" w:color="auto"/>
            </w:tcBorders>
            <w:noWrap/>
            <w:vAlign w:val="center"/>
            <w:hideMark/>
          </w:tcPr>
          <w:p w14:paraId="6426628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1.520</w:t>
            </w:r>
          </w:p>
        </w:tc>
        <w:tc>
          <w:tcPr>
            <w:tcW w:w="1187" w:type="dxa"/>
            <w:gridSpan w:val="2"/>
            <w:tcBorders>
              <w:top w:val="nil"/>
              <w:left w:val="nil"/>
              <w:bottom w:val="single" w:sz="8" w:space="0" w:color="auto"/>
              <w:right w:val="single" w:sz="8" w:space="0" w:color="auto"/>
            </w:tcBorders>
            <w:noWrap/>
            <w:vAlign w:val="center"/>
          </w:tcPr>
          <w:p w14:paraId="2F9E105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1.500</w:t>
            </w:r>
          </w:p>
        </w:tc>
        <w:tc>
          <w:tcPr>
            <w:tcW w:w="1187" w:type="dxa"/>
            <w:tcBorders>
              <w:top w:val="nil"/>
              <w:left w:val="nil"/>
              <w:bottom w:val="single" w:sz="8" w:space="0" w:color="auto"/>
              <w:right w:val="single" w:sz="8" w:space="0" w:color="auto"/>
            </w:tcBorders>
            <w:noWrap/>
            <w:vAlign w:val="center"/>
          </w:tcPr>
          <w:p w14:paraId="5DE5776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2.000</w:t>
            </w:r>
          </w:p>
        </w:tc>
        <w:tc>
          <w:tcPr>
            <w:tcW w:w="750" w:type="dxa"/>
            <w:tcBorders>
              <w:top w:val="nil"/>
              <w:left w:val="nil"/>
              <w:bottom w:val="single" w:sz="8" w:space="0" w:color="auto"/>
              <w:right w:val="single" w:sz="4" w:space="0" w:color="auto"/>
            </w:tcBorders>
            <w:noWrap/>
            <w:vAlign w:val="center"/>
          </w:tcPr>
          <w:p w14:paraId="472375A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101</w:t>
            </w:r>
          </w:p>
        </w:tc>
        <w:tc>
          <w:tcPr>
            <w:tcW w:w="809" w:type="dxa"/>
            <w:tcBorders>
              <w:top w:val="single" w:sz="4" w:space="0" w:color="auto"/>
              <w:left w:val="single" w:sz="4" w:space="0" w:color="auto"/>
              <w:bottom w:val="single" w:sz="4" w:space="0" w:color="auto"/>
              <w:right w:val="single" w:sz="4" w:space="0" w:color="auto"/>
            </w:tcBorders>
            <w:vAlign w:val="center"/>
          </w:tcPr>
          <w:p w14:paraId="366648F6" w14:textId="77777777" w:rsidR="00460C57" w:rsidRPr="00634587" w:rsidRDefault="00460C57" w:rsidP="00893798">
            <w:pPr>
              <w:jc w:val="right"/>
              <w:rPr>
                <w:sz w:val="20"/>
                <w:szCs w:val="20"/>
              </w:rPr>
            </w:pPr>
            <w:r w:rsidRPr="00634587">
              <w:rPr>
                <w:sz w:val="20"/>
                <w:szCs w:val="20"/>
              </w:rPr>
              <w:t>72</w:t>
            </w:r>
          </w:p>
        </w:tc>
      </w:tr>
      <w:tr w:rsidR="00460C57" w:rsidRPr="00634587" w14:paraId="6614B9E5"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E0CCE34"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10.</w:t>
            </w:r>
          </w:p>
        </w:tc>
        <w:tc>
          <w:tcPr>
            <w:tcW w:w="4067" w:type="dxa"/>
            <w:tcBorders>
              <w:top w:val="nil"/>
              <w:left w:val="nil"/>
              <w:bottom w:val="single" w:sz="8" w:space="0" w:color="auto"/>
              <w:right w:val="single" w:sz="8" w:space="0" w:color="auto"/>
            </w:tcBorders>
            <w:noWrap/>
            <w:vAlign w:val="center"/>
            <w:hideMark/>
          </w:tcPr>
          <w:p w14:paraId="5C4F757C"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Naknada troškova prijevoza na rad </w:t>
            </w:r>
          </w:p>
        </w:tc>
        <w:tc>
          <w:tcPr>
            <w:tcW w:w="1187" w:type="dxa"/>
            <w:tcBorders>
              <w:top w:val="nil"/>
              <w:left w:val="nil"/>
              <w:bottom w:val="single" w:sz="8" w:space="0" w:color="auto"/>
              <w:right w:val="single" w:sz="8" w:space="0" w:color="auto"/>
            </w:tcBorders>
            <w:noWrap/>
            <w:vAlign w:val="center"/>
            <w:hideMark/>
          </w:tcPr>
          <w:p w14:paraId="6F5AF2A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39.005</w:t>
            </w:r>
          </w:p>
        </w:tc>
        <w:tc>
          <w:tcPr>
            <w:tcW w:w="1187" w:type="dxa"/>
            <w:gridSpan w:val="2"/>
            <w:tcBorders>
              <w:top w:val="nil"/>
              <w:left w:val="nil"/>
              <w:bottom w:val="single" w:sz="8" w:space="0" w:color="auto"/>
              <w:right w:val="single" w:sz="8" w:space="0" w:color="auto"/>
            </w:tcBorders>
            <w:noWrap/>
            <w:vAlign w:val="center"/>
          </w:tcPr>
          <w:p w14:paraId="0F1C045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50.000</w:t>
            </w:r>
          </w:p>
        </w:tc>
        <w:tc>
          <w:tcPr>
            <w:tcW w:w="1187" w:type="dxa"/>
            <w:tcBorders>
              <w:top w:val="nil"/>
              <w:left w:val="nil"/>
              <w:bottom w:val="single" w:sz="8" w:space="0" w:color="auto"/>
              <w:right w:val="single" w:sz="8" w:space="0" w:color="auto"/>
            </w:tcBorders>
            <w:noWrap/>
            <w:vAlign w:val="center"/>
          </w:tcPr>
          <w:p w14:paraId="40DFCB2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48.029</w:t>
            </w:r>
          </w:p>
        </w:tc>
        <w:tc>
          <w:tcPr>
            <w:tcW w:w="750" w:type="dxa"/>
            <w:tcBorders>
              <w:top w:val="nil"/>
              <w:left w:val="nil"/>
              <w:bottom w:val="single" w:sz="8" w:space="0" w:color="auto"/>
              <w:right w:val="single" w:sz="4" w:space="0" w:color="auto"/>
            </w:tcBorders>
            <w:noWrap/>
            <w:vAlign w:val="center"/>
          </w:tcPr>
          <w:p w14:paraId="6480BA6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101</w:t>
            </w:r>
          </w:p>
        </w:tc>
        <w:tc>
          <w:tcPr>
            <w:tcW w:w="809" w:type="dxa"/>
            <w:tcBorders>
              <w:top w:val="single" w:sz="4" w:space="0" w:color="auto"/>
              <w:left w:val="single" w:sz="4" w:space="0" w:color="auto"/>
              <w:bottom w:val="single" w:sz="4" w:space="0" w:color="auto"/>
              <w:right w:val="single" w:sz="4" w:space="0" w:color="auto"/>
            </w:tcBorders>
            <w:vAlign w:val="center"/>
          </w:tcPr>
          <w:p w14:paraId="397C0691" w14:textId="77777777" w:rsidR="00460C57" w:rsidRPr="00634587" w:rsidRDefault="00460C57" w:rsidP="00893798">
            <w:pPr>
              <w:jc w:val="right"/>
              <w:rPr>
                <w:sz w:val="20"/>
                <w:szCs w:val="20"/>
              </w:rPr>
            </w:pPr>
            <w:r w:rsidRPr="00634587">
              <w:rPr>
                <w:sz w:val="20"/>
                <w:szCs w:val="20"/>
              </w:rPr>
              <w:t>94</w:t>
            </w:r>
          </w:p>
        </w:tc>
      </w:tr>
      <w:tr w:rsidR="00460C57" w:rsidRPr="00634587" w14:paraId="5602160F"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42C827F"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11.</w:t>
            </w:r>
          </w:p>
        </w:tc>
        <w:tc>
          <w:tcPr>
            <w:tcW w:w="4067" w:type="dxa"/>
            <w:tcBorders>
              <w:top w:val="nil"/>
              <w:left w:val="nil"/>
              <w:bottom w:val="single" w:sz="8" w:space="0" w:color="auto"/>
              <w:right w:val="single" w:sz="8" w:space="0" w:color="auto"/>
            </w:tcBorders>
            <w:noWrap/>
            <w:vAlign w:val="center"/>
            <w:hideMark/>
          </w:tcPr>
          <w:p w14:paraId="7A972916"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Ostali rashodi za </w:t>
            </w:r>
            <w:proofErr w:type="spellStart"/>
            <w:r w:rsidRPr="00634587">
              <w:rPr>
                <w:rFonts w:ascii="Arial" w:hAnsi="Arial" w:cs="Arial"/>
                <w:sz w:val="20"/>
                <w:szCs w:val="20"/>
              </w:rPr>
              <w:t>zaposl</w:t>
            </w:r>
            <w:proofErr w:type="spellEnd"/>
            <w:r w:rsidRPr="00634587">
              <w:rPr>
                <w:rFonts w:ascii="Arial" w:hAnsi="Arial" w:cs="Arial"/>
                <w:sz w:val="20"/>
                <w:szCs w:val="20"/>
              </w:rPr>
              <w:t>.-</w:t>
            </w:r>
            <w:proofErr w:type="spellStart"/>
            <w:r w:rsidRPr="00634587">
              <w:rPr>
                <w:rFonts w:ascii="Arial" w:hAnsi="Arial" w:cs="Arial"/>
                <w:sz w:val="20"/>
                <w:szCs w:val="20"/>
              </w:rPr>
              <w:t>top.obrok</w:t>
            </w:r>
            <w:proofErr w:type="spellEnd"/>
          </w:p>
        </w:tc>
        <w:tc>
          <w:tcPr>
            <w:tcW w:w="1187" w:type="dxa"/>
            <w:tcBorders>
              <w:top w:val="nil"/>
              <w:left w:val="nil"/>
              <w:bottom w:val="single" w:sz="8" w:space="0" w:color="auto"/>
              <w:right w:val="single" w:sz="8" w:space="0" w:color="auto"/>
            </w:tcBorders>
            <w:noWrap/>
            <w:vAlign w:val="center"/>
            <w:hideMark/>
          </w:tcPr>
          <w:p w14:paraId="141020D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57.990</w:t>
            </w:r>
          </w:p>
        </w:tc>
        <w:tc>
          <w:tcPr>
            <w:tcW w:w="1187" w:type="dxa"/>
            <w:gridSpan w:val="2"/>
            <w:tcBorders>
              <w:top w:val="nil"/>
              <w:left w:val="nil"/>
              <w:bottom w:val="single" w:sz="8" w:space="0" w:color="auto"/>
              <w:right w:val="single" w:sz="8" w:space="0" w:color="auto"/>
            </w:tcBorders>
            <w:noWrap/>
            <w:vAlign w:val="center"/>
          </w:tcPr>
          <w:p w14:paraId="49C9791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61.000</w:t>
            </w:r>
          </w:p>
        </w:tc>
        <w:tc>
          <w:tcPr>
            <w:tcW w:w="1187" w:type="dxa"/>
            <w:tcBorders>
              <w:top w:val="nil"/>
              <w:left w:val="nil"/>
              <w:bottom w:val="single" w:sz="8" w:space="0" w:color="auto"/>
              <w:right w:val="single" w:sz="8" w:space="0" w:color="auto"/>
            </w:tcBorders>
            <w:noWrap/>
            <w:vAlign w:val="center"/>
          </w:tcPr>
          <w:p w14:paraId="5137CAD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60.720</w:t>
            </w:r>
          </w:p>
        </w:tc>
        <w:tc>
          <w:tcPr>
            <w:tcW w:w="750" w:type="dxa"/>
            <w:tcBorders>
              <w:top w:val="nil"/>
              <w:left w:val="nil"/>
              <w:bottom w:val="single" w:sz="8" w:space="0" w:color="auto"/>
              <w:right w:val="single" w:sz="4" w:space="0" w:color="auto"/>
            </w:tcBorders>
            <w:noWrap/>
            <w:vAlign w:val="center"/>
          </w:tcPr>
          <w:p w14:paraId="646D5F4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101</w:t>
            </w:r>
          </w:p>
        </w:tc>
        <w:tc>
          <w:tcPr>
            <w:tcW w:w="809" w:type="dxa"/>
            <w:tcBorders>
              <w:top w:val="single" w:sz="4" w:space="0" w:color="auto"/>
              <w:left w:val="single" w:sz="4" w:space="0" w:color="auto"/>
              <w:bottom w:val="single" w:sz="4" w:space="0" w:color="auto"/>
              <w:right w:val="single" w:sz="4" w:space="0" w:color="auto"/>
            </w:tcBorders>
            <w:vAlign w:val="center"/>
          </w:tcPr>
          <w:p w14:paraId="52EC8047" w14:textId="77777777" w:rsidR="00460C57" w:rsidRPr="00634587" w:rsidRDefault="00460C57" w:rsidP="00893798">
            <w:pPr>
              <w:jc w:val="right"/>
              <w:rPr>
                <w:sz w:val="20"/>
                <w:szCs w:val="20"/>
              </w:rPr>
            </w:pPr>
            <w:r w:rsidRPr="00634587">
              <w:rPr>
                <w:sz w:val="20"/>
                <w:szCs w:val="20"/>
              </w:rPr>
              <w:t>158</w:t>
            </w:r>
          </w:p>
        </w:tc>
      </w:tr>
      <w:tr w:rsidR="00460C57" w:rsidRPr="00634587" w14:paraId="04EA9967"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915175D"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12.</w:t>
            </w:r>
          </w:p>
        </w:tc>
        <w:tc>
          <w:tcPr>
            <w:tcW w:w="4067" w:type="dxa"/>
            <w:tcBorders>
              <w:top w:val="nil"/>
              <w:left w:val="nil"/>
              <w:bottom w:val="single" w:sz="8" w:space="0" w:color="auto"/>
              <w:right w:val="single" w:sz="8" w:space="0" w:color="auto"/>
            </w:tcBorders>
            <w:noWrap/>
            <w:vAlign w:val="center"/>
            <w:hideMark/>
          </w:tcPr>
          <w:p w14:paraId="292E236D" w14:textId="77777777" w:rsidR="00460C57" w:rsidRPr="00634587" w:rsidRDefault="00460C57" w:rsidP="00893798">
            <w:pPr>
              <w:rPr>
                <w:rFonts w:ascii="Arial" w:hAnsi="Arial" w:cs="Arial"/>
                <w:sz w:val="20"/>
                <w:szCs w:val="20"/>
              </w:rPr>
            </w:pPr>
            <w:r w:rsidRPr="00634587">
              <w:rPr>
                <w:rFonts w:ascii="Arial" w:hAnsi="Arial" w:cs="Arial"/>
                <w:sz w:val="20"/>
                <w:szCs w:val="20"/>
              </w:rPr>
              <w:t>Ostale naknade radnicima</w:t>
            </w:r>
          </w:p>
        </w:tc>
        <w:tc>
          <w:tcPr>
            <w:tcW w:w="1187" w:type="dxa"/>
            <w:tcBorders>
              <w:top w:val="nil"/>
              <w:left w:val="nil"/>
              <w:bottom w:val="single" w:sz="8" w:space="0" w:color="auto"/>
              <w:right w:val="single" w:sz="8" w:space="0" w:color="auto"/>
            </w:tcBorders>
            <w:noWrap/>
            <w:vAlign w:val="center"/>
            <w:hideMark/>
          </w:tcPr>
          <w:p w14:paraId="6A11E1D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45.031</w:t>
            </w:r>
          </w:p>
        </w:tc>
        <w:tc>
          <w:tcPr>
            <w:tcW w:w="1187" w:type="dxa"/>
            <w:gridSpan w:val="2"/>
            <w:tcBorders>
              <w:top w:val="nil"/>
              <w:left w:val="nil"/>
              <w:bottom w:val="single" w:sz="8" w:space="0" w:color="auto"/>
              <w:right w:val="single" w:sz="8" w:space="0" w:color="auto"/>
            </w:tcBorders>
            <w:noWrap/>
            <w:vAlign w:val="center"/>
          </w:tcPr>
          <w:p w14:paraId="4B12D03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34.120</w:t>
            </w:r>
          </w:p>
        </w:tc>
        <w:tc>
          <w:tcPr>
            <w:tcW w:w="1187" w:type="dxa"/>
            <w:tcBorders>
              <w:top w:val="nil"/>
              <w:left w:val="nil"/>
              <w:bottom w:val="single" w:sz="8" w:space="0" w:color="auto"/>
              <w:right w:val="single" w:sz="8" w:space="0" w:color="auto"/>
            </w:tcBorders>
            <w:noWrap/>
            <w:vAlign w:val="center"/>
          </w:tcPr>
          <w:p w14:paraId="2BCBEF7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13.666</w:t>
            </w:r>
          </w:p>
        </w:tc>
        <w:tc>
          <w:tcPr>
            <w:tcW w:w="750" w:type="dxa"/>
            <w:tcBorders>
              <w:top w:val="nil"/>
              <w:left w:val="nil"/>
              <w:bottom w:val="single" w:sz="8" w:space="0" w:color="auto"/>
              <w:right w:val="single" w:sz="4" w:space="0" w:color="auto"/>
            </w:tcBorders>
            <w:noWrap/>
            <w:vAlign w:val="center"/>
          </w:tcPr>
          <w:p w14:paraId="49AF1F6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231</w:t>
            </w:r>
          </w:p>
        </w:tc>
        <w:tc>
          <w:tcPr>
            <w:tcW w:w="809" w:type="dxa"/>
            <w:tcBorders>
              <w:top w:val="single" w:sz="4" w:space="0" w:color="auto"/>
              <w:left w:val="single" w:sz="4" w:space="0" w:color="auto"/>
              <w:bottom w:val="single" w:sz="4" w:space="0" w:color="auto"/>
              <w:right w:val="single" w:sz="4" w:space="0" w:color="auto"/>
            </w:tcBorders>
            <w:vAlign w:val="center"/>
          </w:tcPr>
          <w:p w14:paraId="5E552EA0" w14:textId="77777777" w:rsidR="00460C57" w:rsidRPr="00634587" w:rsidRDefault="00460C57" w:rsidP="00893798">
            <w:pPr>
              <w:jc w:val="right"/>
              <w:rPr>
                <w:sz w:val="20"/>
                <w:szCs w:val="20"/>
              </w:rPr>
            </w:pPr>
            <w:r w:rsidRPr="00634587">
              <w:rPr>
                <w:sz w:val="20"/>
                <w:szCs w:val="20"/>
              </w:rPr>
              <w:t>98</w:t>
            </w:r>
          </w:p>
        </w:tc>
      </w:tr>
      <w:tr w:rsidR="00460C57" w:rsidRPr="00634587" w14:paraId="6493DB1D"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70BBFC3"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 </w:t>
            </w:r>
          </w:p>
        </w:tc>
        <w:tc>
          <w:tcPr>
            <w:tcW w:w="4067" w:type="dxa"/>
            <w:tcBorders>
              <w:top w:val="nil"/>
              <w:left w:val="nil"/>
              <w:bottom w:val="single" w:sz="8" w:space="0" w:color="auto"/>
              <w:right w:val="single" w:sz="8" w:space="0" w:color="auto"/>
            </w:tcBorders>
            <w:noWrap/>
            <w:vAlign w:val="center"/>
            <w:hideMark/>
          </w:tcPr>
          <w:p w14:paraId="58C87048" w14:textId="77777777" w:rsidR="00460C57" w:rsidRPr="00634587" w:rsidRDefault="00460C57" w:rsidP="00893798">
            <w:pPr>
              <w:rPr>
                <w:rFonts w:ascii="Arial" w:hAnsi="Arial" w:cs="Arial"/>
                <w:b/>
                <w:bCs/>
                <w:sz w:val="20"/>
                <w:szCs w:val="20"/>
              </w:rPr>
            </w:pPr>
            <w:r w:rsidRPr="00634587">
              <w:rPr>
                <w:rFonts w:ascii="Arial" w:hAnsi="Arial" w:cs="Arial"/>
                <w:b/>
                <w:bCs/>
                <w:sz w:val="20"/>
                <w:szCs w:val="20"/>
              </w:rPr>
              <w:t>Ukupno bruto plaće i naknade</w:t>
            </w:r>
          </w:p>
        </w:tc>
        <w:tc>
          <w:tcPr>
            <w:tcW w:w="1187" w:type="dxa"/>
            <w:tcBorders>
              <w:top w:val="nil"/>
              <w:left w:val="nil"/>
              <w:bottom w:val="single" w:sz="8" w:space="0" w:color="auto"/>
              <w:right w:val="single" w:sz="8" w:space="0" w:color="auto"/>
            </w:tcBorders>
            <w:noWrap/>
            <w:vAlign w:val="center"/>
            <w:hideMark/>
          </w:tcPr>
          <w:p w14:paraId="1C886F32" w14:textId="77777777" w:rsidR="00460C57" w:rsidRPr="00634587" w:rsidRDefault="00460C57" w:rsidP="00893798">
            <w:pPr>
              <w:jc w:val="right"/>
              <w:rPr>
                <w:rFonts w:ascii="Arial" w:hAnsi="Arial" w:cs="Arial"/>
                <w:b/>
                <w:bCs/>
                <w:sz w:val="20"/>
                <w:szCs w:val="20"/>
              </w:rPr>
            </w:pPr>
            <w:r w:rsidRPr="00634587">
              <w:rPr>
                <w:rFonts w:ascii="Arial" w:hAnsi="Arial" w:cs="Arial"/>
                <w:b/>
                <w:bCs/>
                <w:sz w:val="20"/>
                <w:szCs w:val="20"/>
              </w:rPr>
              <w:t>1.307.766</w:t>
            </w:r>
          </w:p>
        </w:tc>
        <w:tc>
          <w:tcPr>
            <w:tcW w:w="1187" w:type="dxa"/>
            <w:gridSpan w:val="2"/>
            <w:tcBorders>
              <w:top w:val="nil"/>
              <w:left w:val="nil"/>
              <w:bottom w:val="single" w:sz="8" w:space="0" w:color="auto"/>
              <w:right w:val="single" w:sz="8" w:space="0" w:color="auto"/>
            </w:tcBorders>
            <w:noWrap/>
            <w:vAlign w:val="center"/>
          </w:tcPr>
          <w:p w14:paraId="391EA05D" w14:textId="77777777" w:rsidR="00460C57" w:rsidRPr="00634587" w:rsidRDefault="00460C57" w:rsidP="00893798">
            <w:pPr>
              <w:jc w:val="right"/>
              <w:rPr>
                <w:rFonts w:ascii="Arial" w:hAnsi="Arial" w:cs="Arial"/>
                <w:b/>
                <w:bCs/>
                <w:sz w:val="20"/>
                <w:szCs w:val="20"/>
              </w:rPr>
            </w:pPr>
            <w:r w:rsidRPr="00634587">
              <w:rPr>
                <w:rFonts w:ascii="Arial" w:hAnsi="Arial" w:cs="Arial"/>
                <w:b/>
                <w:bCs/>
                <w:sz w:val="20"/>
                <w:szCs w:val="20"/>
              </w:rPr>
              <w:t>1.683.326</w:t>
            </w:r>
          </w:p>
        </w:tc>
        <w:tc>
          <w:tcPr>
            <w:tcW w:w="1187" w:type="dxa"/>
            <w:tcBorders>
              <w:top w:val="nil"/>
              <w:left w:val="nil"/>
              <w:bottom w:val="single" w:sz="8" w:space="0" w:color="auto"/>
              <w:right w:val="single" w:sz="8" w:space="0" w:color="auto"/>
            </w:tcBorders>
            <w:noWrap/>
            <w:vAlign w:val="center"/>
          </w:tcPr>
          <w:p w14:paraId="66FAE966" w14:textId="77777777" w:rsidR="00460C57" w:rsidRPr="00634587" w:rsidRDefault="00460C57" w:rsidP="00893798">
            <w:pPr>
              <w:jc w:val="right"/>
              <w:rPr>
                <w:rFonts w:ascii="Arial" w:hAnsi="Arial" w:cs="Arial"/>
                <w:b/>
                <w:bCs/>
                <w:sz w:val="20"/>
                <w:szCs w:val="20"/>
              </w:rPr>
            </w:pPr>
            <w:r w:rsidRPr="00634587">
              <w:rPr>
                <w:rFonts w:ascii="Arial" w:hAnsi="Arial" w:cs="Arial"/>
                <w:b/>
                <w:bCs/>
                <w:sz w:val="20"/>
                <w:szCs w:val="20"/>
              </w:rPr>
              <w:t>1.527.229</w:t>
            </w:r>
          </w:p>
        </w:tc>
        <w:tc>
          <w:tcPr>
            <w:tcW w:w="750" w:type="dxa"/>
            <w:tcBorders>
              <w:top w:val="nil"/>
              <w:left w:val="nil"/>
              <w:bottom w:val="single" w:sz="8" w:space="0" w:color="auto"/>
              <w:right w:val="single" w:sz="4" w:space="0" w:color="auto"/>
            </w:tcBorders>
            <w:noWrap/>
            <w:vAlign w:val="center"/>
          </w:tcPr>
          <w:p w14:paraId="42D8D12F" w14:textId="77777777" w:rsidR="00460C57" w:rsidRPr="00634587" w:rsidRDefault="00460C57" w:rsidP="00893798">
            <w:pPr>
              <w:jc w:val="right"/>
              <w:rPr>
                <w:rFonts w:ascii="Arial" w:hAnsi="Arial" w:cs="Arial"/>
                <w:b/>
                <w:bCs/>
                <w:sz w:val="20"/>
                <w:szCs w:val="20"/>
              </w:rPr>
            </w:pPr>
            <w:r w:rsidRPr="00634587">
              <w:rPr>
                <w:rFonts w:ascii="Arial" w:hAnsi="Arial" w:cs="Arial"/>
                <w:b/>
                <w:bCs/>
                <w:sz w:val="20"/>
                <w:szCs w:val="20"/>
              </w:rPr>
              <w:t>96</w:t>
            </w:r>
          </w:p>
        </w:tc>
        <w:tc>
          <w:tcPr>
            <w:tcW w:w="809" w:type="dxa"/>
            <w:tcBorders>
              <w:top w:val="single" w:sz="4" w:space="0" w:color="auto"/>
              <w:left w:val="single" w:sz="4" w:space="0" w:color="auto"/>
              <w:bottom w:val="single" w:sz="4" w:space="0" w:color="auto"/>
              <w:right w:val="single" w:sz="4" w:space="0" w:color="auto"/>
            </w:tcBorders>
            <w:vAlign w:val="center"/>
          </w:tcPr>
          <w:p w14:paraId="12DDDDD4" w14:textId="77777777" w:rsidR="00460C57" w:rsidRPr="00634587" w:rsidRDefault="00460C57" w:rsidP="00893798">
            <w:pPr>
              <w:jc w:val="right"/>
              <w:rPr>
                <w:b/>
                <w:bCs/>
                <w:sz w:val="20"/>
                <w:szCs w:val="20"/>
              </w:rPr>
            </w:pPr>
            <w:r w:rsidRPr="00634587">
              <w:rPr>
                <w:b/>
                <w:bCs/>
                <w:sz w:val="20"/>
                <w:szCs w:val="20"/>
              </w:rPr>
              <w:t>148</w:t>
            </w:r>
          </w:p>
        </w:tc>
      </w:tr>
      <w:tr w:rsidR="00460C57" w:rsidRPr="00634587" w14:paraId="6D22C385"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749E438"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13.</w:t>
            </w:r>
          </w:p>
        </w:tc>
        <w:tc>
          <w:tcPr>
            <w:tcW w:w="4067" w:type="dxa"/>
            <w:tcBorders>
              <w:top w:val="nil"/>
              <w:left w:val="nil"/>
              <w:bottom w:val="single" w:sz="8" w:space="0" w:color="auto"/>
              <w:right w:val="single" w:sz="8" w:space="0" w:color="auto"/>
            </w:tcBorders>
            <w:noWrap/>
            <w:vAlign w:val="center"/>
            <w:hideMark/>
          </w:tcPr>
          <w:p w14:paraId="08C4F56A"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Dnevnice za službena putovanja </w:t>
            </w:r>
          </w:p>
        </w:tc>
        <w:tc>
          <w:tcPr>
            <w:tcW w:w="1187" w:type="dxa"/>
            <w:tcBorders>
              <w:top w:val="nil"/>
              <w:left w:val="nil"/>
              <w:bottom w:val="single" w:sz="8" w:space="0" w:color="auto"/>
              <w:right w:val="single" w:sz="8" w:space="0" w:color="auto"/>
            </w:tcBorders>
            <w:noWrap/>
            <w:vAlign w:val="center"/>
            <w:hideMark/>
          </w:tcPr>
          <w:p w14:paraId="0707986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90</w:t>
            </w:r>
          </w:p>
        </w:tc>
        <w:tc>
          <w:tcPr>
            <w:tcW w:w="1187" w:type="dxa"/>
            <w:gridSpan w:val="2"/>
            <w:tcBorders>
              <w:top w:val="nil"/>
              <w:left w:val="nil"/>
              <w:bottom w:val="single" w:sz="8" w:space="0" w:color="auto"/>
              <w:right w:val="single" w:sz="8" w:space="0" w:color="auto"/>
            </w:tcBorders>
            <w:noWrap/>
            <w:vAlign w:val="center"/>
          </w:tcPr>
          <w:p w14:paraId="496EB0C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120</w:t>
            </w:r>
          </w:p>
        </w:tc>
        <w:tc>
          <w:tcPr>
            <w:tcW w:w="1187" w:type="dxa"/>
            <w:tcBorders>
              <w:top w:val="nil"/>
              <w:left w:val="nil"/>
              <w:bottom w:val="single" w:sz="8" w:space="0" w:color="auto"/>
              <w:right w:val="single" w:sz="8" w:space="0" w:color="auto"/>
            </w:tcBorders>
            <w:noWrap/>
            <w:vAlign w:val="center"/>
          </w:tcPr>
          <w:p w14:paraId="368000A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120</w:t>
            </w:r>
          </w:p>
        </w:tc>
        <w:tc>
          <w:tcPr>
            <w:tcW w:w="750" w:type="dxa"/>
            <w:tcBorders>
              <w:top w:val="nil"/>
              <w:left w:val="nil"/>
              <w:bottom w:val="single" w:sz="8" w:space="0" w:color="auto"/>
              <w:right w:val="single" w:sz="4" w:space="0" w:color="auto"/>
            </w:tcBorders>
            <w:noWrap/>
            <w:vAlign w:val="center"/>
          </w:tcPr>
          <w:p w14:paraId="67A6025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83</w:t>
            </w:r>
          </w:p>
        </w:tc>
        <w:tc>
          <w:tcPr>
            <w:tcW w:w="809" w:type="dxa"/>
            <w:tcBorders>
              <w:top w:val="single" w:sz="4" w:space="0" w:color="auto"/>
              <w:left w:val="single" w:sz="4" w:space="0" w:color="auto"/>
              <w:bottom w:val="single" w:sz="4" w:space="0" w:color="auto"/>
              <w:right w:val="single" w:sz="4" w:space="0" w:color="auto"/>
            </w:tcBorders>
            <w:vAlign w:val="center"/>
          </w:tcPr>
          <w:p w14:paraId="66B5F271" w14:textId="77777777" w:rsidR="00460C57" w:rsidRPr="00634587" w:rsidRDefault="00460C57" w:rsidP="00893798">
            <w:pPr>
              <w:jc w:val="right"/>
              <w:rPr>
                <w:sz w:val="20"/>
                <w:szCs w:val="20"/>
              </w:rPr>
            </w:pPr>
            <w:r w:rsidRPr="00634587">
              <w:rPr>
                <w:sz w:val="20"/>
                <w:szCs w:val="20"/>
              </w:rPr>
              <w:t>163</w:t>
            </w:r>
          </w:p>
        </w:tc>
      </w:tr>
      <w:tr w:rsidR="00460C57" w:rsidRPr="00634587" w14:paraId="45A0ECEF"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9B3C9CA"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14.</w:t>
            </w:r>
          </w:p>
        </w:tc>
        <w:tc>
          <w:tcPr>
            <w:tcW w:w="4067" w:type="dxa"/>
            <w:tcBorders>
              <w:top w:val="nil"/>
              <w:left w:val="nil"/>
              <w:bottom w:val="single" w:sz="8" w:space="0" w:color="auto"/>
              <w:right w:val="single" w:sz="8" w:space="0" w:color="auto"/>
            </w:tcBorders>
            <w:noWrap/>
            <w:vAlign w:val="center"/>
            <w:hideMark/>
          </w:tcPr>
          <w:p w14:paraId="3151299E"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za službena putovanja </w:t>
            </w:r>
          </w:p>
        </w:tc>
        <w:tc>
          <w:tcPr>
            <w:tcW w:w="1187" w:type="dxa"/>
            <w:tcBorders>
              <w:top w:val="nil"/>
              <w:left w:val="nil"/>
              <w:bottom w:val="single" w:sz="8" w:space="0" w:color="auto"/>
              <w:right w:val="single" w:sz="8" w:space="0" w:color="auto"/>
            </w:tcBorders>
            <w:noWrap/>
            <w:vAlign w:val="center"/>
            <w:hideMark/>
          </w:tcPr>
          <w:p w14:paraId="11B6671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127</w:t>
            </w:r>
          </w:p>
        </w:tc>
        <w:tc>
          <w:tcPr>
            <w:tcW w:w="1187" w:type="dxa"/>
            <w:gridSpan w:val="2"/>
            <w:tcBorders>
              <w:top w:val="nil"/>
              <w:left w:val="nil"/>
              <w:bottom w:val="single" w:sz="8" w:space="0" w:color="auto"/>
              <w:right w:val="single" w:sz="8" w:space="0" w:color="auto"/>
            </w:tcBorders>
            <w:noWrap/>
            <w:vAlign w:val="center"/>
          </w:tcPr>
          <w:p w14:paraId="1D9CDAC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120</w:t>
            </w:r>
          </w:p>
        </w:tc>
        <w:tc>
          <w:tcPr>
            <w:tcW w:w="1187" w:type="dxa"/>
            <w:tcBorders>
              <w:top w:val="nil"/>
              <w:left w:val="nil"/>
              <w:bottom w:val="single" w:sz="8" w:space="0" w:color="auto"/>
              <w:right w:val="single" w:sz="8" w:space="0" w:color="auto"/>
            </w:tcBorders>
            <w:noWrap/>
            <w:vAlign w:val="center"/>
          </w:tcPr>
          <w:p w14:paraId="2581075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1.038</w:t>
            </w:r>
          </w:p>
        </w:tc>
        <w:tc>
          <w:tcPr>
            <w:tcW w:w="750" w:type="dxa"/>
            <w:tcBorders>
              <w:top w:val="nil"/>
              <w:left w:val="nil"/>
              <w:bottom w:val="single" w:sz="8" w:space="0" w:color="auto"/>
              <w:right w:val="single" w:sz="4" w:space="0" w:color="auto"/>
            </w:tcBorders>
            <w:noWrap/>
            <w:vAlign w:val="center"/>
          </w:tcPr>
          <w:p w14:paraId="620262C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83</w:t>
            </w:r>
          </w:p>
        </w:tc>
        <w:tc>
          <w:tcPr>
            <w:tcW w:w="809" w:type="dxa"/>
            <w:tcBorders>
              <w:top w:val="single" w:sz="4" w:space="0" w:color="auto"/>
              <w:left w:val="single" w:sz="4" w:space="0" w:color="auto"/>
              <w:bottom w:val="single" w:sz="4" w:space="0" w:color="auto"/>
              <w:right w:val="single" w:sz="4" w:space="0" w:color="auto"/>
            </w:tcBorders>
            <w:vAlign w:val="center"/>
          </w:tcPr>
          <w:p w14:paraId="10952B0B" w14:textId="77777777" w:rsidR="00460C57" w:rsidRPr="00634587" w:rsidRDefault="00460C57" w:rsidP="00893798">
            <w:pPr>
              <w:jc w:val="right"/>
              <w:rPr>
                <w:sz w:val="20"/>
                <w:szCs w:val="20"/>
              </w:rPr>
            </w:pPr>
            <w:r w:rsidRPr="00634587">
              <w:rPr>
                <w:sz w:val="20"/>
                <w:szCs w:val="20"/>
              </w:rPr>
              <w:t>215</w:t>
            </w:r>
          </w:p>
        </w:tc>
      </w:tr>
      <w:tr w:rsidR="00460C57" w:rsidRPr="00634587" w14:paraId="6E6833DB"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9AE5F8B"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15.</w:t>
            </w:r>
          </w:p>
        </w:tc>
        <w:tc>
          <w:tcPr>
            <w:tcW w:w="4067" w:type="dxa"/>
            <w:tcBorders>
              <w:top w:val="nil"/>
              <w:left w:val="nil"/>
              <w:bottom w:val="single" w:sz="8" w:space="0" w:color="auto"/>
              <w:right w:val="single" w:sz="8" w:space="0" w:color="auto"/>
            </w:tcBorders>
            <w:noWrap/>
            <w:vAlign w:val="center"/>
            <w:hideMark/>
          </w:tcPr>
          <w:p w14:paraId="419445B7" w14:textId="77777777" w:rsidR="00460C57" w:rsidRPr="00634587" w:rsidRDefault="00460C57" w:rsidP="00893798">
            <w:pPr>
              <w:rPr>
                <w:rFonts w:ascii="Arial" w:hAnsi="Arial" w:cs="Arial"/>
                <w:sz w:val="20"/>
                <w:szCs w:val="20"/>
              </w:rPr>
            </w:pPr>
            <w:r w:rsidRPr="00634587">
              <w:rPr>
                <w:rFonts w:ascii="Arial" w:hAnsi="Arial" w:cs="Arial"/>
                <w:sz w:val="20"/>
                <w:szCs w:val="20"/>
              </w:rPr>
              <w:t>Stručna literatura i obrazovanje rad.</w:t>
            </w:r>
          </w:p>
        </w:tc>
        <w:tc>
          <w:tcPr>
            <w:tcW w:w="1187" w:type="dxa"/>
            <w:tcBorders>
              <w:top w:val="nil"/>
              <w:left w:val="nil"/>
              <w:bottom w:val="single" w:sz="8" w:space="0" w:color="auto"/>
              <w:right w:val="single" w:sz="8" w:space="0" w:color="auto"/>
            </w:tcBorders>
            <w:noWrap/>
            <w:vAlign w:val="center"/>
            <w:hideMark/>
          </w:tcPr>
          <w:p w14:paraId="70435EB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2.791</w:t>
            </w:r>
          </w:p>
        </w:tc>
        <w:tc>
          <w:tcPr>
            <w:tcW w:w="1187" w:type="dxa"/>
            <w:gridSpan w:val="2"/>
            <w:tcBorders>
              <w:top w:val="nil"/>
              <w:left w:val="nil"/>
              <w:bottom w:val="single" w:sz="8" w:space="0" w:color="auto"/>
              <w:right w:val="single" w:sz="8" w:space="0" w:color="auto"/>
            </w:tcBorders>
            <w:noWrap/>
            <w:vAlign w:val="center"/>
          </w:tcPr>
          <w:p w14:paraId="639649A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686</w:t>
            </w:r>
          </w:p>
        </w:tc>
        <w:tc>
          <w:tcPr>
            <w:tcW w:w="1187" w:type="dxa"/>
            <w:tcBorders>
              <w:top w:val="nil"/>
              <w:left w:val="nil"/>
              <w:bottom w:val="single" w:sz="8" w:space="0" w:color="auto"/>
              <w:right w:val="single" w:sz="8" w:space="0" w:color="auto"/>
            </w:tcBorders>
            <w:noWrap/>
            <w:vAlign w:val="center"/>
          </w:tcPr>
          <w:p w14:paraId="1794998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8.010</w:t>
            </w:r>
          </w:p>
        </w:tc>
        <w:tc>
          <w:tcPr>
            <w:tcW w:w="750" w:type="dxa"/>
            <w:tcBorders>
              <w:top w:val="nil"/>
              <w:left w:val="nil"/>
              <w:bottom w:val="single" w:sz="8" w:space="0" w:color="auto"/>
              <w:right w:val="single" w:sz="4" w:space="0" w:color="auto"/>
            </w:tcBorders>
            <w:noWrap/>
            <w:vAlign w:val="center"/>
          </w:tcPr>
          <w:p w14:paraId="3AD1E42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140</w:t>
            </w:r>
          </w:p>
        </w:tc>
        <w:tc>
          <w:tcPr>
            <w:tcW w:w="809" w:type="dxa"/>
            <w:tcBorders>
              <w:top w:val="single" w:sz="4" w:space="0" w:color="auto"/>
              <w:left w:val="single" w:sz="4" w:space="0" w:color="auto"/>
              <w:bottom w:val="single" w:sz="4" w:space="0" w:color="auto"/>
              <w:right w:val="single" w:sz="4" w:space="0" w:color="auto"/>
            </w:tcBorders>
            <w:vAlign w:val="center"/>
          </w:tcPr>
          <w:p w14:paraId="212A4A11" w14:textId="77777777" w:rsidR="00460C57" w:rsidRPr="00634587" w:rsidRDefault="00460C57" w:rsidP="00893798">
            <w:pPr>
              <w:jc w:val="right"/>
              <w:rPr>
                <w:sz w:val="20"/>
                <w:szCs w:val="20"/>
              </w:rPr>
            </w:pPr>
            <w:r w:rsidRPr="00634587">
              <w:rPr>
                <w:sz w:val="20"/>
                <w:szCs w:val="20"/>
              </w:rPr>
              <w:t>84</w:t>
            </w:r>
          </w:p>
        </w:tc>
      </w:tr>
      <w:tr w:rsidR="00460C57" w:rsidRPr="00634587" w14:paraId="413EB77B"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E9A55EA"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16.</w:t>
            </w:r>
          </w:p>
        </w:tc>
        <w:tc>
          <w:tcPr>
            <w:tcW w:w="4067" w:type="dxa"/>
            <w:tcBorders>
              <w:top w:val="nil"/>
              <w:left w:val="nil"/>
              <w:bottom w:val="single" w:sz="8" w:space="0" w:color="auto"/>
              <w:right w:val="single" w:sz="8" w:space="0" w:color="auto"/>
            </w:tcBorders>
            <w:noWrap/>
            <w:vAlign w:val="center"/>
            <w:hideMark/>
          </w:tcPr>
          <w:p w14:paraId="71DEC780" w14:textId="77777777" w:rsidR="00460C57" w:rsidRPr="00634587" w:rsidRDefault="00460C57" w:rsidP="00893798">
            <w:pPr>
              <w:rPr>
                <w:rFonts w:ascii="Arial" w:hAnsi="Arial" w:cs="Arial"/>
                <w:sz w:val="20"/>
                <w:szCs w:val="20"/>
              </w:rPr>
            </w:pPr>
            <w:r w:rsidRPr="00634587">
              <w:rPr>
                <w:rFonts w:ascii="Arial" w:hAnsi="Arial" w:cs="Arial"/>
                <w:sz w:val="20"/>
                <w:szCs w:val="20"/>
              </w:rPr>
              <w:t>Naknada za službena put.-</w:t>
            </w:r>
            <w:proofErr w:type="spellStart"/>
            <w:r w:rsidRPr="00634587">
              <w:rPr>
                <w:rFonts w:ascii="Arial" w:hAnsi="Arial" w:cs="Arial"/>
                <w:sz w:val="20"/>
                <w:szCs w:val="20"/>
              </w:rPr>
              <w:t>os.aut</w:t>
            </w:r>
            <w:proofErr w:type="spellEnd"/>
            <w:r w:rsidRPr="00634587">
              <w:rPr>
                <w:rFonts w:ascii="Arial" w:hAnsi="Arial" w:cs="Arial"/>
                <w:sz w:val="20"/>
                <w:szCs w:val="20"/>
              </w:rPr>
              <w:t>.</w:t>
            </w:r>
          </w:p>
        </w:tc>
        <w:tc>
          <w:tcPr>
            <w:tcW w:w="1187" w:type="dxa"/>
            <w:tcBorders>
              <w:top w:val="nil"/>
              <w:left w:val="nil"/>
              <w:bottom w:val="single" w:sz="8" w:space="0" w:color="auto"/>
              <w:right w:val="single" w:sz="8" w:space="0" w:color="auto"/>
            </w:tcBorders>
            <w:noWrap/>
            <w:vAlign w:val="center"/>
            <w:hideMark/>
          </w:tcPr>
          <w:p w14:paraId="0A985D0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1.498</w:t>
            </w:r>
          </w:p>
        </w:tc>
        <w:tc>
          <w:tcPr>
            <w:tcW w:w="1187" w:type="dxa"/>
            <w:gridSpan w:val="2"/>
            <w:tcBorders>
              <w:top w:val="nil"/>
              <w:left w:val="nil"/>
              <w:bottom w:val="single" w:sz="8" w:space="0" w:color="auto"/>
              <w:right w:val="single" w:sz="8" w:space="0" w:color="auto"/>
            </w:tcBorders>
            <w:noWrap/>
            <w:vAlign w:val="center"/>
          </w:tcPr>
          <w:p w14:paraId="1234D19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492</w:t>
            </w:r>
          </w:p>
        </w:tc>
        <w:tc>
          <w:tcPr>
            <w:tcW w:w="1187" w:type="dxa"/>
            <w:tcBorders>
              <w:top w:val="nil"/>
              <w:left w:val="nil"/>
              <w:bottom w:val="single" w:sz="8" w:space="0" w:color="auto"/>
              <w:right w:val="single" w:sz="8" w:space="0" w:color="auto"/>
            </w:tcBorders>
            <w:noWrap/>
            <w:vAlign w:val="center"/>
          </w:tcPr>
          <w:p w14:paraId="0F59931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2.152</w:t>
            </w:r>
          </w:p>
        </w:tc>
        <w:tc>
          <w:tcPr>
            <w:tcW w:w="750" w:type="dxa"/>
            <w:tcBorders>
              <w:top w:val="nil"/>
              <w:left w:val="nil"/>
              <w:bottom w:val="single" w:sz="8" w:space="0" w:color="auto"/>
              <w:right w:val="single" w:sz="4" w:space="0" w:color="auto"/>
            </w:tcBorders>
            <w:noWrap/>
            <w:vAlign w:val="center"/>
          </w:tcPr>
          <w:p w14:paraId="7A6C3E7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25A4E054" w14:textId="77777777" w:rsidR="00460C57" w:rsidRPr="00634587" w:rsidRDefault="00460C57" w:rsidP="00893798">
            <w:pPr>
              <w:jc w:val="right"/>
              <w:rPr>
                <w:sz w:val="20"/>
                <w:szCs w:val="20"/>
              </w:rPr>
            </w:pPr>
            <w:r w:rsidRPr="00634587">
              <w:rPr>
                <w:sz w:val="20"/>
                <w:szCs w:val="20"/>
              </w:rPr>
              <w:t>56</w:t>
            </w:r>
          </w:p>
        </w:tc>
      </w:tr>
      <w:tr w:rsidR="00460C57" w:rsidRPr="00634587" w14:paraId="528190C6"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E11AFAB"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17.</w:t>
            </w:r>
          </w:p>
        </w:tc>
        <w:tc>
          <w:tcPr>
            <w:tcW w:w="4067" w:type="dxa"/>
            <w:tcBorders>
              <w:top w:val="nil"/>
              <w:left w:val="nil"/>
              <w:bottom w:val="single" w:sz="8" w:space="0" w:color="auto"/>
              <w:right w:val="single" w:sz="8" w:space="0" w:color="auto"/>
            </w:tcBorders>
            <w:noWrap/>
            <w:vAlign w:val="center"/>
            <w:hideMark/>
          </w:tcPr>
          <w:p w14:paraId="278CFFA0"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Naknada članovima </w:t>
            </w:r>
            <w:proofErr w:type="spellStart"/>
            <w:r w:rsidRPr="00634587">
              <w:rPr>
                <w:rFonts w:ascii="Arial" w:hAnsi="Arial" w:cs="Arial"/>
                <w:sz w:val="20"/>
                <w:szCs w:val="20"/>
              </w:rPr>
              <w:t>upr.vijeća</w:t>
            </w:r>
            <w:proofErr w:type="spellEnd"/>
            <w:r w:rsidRPr="00634587">
              <w:rPr>
                <w:rFonts w:ascii="Arial" w:hAnsi="Arial" w:cs="Arial"/>
                <w:sz w:val="20"/>
                <w:szCs w:val="20"/>
              </w:rPr>
              <w:t>-neto</w:t>
            </w:r>
          </w:p>
        </w:tc>
        <w:tc>
          <w:tcPr>
            <w:tcW w:w="1187" w:type="dxa"/>
            <w:tcBorders>
              <w:top w:val="nil"/>
              <w:left w:val="nil"/>
              <w:bottom w:val="single" w:sz="8" w:space="0" w:color="auto"/>
              <w:right w:val="single" w:sz="8" w:space="0" w:color="auto"/>
            </w:tcBorders>
            <w:noWrap/>
            <w:vAlign w:val="center"/>
            <w:hideMark/>
          </w:tcPr>
          <w:p w14:paraId="6737620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1.499</w:t>
            </w:r>
          </w:p>
        </w:tc>
        <w:tc>
          <w:tcPr>
            <w:tcW w:w="1187" w:type="dxa"/>
            <w:gridSpan w:val="2"/>
            <w:tcBorders>
              <w:top w:val="nil"/>
              <w:left w:val="nil"/>
              <w:bottom w:val="single" w:sz="8" w:space="0" w:color="auto"/>
              <w:right w:val="single" w:sz="8" w:space="0" w:color="auto"/>
            </w:tcBorders>
            <w:noWrap/>
            <w:vAlign w:val="center"/>
          </w:tcPr>
          <w:p w14:paraId="52B9B77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1.410</w:t>
            </w:r>
          </w:p>
        </w:tc>
        <w:tc>
          <w:tcPr>
            <w:tcW w:w="1187" w:type="dxa"/>
            <w:tcBorders>
              <w:top w:val="nil"/>
              <w:left w:val="nil"/>
              <w:bottom w:val="single" w:sz="8" w:space="0" w:color="auto"/>
              <w:right w:val="single" w:sz="8" w:space="0" w:color="auto"/>
            </w:tcBorders>
            <w:noWrap/>
            <w:vAlign w:val="center"/>
          </w:tcPr>
          <w:p w14:paraId="39C0E85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1.008</w:t>
            </w:r>
          </w:p>
        </w:tc>
        <w:tc>
          <w:tcPr>
            <w:tcW w:w="750" w:type="dxa"/>
            <w:tcBorders>
              <w:top w:val="nil"/>
              <w:left w:val="nil"/>
              <w:bottom w:val="single" w:sz="8" w:space="0" w:color="auto"/>
              <w:right w:val="single" w:sz="4" w:space="0" w:color="auto"/>
            </w:tcBorders>
            <w:noWrap/>
            <w:vAlign w:val="center"/>
          </w:tcPr>
          <w:p w14:paraId="389D1DD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123</w:t>
            </w:r>
          </w:p>
        </w:tc>
        <w:tc>
          <w:tcPr>
            <w:tcW w:w="809" w:type="dxa"/>
            <w:tcBorders>
              <w:top w:val="single" w:sz="4" w:space="0" w:color="auto"/>
              <w:left w:val="single" w:sz="4" w:space="0" w:color="auto"/>
              <w:bottom w:val="single" w:sz="4" w:space="0" w:color="auto"/>
              <w:right w:val="single" w:sz="4" w:space="0" w:color="auto"/>
            </w:tcBorders>
            <w:vAlign w:val="center"/>
          </w:tcPr>
          <w:p w14:paraId="7E8F1766" w14:textId="77777777" w:rsidR="00460C57" w:rsidRPr="00634587" w:rsidRDefault="00460C57" w:rsidP="00893798">
            <w:pPr>
              <w:jc w:val="right"/>
              <w:rPr>
                <w:sz w:val="20"/>
                <w:szCs w:val="20"/>
              </w:rPr>
            </w:pPr>
            <w:r w:rsidRPr="00634587">
              <w:rPr>
                <w:sz w:val="20"/>
                <w:szCs w:val="20"/>
              </w:rPr>
              <w:t>56</w:t>
            </w:r>
          </w:p>
        </w:tc>
      </w:tr>
      <w:tr w:rsidR="00460C57" w:rsidRPr="00634587" w14:paraId="59D30B6B"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F9BEB5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18.</w:t>
            </w:r>
          </w:p>
        </w:tc>
        <w:tc>
          <w:tcPr>
            <w:tcW w:w="4067" w:type="dxa"/>
            <w:tcBorders>
              <w:top w:val="nil"/>
              <w:left w:val="nil"/>
              <w:bottom w:val="single" w:sz="8" w:space="0" w:color="auto"/>
              <w:right w:val="single" w:sz="8" w:space="0" w:color="auto"/>
            </w:tcBorders>
            <w:noWrap/>
            <w:vAlign w:val="center"/>
            <w:hideMark/>
          </w:tcPr>
          <w:p w14:paraId="2BA092FE"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Naknada član. </w:t>
            </w:r>
            <w:proofErr w:type="spellStart"/>
            <w:r w:rsidRPr="00634587">
              <w:rPr>
                <w:rFonts w:ascii="Arial" w:hAnsi="Arial" w:cs="Arial"/>
                <w:sz w:val="20"/>
                <w:szCs w:val="20"/>
              </w:rPr>
              <w:t>upr.vij</w:t>
            </w:r>
            <w:proofErr w:type="spellEnd"/>
            <w:r w:rsidRPr="00634587">
              <w:rPr>
                <w:rFonts w:ascii="Arial" w:hAnsi="Arial" w:cs="Arial"/>
                <w:sz w:val="20"/>
                <w:szCs w:val="20"/>
              </w:rPr>
              <w:t xml:space="preserve">.-porez i prirez </w:t>
            </w:r>
          </w:p>
        </w:tc>
        <w:tc>
          <w:tcPr>
            <w:tcW w:w="1187" w:type="dxa"/>
            <w:tcBorders>
              <w:top w:val="nil"/>
              <w:left w:val="nil"/>
              <w:bottom w:val="single" w:sz="8" w:space="0" w:color="auto"/>
              <w:right w:val="single" w:sz="8" w:space="0" w:color="auto"/>
            </w:tcBorders>
            <w:noWrap/>
            <w:vAlign w:val="center"/>
            <w:hideMark/>
          </w:tcPr>
          <w:p w14:paraId="4A33F60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374</w:t>
            </w:r>
          </w:p>
        </w:tc>
        <w:tc>
          <w:tcPr>
            <w:tcW w:w="1187" w:type="dxa"/>
            <w:gridSpan w:val="2"/>
            <w:tcBorders>
              <w:top w:val="nil"/>
              <w:left w:val="nil"/>
              <w:bottom w:val="single" w:sz="8" w:space="0" w:color="auto"/>
              <w:right w:val="single" w:sz="8" w:space="0" w:color="auto"/>
            </w:tcBorders>
            <w:noWrap/>
            <w:vAlign w:val="center"/>
          </w:tcPr>
          <w:p w14:paraId="46738AD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352</w:t>
            </w:r>
          </w:p>
        </w:tc>
        <w:tc>
          <w:tcPr>
            <w:tcW w:w="1187" w:type="dxa"/>
            <w:tcBorders>
              <w:top w:val="nil"/>
              <w:left w:val="nil"/>
              <w:bottom w:val="single" w:sz="8" w:space="0" w:color="auto"/>
              <w:right w:val="single" w:sz="8" w:space="0" w:color="auto"/>
            </w:tcBorders>
            <w:noWrap/>
            <w:vAlign w:val="center"/>
          </w:tcPr>
          <w:p w14:paraId="59A261C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252</w:t>
            </w:r>
          </w:p>
        </w:tc>
        <w:tc>
          <w:tcPr>
            <w:tcW w:w="750" w:type="dxa"/>
            <w:tcBorders>
              <w:top w:val="nil"/>
              <w:left w:val="nil"/>
              <w:bottom w:val="single" w:sz="8" w:space="0" w:color="auto"/>
              <w:right w:val="single" w:sz="4" w:space="0" w:color="auto"/>
            </w:tcBorders>
            <w:noWrap/>
            <w:vAlign w:val="center"/>
          </w:tcPr>
          <w:p w14:paraId="458ECD7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152</w:t>
            </w:r>
          </w:p>
        </w:tc>
        <w:tc>
          <w:tcPr>
            <w:tcW w:w="809" w:type="dxa"/>
            <w:tcBorders>
              <w:top w:val="single" w:sz="4" w:space="0" w:color="auto"/>
              <w:left w:val="single" w:sz="4" w:space="0" w:color="auto"/>
              <w:bottom w:val="single" w:sz="4" w:space="0" w:color="auto"/>
              <w:right w:val="single" w:sz="4" w:space="0" w:color="auto"/>
            </w:tcBorders>
            <w:vAlign w:val="center"/>
          </w:tcPr>
          <w:p w14:paraId="126C24F8" w14:textId="77777777" w:rsidR="00460C57" w:rsidRPr="00634587" w:rsidRDefault="00460C57" w:rsidP="00893798">
            <w:pPr>
              <w:jc w:val="right"/>
              <w:rPr>
                <w:sz w:val="20"/>
                <w:szCs w:val="20"/>
              </w:rPr>
            </w:pPr>
            <w:r w:rsidRPr="00634587">
              <w:rPr>
                <w:sz w:val="20"/>
                <w:szCs w:val="20"/>
              </w:rPr>
              <w:t>55</w:t>
            </w:r>
          </w:p>
        </w:tc>
      </w:tr>
      <w:tr w:rsidR="00460C57" w:rsidRPr="00634587" w14:paraId="54C1FB63"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069F31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19.</w:t>
            </w:r>
          </w:p>
        </w:tc>
        <w:tc>
          <w:tcPr>
            <w:tcW w:w="4067" w:type="dxa"/>
            <w:tcBorders>
              <w:top w:val="nil"/>
              <w:left w:val="nil"/>
              <w:bottom w:val="single" w:sz="8" w:space="0" w:color="auto"/>
              <w:right w:val="single" w:sz="8" w:space="0" w:color="auto"/>
            </w:tcBorders>
            <w:noWrap/>
            <w:vAlign w:val="center"/>
            <w:hideMark/>
          </w:tcPr>
          <w:p w14:paraId="4B9FB6C9"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Naknada članovima </w:t>
            </w:r>
            <w:proofErr w:type="spellStart"/>
            <w:r w:rsidRPr="00634587">
              <w:rPr>
                <w:rFonts w:ascii="Arial" w:hAnsi="Arial" w:cs="Arial"/>
                <w:sz w:val="20"/>
                <w:szCs w:val="20"/>
              </w:rPr>
              <w:t>upr.vijeća</w:t>
            </w:r>
            <w:proofErr w:type="spellEnd"/>
            <w:r w:rsidRPr="00634587">
              <w:rPr>
                <w:rFonts w:ascii="Arial" w:hAnsi="Arial" w:cs="Arial"/>
                <w:sz w:val="20"/>
                <w:szCs w:val="20"/>
              </w:rPr>
              <w:t>-ZO</w:t>
            </w:r>
          </w:p>
        </w:tc>
        <w:tc>
          <w:tcPr>
            <w:tcW w:w="1187" w:type="dxa"/>
            <w:tcBorders>
              <w:top w:val="nil"/>
              <w:left w:val="nil"/>
              <w:bottom w:val="single" w:sz="8" w:space="0" w:color="auto"/>
              <w:right w:val="single" w:sz="8" w:space="0" w:color="auto"/>
            </w:tcBorders>
            <w:noWrap/>
            <w:vAlign w:val="center"/>
            <w:hideMark/>
          </w:tcPr>
          <w:p w14:paraId="4934196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156</w:t>
            </w:r>
          </w:p>
        </w:tc>
        <w:tc>
          <w:tcPr>
            <w:tcW w:w="1187" w:type="dxa"/>
            <w:gridSpan w:val="2"/>
            <w:tcBorders>
              <w:top w:val="nil"/>
              <w:left w:val="nil"/>
              <w:bottom w:val="single" w:sz="8" w:space="0" w:color="auto"/>
              <w:right w:val="single" w:sz="8" w:space="0" w:color="auto"/>
            </w:tcBorders>
            <w:noWrap/>
            <w:vAlign w:val="center"/>
          </w:tcPr>
          <w:p w14:paraId="6EBF833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147</w:t>
            </w:r>
          </w:p>
        </w:tc>
        <w:tc>
          <w:tcPr>
            <w:tcW w:w="1187" w:type="dxa"/>
            <w:tcBorders>
              <w:top w:val="nil"/>
              <w:left w:val="nil"/>
              <w:bottom w:val="single" w:sz="8" w:space="0" w:color="auto"/>
              <w:right w:val="single" w:sz="8" w:space="0" w:color="auto"/>
            </w:tcBorders>
            <w:noWrap/>
            <w:vAlign w:val="center"/>
          </w:tcPr>
          <w:p w14:paraId="4418FBE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105</w:t>
            </w:r>
          </w:p>
        </w:tc>
        <w:tc>
          <w:tcPr>
            <w:tcW w:w="750" w:type="dxa"/>
            <w:tcBorders>
              <w:top w:val="nil"/>
              <w:left w:val="nil"/>
              <w:bottom w:val="single" w:sz="8" w:space="0" w:color="auto"/>
              <w:right w:val="single" w:sz="4" w:space="0" w:color="auto"/>
            </w:tcBorders>
            <w:noWrap/>
            <w:vAlign w:val="center"/>
          </w:tcPr>
          <w:p w14:paraId="0D8434D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152</w:t>
            </w:r>
          </w:p>
        </w:tc>
        <w:tc>
          <w:tcPr>
            <w:tcW w:w="809" w:type="dxa"/>
            <w:tcBorders>
              <w:top w:val="single" w:sz="4" w:space="0" w:color="auto"/>
              <w:left w:val="single" w:sz="4" w:space="0" w:color="auto"/>
              <w:bottom w:val="single" w:sz="4" w:space="0" w:color="auto"/>
              <w:right w:val="single" w:sz="4" w:space="0" w:color="auto"/>
            </w:tcBorders>
            <w:vAlign w:val="center"/>
          </w:tcPr>
          <w:p w14:paraId="23ECF6BA" w14:textId="77777777" w:rsidR="00460C57" w:rsidRPr="00634587" w:rsidRDefault="00460C57" w:rsidP="00893798">
            <w:pPr>
              <w:jc w:val="right"/>
              <w:rPr>
                <w:sz w:val="20"/>
                <w:szCs w:val="20"/>
              </w:rPr>
            </w:pPr>
            <w:r w:rsidRPr="00634587">
              <w:rPr>
                <w:sz w:val="20"/>
                <w:szCs w:val="20"/>
              </w:rPr>
              <w:t>56</w:t>
            </w:r>
          </w:p>
        </w:tc>
      </w:tr>
      <w:tr w:rsidR="00460C57" w:rsidRPr="00634587" w14:paraId="42A55D12"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0D5D92F"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20.</w:t>
            </w:r>
          </w:p>
        </w:tc>
        <w:tc>
          <w:tcPr>
            <w:tcW w:w="4067" w:type="dxa"/>
            <w:tcBorders>
              <w:top w:val="nil"/>
              <w:left w:val="nil"/>
              <w:bottom w:val="single" w:sz="8" w:space="0" w:color="auto"/>
              <w:right w:val="single" w:sz="8" w:space="0" w:color="auto"/>
            </w:tcBorders>
            <w:noWrap/>
            <w:vAlign w:val="center"/>
            <w:hideMark/>
          </w:tcPr>
          <w:p w14:paraId="16F9C036"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Naknada </w:t>
            </w:r>
            <w:proofErr w:type="spellStart"/>
            <w:r w:rsidRPr="00634587">
              <w:rPr>
                <w:rFonts w:ascii="Arial" w:hAnsi="Arial" w:cs="Arial"/>
                <w:sz w:val="20"/>
                <w:szCs w:val="20"/>
              </w:rPr>
              <w:t>član.upr.vijeća</w:t>
            </w:r>
            <w:proofErr w:type="spellEnd"/>
            <w:r w:rsidRPr="00634587">
              <w:rPr>
                <w:rFonts w:ascii="Arial" w:hAnsi="Arial" w:cs="Arial"/>
                <w:sz w:val="20"/>
                <w:szCs w:val="20"/>
              </w:rPr>
              <w:t xml:space="preserve">-MIO I stup </w:t>
            </w:r>
          </w:p>
        </w:tc>
        <w:tc>
          <w:tcPr>
            <w:tcW w:w="1187" w:type="dxa"/>
            <w:tcBorders>
              <w:top w:val="nil"/>
              <w:left w:val="nil"/>
              <w:bottom w:val="single" w:sz="8" w:space="0" w:color="auto"/>
              <w:right w:val="single" w:sz="8" w:space="0" w:color="auto"/>
            </w:tcBorders>
            <w:noWrap/>
            <w:vAlign w:val="center"/>
            <w:hideMark/>
          </w:tcPr>
          <w:p w14:paraId="064F8CD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208</w:t>
            </w:r>
          </w:p>
        </w:tc>
        <w:tc>
          <w:tcPr>
            <w:tcW w:w="1187" w:type="dxa"/>
            <w:gridSpan w:val="2"/>
            <w:tcBorders>
              <w:top w:val="nil"/>
              <w:left w:val="nil"/>
              <w:bottom w:val="single" w:sz="8" w:space="0" w:color="auto"/>
              <w:right w:val="single" w:sz="8" w:space="0" w:color="auto"/>
            </w:tcBorders>
            <w:noWrap/>
            <w:vAlign w:val="center"/>
          </w:tcPr>
          <w:p w14:paraId="34DA066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195</w:t>
            </w:r>
          </w:p>
        </w:tc>
        <w:tc>
          <w:tcPr>
            <w:tcW w:w="1187" w:type="dxa"/>
            <w:tcBorders>
              <w:top w:val="nil"/>
              <w:left w:val="nil"/>
              <w:bottom w:val="single" w:sz="8" w:space="0" w:color="auto"/>
              <w:right w:val="single" w:sz="8" w:space="0" w:color="auto"/>
            </w:tcBorders>
            <w:noWrap/>
            <w:vAlign w:val="center"/>
          </w:tcPr>
          <w:p w14:paraId="2B34FE3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140</w:t>
            </w:r>
          </w:p>
        </w:tc>
        <w:tc>
          <w:tcPr>
            <w:tcW w:w="750" w:type="dxa"/>
            <w:tcBorders>
              <w:top w:val="nil"/>
              <w:left w:val="nil"/>
              <w:bottom w:val="single" w:sz="8" w:space="0" w:color="auto"/>
              <w:right w:val="single" w:sz="4" w:space="0" w:color="auto"/>
            </w:tcBorders>
            <w:noWrap/>
            <w:vAlign w:val="center"/>
          </w:tcPr>
          <w:p w14:paraId="2B08E7B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152</w:t>
            </w:r>
          </w:p>
        </w:tc>
        <w:tc>
          <w:tcPr>
            <w:tcW w:w="809" w:type="dxa"/>
            <w:tcBorders>
              <w:top w:val="single" w:sz="4" w:space="0" w:color="auto"/>
              <w:left w:val="single" w:sz="4" w:space="0" w:color="auto"/>
              <w:bottom w:val="single" w:sz="4" w:space="0" w:color="auto"/>
              <w:right w:val="single" w:sz="4" w:space="0" w:color="auto"/>
            </w:tcBorders>
            <w:vAlign w:val="center"/>
          </w:tcPr>
          <w:p w14:paraId="0FAEDEC8" w14:textId="77777777" w:rsidR="00460C57" w:rsidRPr="00634587" w:rsidRDefault="00460C57" w:rsidP="00893798">
            <w:pPr>
              <w:jc w:val="right"/>
              <w:rPr>
                <w:sz w:val="20"/>
                <w:szCs w:val="20"/>
              </w:rPr>
            </w:pPr>
            <w:r w:rsidRPr="00634587">
              <w:rPr>
                <w:sz w:val="20"/>
                <w:szCs w:val="20"/>
              </w:rPr>
              <w:t>56</w:t>
            </w:r>
          </w:p>
        </w:tc>
      </w:tr>
      <w:tr w:rsidR="00460C57" w:rsidRPr="00634587" w14:paraId="69697A91"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5CF06124"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21.</w:t>
            </w:r>
          </w:p>
        </w:tc>
        <w:tc>
          <w:tcPr>
            <w:tcW w:w="4067" w:type="dxa"/>
            <w:tcBorders>
              <w:top w:val="nil"/>
              <w:left w:val="nil"/>
              <w:bottom w:val="single" w:sz="8" w:space="0" w:color="auto"/>
              <w:right w:val="single" w:sz="8" w:space="0" w:color="auto"/>
            </w:tcBorders>
            <w:noWrap/>
            <w:vAlign w:val="center"/>
            <w:hideMark/>
          </w:tcPr>
          <w:p w14:paraId="0CCB879C"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volontera</w:t>
            </w:r>
          </w:p>
        </w:tc>
        <w:tc>
          <w:tcPr>
            <w:tcW w:w="1187" w:type="dxa"/>
            <w:tcBorders>
              <w:top w:val="nil"/>
              <w:left w:val="nil"/>
              <w:bottom w:val="single" w:sz="8" w:space="0" w:color="auto"/>
              <w:right w:val="single" w:sz="8" w:space="0" w:color="auto"/>
            </w:tcBorders>
            <w:noWrap/>
            <w:vAlign w:val="center"/>
            <w:hideMark/>
          </w:tcPr>
          <w:p w14:paraId="771E23D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2.045</w:t>
            </w:r>
          </w:p>
        </w:tc>
        <w:tc>
          <w:tcPr>
            <w:tcW w:w="1187" w:type="dxa"/>
            <w:gridSpan w:val="2"/>
            <w:tcBorders>
              <w:top w:val="nil"/>
              <w:left w:val="nil"/>
              <w:bottom w:val="single" w:sz="8" w:space="0" w:color="auto"/>
              <w:right w:val="single" w:sz="8" w:space="0" w:color="auto"/>
            </w:tcBorders>
            <w:noWrap/>
            <w:vAlign w:val="center"/>
          </w:tcPr>
          <w:p w14:paraId="5A52DE5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70</w:t>
            </w:r>
          </w:p>
        </w:tc>
        <w:tc>
          <w:tcPr>
            <w:tcW w:w="1187" w:type="dxa"/>
            <w:tcBorders>
              <w:top w:val="nil"/>
              <w:left w:val="nil"/>
              <w:bottom w:val="single" w:sz="8" w:space="0" w:color="auto"/>
              <w:right w:val="single" w:sz="8" w:space="0" w:color="auto"/>
            </w:tcBorders>
            <w:noWrap/>
            <w:vAlign w:val="center"/>
          </w:tcPr>
          <w:p w14:paraId="38281EE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1.579</w:t>
            </w:r>
          </w:p>
        </w:tc>
        <w:tc>
          <w:tcPr>
            <w:tcW w:w="750" w:type="dxa"/>
            <w:tcBorders>
              <w:top w:val="nil"/>
              <w:left w:val="nil"/>
              <w:bottom w:val="single" w:sz="8" w:space="0" w:color="auto"/>
              <w:right w:val="single" w:sz="4" w:space="0" w:color="auto"/>
            </w:tcBorders>
            <w:noWrap/>
            <w:vAlign w:val="center"/>
          </w:tcPr>
          <w:p w14:paraId="763623F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1850</w:t>
            </w:r>
          </w:p>
        </w:tc>
        <w:tc>
          <w:tcPr>
            <w:tcW w:w="809" w:type="dxa"/>
            <w:tcBorders>
              <w:top w:val="single" w:sz="4" w:space="0" w:color="auto"/>
              <w:left w:val="single" w:sz="4" w:space="0" w:color="auto"/>
              <w:bottom w:val="single" w:sz="4" w:space="0" w:color="auto"/>
              <w:right w:val="single" w:sz="4" w:space="0" w:color="auto"/>
            </w:tcBorders>
            <w:vAlign w:val="center"/>
          </w:tcPr>
          <w:p w14:paraId="160F70DD" w14:textId="77777777" w:rsidR="00460C57" w:rsidRPr="00634587" w:rsidRDefault="00460C57" w:rsidP="00893798">
            <w:pPr>
              <w:jc w:val="right"/>
              <w:rPr>
                <w:sz w:val="20"/>
                <w:szCs w:val="20"/>
              </w:rPr>
            </w:pPr>
            <w:r w:rsidRPr="00634587">
              <w:rPr>
                <w:sz w:val="20"/>
                <w:szCs w:val="20"/>
              </w:rPr>
              <w:t>26</w:t>
            </w:r>
          </w:p>
        </w:tc>
      </w:tr>
      <w:tr w:rsidR="00460C57" w:rsidRPr="00634587" w14:paraId="55D99B57"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E8FF3EE"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22.</w:t>
            </w:r>
          </w:p>
        </w:tc>
        <w:tc>
          <w:tcPr>
            <w:tcW w:w="4067" w:type="dxa"/>
            <w:tcBorders>
              <w:top w:val="nil"/>
              <w:left w:val="nil"/>
              <w:bottom w:val="single" w:sz="8" w:space="0" w:color="auto"/>
              <w:right w:val="single" w:sz="8" w:space="0" w:color="auto"/>
            </w:tcBorders>
            <w:noWrap/>
            <w:vAlign w:val="center"/>
            <w:hideMark/>
          </w:tcPr>
          <w:p w14:paraId="438DB07A" w14:textId="77777777" w:rsidR="00460C57" w:rsidRPr="00634587" w:rsidRDefault="00460C57" w:rsidP="00893798">
            <w:pPr>
              <w:rPr>
                <w:rFonts w:ascii="Arial" w:hAnsi="Arial" w:cs="Arial"/>
                <w:sz w:val="20"/>
                <w:szCs w:val="20"/>
              </w:rPr>
            </w:pPr>
            <w:r w:rsidRPr="00634587">
              <w:rPr>
                <w:rFonts w:ascii="Arial" w:hAnsi="Arial" w:cs="Arial"/>
                <w:sz w:val="20"/>
                <w:szCs w:val="20"/>
              </w:rPr>
              <w:t>Uredski materijal</w:t>
            </w:r>
          </w:p>
        </w:tc>
        <w:tc>
          <w:tcPr>
            <w:tcW w:w="1187" w:type="dxa"/>
            <w:tcBorders>
              <w:top w:val="nil"/>
              <w:left w:val="nil"/>
              <w:bottom w:val="single" w:sz="8" w:space="0" w:color="auto"/>
              <w:right w:val="single" w:sz="8" w:space="0" w:color="auto"/>
            </w:tcBorders>
            <w:noWrap/>
            <w:vAlign w:val="center"/>
            <w:hideMark/>
          </w:tcPr>
          <w:p w14:paraId="2DB808F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3.604</w:t>
            </w:r>
          </w:p>
        </w:tc>
        <w:tc>
          <w:tcPr>
            <w:tcW w:w="1187" w:type="dxa"/>
            <w:gridSpan w:val="2"/>
            <w:tcBorders>
              <w:top w:val="nil"/>
              <w:left w:val="nil"/>
              <w:bottom w:val="single" w:sz="8" w:space="0" w:color="auto"/>
              <w:right w:val="single" w:sz="8" w:space="0" w:color="auto"/>
            </w:tcBorders>
            <w:noWrap/>
            <w:vAlign w:val="center"/>
          </w:tcPr>
          <w:p w14:paraId="083BF07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3.518</w:t>
            </w:r>
          </w:p>
        </w:tc>
        <w:tc>
          <w:tcPr>
            <w:tcW w:w="1187" w:type="dxa"/>
            <w:tcBorders>
              <w:top w:val="nil"/>
              <w:left w:val="nil"/>
              <w:bottom w:val="single" w:sz="8" w:space="0" w:color="auto"/>
              <w:right w:val="single" w:sz="8" w:space="0" w:color="auto"/>
            </w:tcBorders>
            <w:noWrap/>
            <w:vAlign w:val="center"/>
          </w:tcPr>
          <w:p w14:paraId="7E85338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5.388</w:t>
            </w:r>
          </w:p>
        </w:tc>
        <w:tc>
          <w:tcPr>
            <w:tcW w:w="750" w:type="dxa"/>
            <w:tcBorders>
              <w:top w:val="nil"/>
              <w:left w:val="nil"/>
              <w:bottom w:val="single" w:sz="8" w:space="0" w:color="auto"/>
              <w:right w:val="single" w:sz="4" w:space="0" w:color="auto"/>
            </w:tcBorders>
            <w:noWrap/>
            <w:vAlign w:val="center"/>
          </w:tcPr>
          <w:p w14:paraId="5716157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054226DD" w14:textId="77777777" w:rsidR="00460C57" w:rsidRPr="00634587" w:rsidRDefault="00460C57" w:rsidP="00893798">
            <w:pPr>
              <w:jc w:val="right"/>
              <w:rPr>
                <w:sz w:val="20"/>
                <w:szCs w:val="20"/>
              </w:rPr>
            </w:pPr>
            <w:r w:rsidRPr="00634587">
              <w:rPr>
                <w:sz w:val="20"/>
                <w:szCs w:val="20"/>
              </w:rPr>
              <w:t>110</w:t>
            </w:r>
          </w:p>
        </w:tc>
      </w:tr>
      <w:tr w:rsidR="00460C57" w:rsidRPr="00634587" w14:paraId="1BB7A75C"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8293525"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23.</w:t>
            </w:r>
          </w:p>
        </w:tc>
        <w:tc>
          <w:tcPr>
            <w:tcW w:w="4067" w:type="dxa"/>
            <w:tcBorders>
              <w:top w:val="nil"/>
              <w:left w:val="nil"/>
              <w:bottom w:val="single" w:sz="8" w:space="0" w:color="auto"/>
              <w:right w:val="single" w:sz="8" w:space="0" w:color="auto"/>
            </w:tcBorders>
            <w:noWrap/>
            <w:vAlign w:val="center"/>
            <w:hideMark/>
          </w:tcPr>
          <w:p w14:paraId="7FE88C6D"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materijala za održavanje </w:t>
            </w:r>
          </w:p>
        </w:tc>
        <w:tc>
          <w:tcPr>
            <w:tcW w:w="1187" w:type="dxa"/>
            <w:tcBorders>
              <w:top w:val="nil"/>
              <w:left w:val="nil"/>
              <w:bottom w:val="single" w:sz="8" w:space="0" w:color="auto"/>
              <w:right w:val="single" w:sz="8" w:space="0" w:color="auto"/>
            </w:tcBorders>
            <w:noWrap/>
            <w:vAlign w:val="center"/>
            <w:hideMark/>
          </w:tcPr>
          <w:p w14:paraId="1760367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12.841</w:t>
            </w:r>
          </w:p>
        </w:tc>
        <w:tc>
          <w:tcPr>
            <w:tcW w:w="1187" w:type="dxa"/>
            <w:gridSpan w:val="2"/>
            <w:tcBorders>
              <w:top w:val="nil"/>
              <w:left w:val="nil"/>
              <w:bottom w:val="single" w:sz="8" w:space="0" w:color="auto"/>
              <w:right w:val="single" w:sz="8" w:space="0" w:color="auto"/>
            </w:tcBorders>
            <w:noWrap/>
            <w:vAlign w:val="center"/>
          </w:tcPr>
          <w:p w14:paraId="61158F3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3.256</w:t>
            </w:r>
          </w:p>
        </w:tc>
        <w:tc>
          <w:tcPr>
            <w:tcW w:w="1187" w:type="dxa"/>
            <w:tcBorders>
              <w:top w:val="nil"/>
              <w:left w:val="nil"/>
              <w:bottom w:val="single" w:sz="8" w:space="0" w:color="auto"/>
              <w:right w:val="single" w:sz="8" w:space="0" w:color="auto"/>
            </w:tcBorders>
            <w:noWrap/>
            <w:vAlign w:val="center"/>
          </w:tcPr>
          <w:p w14:paraId="132384E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11.768</w:t>
            </w:r>
          </w:p>
        </w:tc>
        <w:tc>
          <w:tcPr>
            <w:tcW w:w="750" w:type="dxa"/>
            <w:tcBorders>
              <w:top w:val="nil"/>
              <w:left w:val="nil"/>
              <w:bottom w:val="single" w:sz="8" w:space="0" w:color="auto"/>
              <w:right w:val="single" w:sz="4" w:space="0" w:color="auto"/>
            </w:tcBorders>
            <w:noWrap/>
            <w:vAlign w:val="center"/>
          </w:tcPr>
          <w:p w14:paraId="54AF331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272</w:t>
            </w:r>
          </w:p>
        </w:tc>
        <w:tc>
          <w:tcPr>
            <w:tcW w:w="809" w:type="dxa"/>
            <w:tcBorders>
              <w:top w:val="single" w:sz="4" w:space="0" w:color="auto"/>
              <w:left w:val="single" w:sz="4" w:space="0" w:color="auto"/>
              <w:bottom w:val="single" w:sz="4" w:space="0" w:color="auto"/>
              <w:right w:val="single" w:sz="4" w:space="0" w:color="auto"/>
            </w:tcBorders>
            <w:vAlign w:val="center"/>
          </w:tcPr>
          <w:p w14:paraId="6046EB24" w14:textId="77777777" w:rsidR="00460C57" w:rsidRPr="00634587" w:rsidRDefault="00460C57" w:rsidP="00893798">
            <w:pPr>
              <w:jc w:val="right"/>
              <w:rPr>
                <w:sz w:val="20"/>
                <w:szCs w:val="20"/>
              </w:rPr>
            </w:pPr>
            <w:r w:rsidRPr="00634587">
              <w:rPr>
                <w:sz w:val="20"/>
                <w:szCs w:val="20"/>
              </w:rPr>
              <w:t>35</w:t>
            </w:r>
          </w:p>
        </w:tc>
      </w:tr>
      <w:tr w:rsidR="00460C57" w:rsidRPr="00634587" w14:paraId="6B95BAB9"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F9C41BF"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24.</w:t>
            </w:r>
          </w:p>
        </w:tc>
        <w:tc>
          <w:tcPr>
            <w:tcW w:w="4067" w:type="dxa"/>
            <w:tcBorders>
              <w:top w:val="nil"/>
              <w:left w:val="nil"/>
              <w:bottom w:val="single" w:sz="8" w:space="0" w:color="auto"/>
              <w:right w:val="single" w:sz="8" w:space="0" w:color="auto"/>
            </w:tcBorders>
            <w:noWrap/>
            <w:vAlign w:val="center"/>
            <w:hideMark/>
          </w:tcPr>
          <w:p w14:paraId="5893279C" w14:textId="77777777" w:rsidR="00460C57" w:rsidRPr="00634587" w:rsidRDefault="00460C57" w:rsidP="00893798">
            <w:pPr>
              <w:rPr>
                <w:rFonts w:ascii="Arial" w:hAnsi="Arial" w:cs="Arial"/>
                <w:sz w:val="20"/>
                <w:szCs w:val="20"/>
              </w:rPr>
            </w:pPr>
            <w:r w:rsidRPr="00634587">
              <w:rPr>
                <w:rFonts w:ascii="Arial" w:hAnsi="Arial" w:cs="Arial"/>
                <w:sz w:val="20"/>
                <w:szCs w:val="20"/>
              </w:rPr>
              <w:t>Potrošni materijal-kućni majstori</w:t>
            </w:r>
          </w:p>
        </w:tc>
        <w:tc>
          <w:tcPr>
            <w:tcW w:w="1187" w:type="dxa"/>
            <w:tcBorders>
              <w:top w:val="nil"/>
              <w:left w:val="nil"/>
              <w:bottom w:val="single" w:sz="8" w:space="0" w:color="auto"/>
              <w:right w:val="single" w:sz="8" w:space="0" w:color="auto"/>
            </w:tcBorders>
            <w:noWrap/>
            <w:vAlign w:val="center"/>
            <w:hideMark/>
          </w:tcPr>
          <w:p w14:paraId="206362D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3.807</w:t>
            </w:r>
          </w:p>
        </w:tc>
        <w:tc>
          <w:tcPr>
            <w:tcW w:w="1187" w:type="dxa"/>
            <w:gridSpan w:val="2"/>
            <w:tcBorders>
              <w:top w:val="nil"/>
              <w:left w:val="nil"/>
              <w:bottom w:val="single" w:sz="8" w:space="0" w:color="auto"/>
              <w:right w:val="single" w:sz="8" w:space="0" w:color="auto"/>
            </w:tcBorders>
            <w:noWrap/>
            <w:vAlign w:val="center"/>
          </w:tcPr>
          <w:p w14:paraId="1FD2A8E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3.929</w:t>
            </w:r>
          </w:p>
        </w:tc>
        <w:tc>
          <w:tcPr>
            <w:tcW w:w="1187" w:type="dxa"/>
            <w:tcBorders>
              <w:top w:val="nil"/>
              <w:left w:val="nil"/>
              <w:bottom w:val="single" w:sz="8" w:space="0" w:color="auto"/>
              <w:right w:val="single" w:sz="8" w:space="0" w:color="auto"/>
            </w:tcBorders>
            <w:noWrap/>
            <w:vAlign w:val="center"/>
          </w:tcPr>
          <w:p w14:paraId="6FA713A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6.261</w:t>
            </w:r>
          </w:p>
        </w:tc>
        <w:tc>
          <w:tcPr>
            <w:tcW w:w="750" w:type="dxa"/>
            <w:tcBorders>
              <w:top w:val="nil"/>
              <w:left w:val="nil"/>
              <w:bottom w:val="single" w:sz="8" w:space="0" w:color="auto"/>
              <w:right w:val="single" w:sz="4" w:space="0" w:color="auto"/>
            </w:tcBorders>
            <w:noWrap/>
            <w:vAlign w:val="center"/>
          </w:tcPr>
          <w:p w14:paraId="77AA47D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104</w:t>
            </w:r>
          </w:p>
        </w:tc>
        <w:tc>
          <w:tcPr>
            <w:tcW w:w="809" w:type="dxa"/>
            <w:tcBorders>
              <w:top w:val="single" w:sz="4" w:space="0" w:color="auto"/>
              <w:left w:val="single" w:sz="4" w:space="0" w:color="auto"/>
              <w:bottom w:val="single" w:sz="4" w:space="0" w:color="auto"/>
              <w:right w:val="single" w:sz="4" w:space="0" w:color="auto"/>
            </w:tcBorders>
            <w:vAlign w:val="center"/>
          </w:tcPr>
          <w:p w14:paraId="5A939A5D" w14:textId="77777777" w:rsidR="00460C57" w:rsidRPr="00634587" w:rsidRDefault="00460C57" w:rsidP="00893798">
            <w:pPr>
              <w:jc w:val="right"/>
              <w:rPr>
                <w:sz w:val="20"/>
                <w:szCs w:val="20"/>
              </w:rPr>
            </w:pPr>
            <w:r w:rsidRPr="00634587">
              <w:rPr>
                <w:sz w:val="20"/>
                <w:szCs w:val="20"/>
              </w:rPr>
              <w:t>93</w:t>
            </w:r>
          </w:p>
        </w:tc>
      </w:tr>
      <w:tr w:rsidR="00460C57" w:rsidRPr="00634587" w14:paraId="59F37EC8"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A293C5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25.</w:t>
            </w:r>
          </w:p>
        </w:tc>
        <w:tc>
          <w:tcPr>
            <w:tcW w:w="4067" w:type="dxa"/>
            <w:tcBorders>
              <w:top w:val="nil"/>
              <w:left w:val="nil"/>
              <w:bottom w:val="single" w:sz="8" w:space="0" w:color="auto"/>
              <w:right w:val="single" w:sz="8" w:space="0" w:color="auto"/>
            </w:tcBorders>
            <w:noWrap/>
            <w:vAlign w:val="center"/>
            <w:hideMark/>
          </w:tcPr>
          <w:p w14:paraId="4AFD06F6"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potrošnog </w:t>
            </w:r>
            <w:proofErr w:type="spellStart"/>
            <w:r w:rsidRPr="00634587">
              <w:rPr>
                <w:rFonts w:ascii="Arial" w:hAnsi="Arial" w:cs="Arial"/>
                <w:sz w:val="20"/>
                <w:szCs w:val="20"/>
              </w:rPr>
              <w:t>materij</w:t>
            </w:r>
            <w:proofErr w:type="spellEnd"/>
            <w:r w:rsidRPr="00634587">
              <w:rPr>
                <w:rFonts w:ascii="Arial" w:hAnsi="Arial" w:cs="Arial"/>
                <w:sz w:val="20"/>
                <w:szCs w:val="20"/>
              </w:rPr>
              <w:t>.-kuhinja</w:t>
            </w:r>
          </w:p>
        </w:tc>
        <w:tc>
          <w:tcPr>
            <w:tcW w:w="1187" w:type="dxa"/>
            <w:tcBorders>
              <w:top w:val="nil"/>
              <w:left w:val="nil"/>
              <w:bottom w:val="single" w:sz="8" w:space="0" w:color="auto"/>
              <w:right w:val="single" w:sz="8" w:space="0" w:color="auto"/>
            </w:tcBorders>
            <w:noWrap/>
            <w:vAlign w:val="center"/>
            <w:hideMark/>
          </w:tcPr>
          <w:p w14:paraId="6800E30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9.661</w:t>
            </w:r>
          </w:p>
        </w:tc>
        <w:tc>
          <w:tcPr>
            <w:tcW w:w="1187" w:type="dxa"/>
            <w:gridSpan w:val="2"/>
            <w:tcBorders>
              <w:top w:val="nil"/>
              <w:left w:val="nil"/>
              <w:bottom w:val="single" w:sz="8" w:space="0" w:color="auto"/>
              <w:right w:val="single" w:sz="8" w:space="0" w:color="auto"/>
            </w:tcBorders>
            <w:noWrap/>
            <w:vAlign w:val="center"/>
          </w:tcPr>
          <w:p w14:paraId="051297A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10.286</w:t>
            </w:r>
          </w:p>
        </w:tc>
        <w:tc>
          <w:tcPr>
            <w:tcW w:w="1187" w:type="dxa"/>
            <w:tcBorders>
              <w:top w:val="nil"/>
              <w:left w:val="nil"/>
              <w:bottom w:val="single" w:sz="8" w:space="0" w:color="auto"/>
              <w:right w:val="single" w:sz="8" w:space="0" w:color="auto"/>
            </w:tcBorders>
            <w:noWrap/>
            <w:vAlign w:val="center"/>
          </w:tcPr>
          <w:p w14:paraId="3551A5A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10.418</w:t>
            </w:r>
          </w:p>
        </w:tc>
        <w:tc>
          <w:tcPr>
            <w:tcW w:w="750" w:type="dxa"/>
            <w:tcBorders>
              <w:top w:val="nil"/>
              <w:left w:val="nil"/>
              <w:bottom w:val="single" w:sz="8" w:space="0" w:color="auto"/>
              <w:right w:val="single" w:sz="4" w:space="0" w:color="auto"/>
            </w:tcBorders>
            <w:noWrap/>
            <w:vAlign w:val="center"/>
          </w:tcPr>
          <w:p w14:paraId="184D07C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93</w:t>
            </w:r>
          </w:p>
        </w:tc>
        <w:tc>
          <w:tcPr>
            <w:tcW w:w="809" w:type="dxa"/>
            <w:tcBorders>
              <w:top w:val="single" w:sz="4" w:space="0" w:color="auto"/>
              <w:left w:val="single" w:sz="4" w:space="0" w:color="auto"/>
              <w:bottom w:val="single" w:sz="4" w:space="0" w:color="auto"/>
              <w:right w:val="single" w:sz="4" w:space="0" w:color="auto"/>
            </w:tcBorders>
            <w:vAlign w:val="center"/>
          </w:tcPr>
          <w:p w14:paraId="5E2F5C44" w14:textId="77777777" w:rsidR="00460C57" w:rsidRPr="00634587" w:rsidRDefault="00460C57" w:rsidP="00893798">
            <w:pPr>
              <w:jc w:val="right"/>
              <w:rPr>
                <w:sz w:val="20"/>
                <w:szCs w:val="20"/>
              </w:rPr>
            </w:pPr>
            <w:r w:rsidRPr="00634587">
              <w:rPr>
                <w:sz w:val="20"/>
                <w:szCs w:val="20"/>
              </w:rPr>
              <w:t>82</w:t>
            </w:r>
          </w:p>
        </w:tc>
      </w:tr>
      <w:tr w:rsidR="00460C57" w:rsidRPr="00634587" w14:paraId="2CB0A4CF"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D53B5F1"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26.</w:t>
            </w:r>
          </w:p>
        </w:tc>
        <w:tc>
          <w:tcPr>
            <w:tcW w:w="4067" w:type="dxa"/>
            <w:tcBorders>
              <w:top w:val="nil"/>
              <w:left w:val="nil"/>
              <w:bottom w:val="single" w:sz="8" w:space="0" w:color="auto"/>
              <w:right w:val="single" w:sz="8" w:space="0" w:color="auto"/>
            </w:tcBorders>
            <w:noWrap/>
            <w:vAlign w:val="center"/>
            <w:hideMark/>
          </w:tcPr>
          <w:p w14:paraId="3F77BEFC"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potrošnog </w:t>
            </w:r>
            <w:proofErr w:type="spellStart"/>
            <w:r w:rsidRPr="00634587">
              <w:rPr>
                <w:rFonts w:ascii="Arial" w:hAnsi="Arial" w:cs="Arial"/>
                <w:sz w:val="20"/>
                <w:szCs w:val="20"/>
              </w:rPr>
              <w:t>materij</w:t>
            </w:r>
            <w:proofErr w:type="spellEnd"/>
            <w:r w:rsidRPr="00634587">
              <w:rPr>
                <w:rFonts w:ascii="Arial" w:hAnsi="Arial" w:cs="Arial"/>
                <w:sz w:val="20"/>
                <w:szCs w:val="20"/>
              </w:rPr>
              <w:t>.-vešeraj</w:t>
            </w:r>
          </w:p>
        </w:tc>
        <w:tc>
          <w:tcPr>
            <w:tcW w:w="1187" w:type="dxa"/>
            <w:tcBorders>
              <w:top w:val="nil"/>
              <w:left w:val="nil"/>
              <w:bottom w:val="single" w:sz="8" w:space="0" w:color="auto"/>
              <w:right w:val="single" w:sz="8" w:space="0" w:color="auto"/>
            </w:tcBorders>
            <w:noWrap/>
            <w:vAlign w:val="center"/>
            <w:hideMark/>
          </w:tcPr>
          <w:p w14:paraId="6FE69AB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2.796</w:t>
            </w:r>
          </w:p>
        </w:tc>
        <w:tc>
          <w:tcPr>
            <w:tcW w:w="1187" w:type="dxa"/>
            <w:gridSpan w:val="2"/>
            <w:tcBorders>
              <w:top w:val="nil"/>
              <w:left w:val="nil"/>
              <w:bottom w:val="single" w:sz="8" w:space="0" w:color="auto"/>
              <w:right w:val="single" w:sz="8" w:space="0" w:color="auto"/>
            </w:tcBorders>
            <w:noWrap/>
            <w:vAlign w:val="center"/>
          </w:tcPr>
          <w:p w14:paraId="7CC96DA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2.623</w:t>
            </w:r>
          </w:p>
        </w:tc>
        <w:tc>
          <w:tcPr>
            <w:tcW w:w="1187" w:type="dxa"/>
            <w:tcBorders>
              <w:top w:val="nil"/>
              <w:left w:val="nil"/>
              <w:bottom w:val="single" w:sz="8" w:space="0" w:color="auto"/>
              <w:right w:val="single" w:sz="8" w:space="0" w:color="auto"/>
            </w:tcBorders>
            <w:noWrap/>
            <w:vAlign w:val="center"/>
          </w:tcPr>
          <w:p w14:paraId="567FF17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3.218</w:t>
            </w:r>
          </w:p>
        </w:tc>
        <w:tc>
          <w:tcPr>
            <w:tcW w:w="750" w:type="dxa"/>
            <w:tcBorders>
              <w:top w:val="nil"/>
              <w:left w:val="nil"/>
              <w:bottom w:val="single" w:sz="8" w:space="0" w:color="auto"/>
              <w:right w:val="single" w:sz="4" w:space="0" w:color="auto"/>
            </w:tcBorders>
            <w:noWrap/>
            <w:vAlign w:val="center"/>
          </w:tcPr>
          <w:p w14:paraId="055E2CD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98</w:t>
            </w:r>
          </w:p>
        </w:tc>
        <w:tc>
          <w:tcPr>
            <w:tcW w:w="809" w:type="dxa"/>
            <w:tcBorders>
              <w:top w:val="single" w:sz="4" w:space="0" w:color="auto"/>
              <w:left w:val="single" w:sz="4" w:space="0" w:color="auto"/>
              <w:bottom w:val="single" w:sz="4" w:space="0" w:color="auto"/>
              <w:right w:val="single" w:sz="4" w:space="0" w:color="auto"/>
            </w:tcBorders>
            <w:vAlign w:val="center"/>
          </w:tcPr>
          <w:p w14:paraId="08EAA460" w14:textId="77777777" w:rsidR="00460C57" w:rsidRPr="00634587" w:rsidRDefault="00460C57" w:rsidP="00893798">
            <w:pPr>
              <w:jc w:val="right"/>
              <w:rPr>
                <w:sz w:val="20"/>
                <w:szCs w:val="20"/>
              </w:rPr>
            </w:pPr>
            <w:r w:rsidRPr="00634587">
              <w:rPr>
                <w:sz w:val="20"/>
                <w:szCs w:val="20"/>
              </w:rPr>
              <w:t>71</w:t>
            </w:r>
          </w:p>
        </w:tc>
      </w:tr>
      <w:tr w:rsidR="00460C57" w:rsidRPr="00634587" w14:paraId="2D5169FD"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FAF59F1"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27.</w:t>
            </w:r>
          </w:p>
        </w:tc>
        <w:tc>
          <w:tcPr>
            <w:tcW w:w="4067" w:type="dxa"/>
            <w:tcBorders>
              <w:top w:val="nil"/>
              <w:left w:val="nil"/>
              <w:bottom w:val="single" w:sz="8" w:space="0" w:color="auto"/>
              <w:right w:val="single" w:sz="8" w:space="0" w:color="auto"/>
            </w:tcBorders>
            <w:noWrap/>
            <w:vAlign w:val="center"/>
            <w:hideMark/>
          </w:tcPr>
          <w:p w14:paraId="551A23A1"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sredstava za </w:t>
            </w:r>
            <w:proofErr w:type="spellStart"/>
            <w:r w:rsidRPr="00634587">
              <w:rPr>
                <w:rFonts w:ascii="Arial" w:hAnsi="Arial" w:cs="Arial"/>
                <w:sz w:val="20"/>
                <w:szCs w:val="20"/>
              </w:rPr>
              <w:t>čišč</w:t>
            </w:r>
            <w:proofErr w:type="spellEnd"/>
            <w:r w:rsidRPr="00634587">
              <w:rPr>
                <w:rFonts w:ascii="Arial" w:hAnsi="Arial" w:cs="Arial"/>
                <w:sz w:val="20"/>
                <w:szCs w:val="20"/>
              </w:rPr>
              <w:t>.-odjel</w:t>
            </w:r>
          </w:p>
        </w:tc>
        <w:tc>
          <w:tcPr>
            <w:tcW w:w="1187" w:type="dxa"/>
            <w:tcBorders>
              <w:top w:val="nil"/>
              <w:left w:val="nil"/>
              <w:bottom w:val="single" w:sz="8" w:space="0" w:color="auto"/>
              <w:right w:val="single" w:sz="8" w:space="0" w:color="auto"/>
            </w:tcBorders>
            <w:noWrap/>
            <w:vAlign w:val="center"/>
            <w:hideMark/>
          </w:tcPr>
          <w:p w14:paraId="66D5B05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3.540</w:t>
            </w:r>
          </w:p>
        </w:tc>
        <w:tc>
          <w:tcPr>
            <w:tcW w:w="1187" w:type="dxa"/>
            <w:gridSpan w:val="2"/>
            <w:tcBorders>
              <w:top w:val="nil"/>
              <w:left w:val="nil"/>
              <w:bottom w:val="single" w:sz="8" w:space="0" w:color="auto"/>
              <w:right w:val="single" w:sz="8" w:space="0" w:color="auto"/>
            </w:tcBorders>
            <w:noWrap/>
            <w:vAlign w:val="center"/>
          </w:tcPr>
          <w:p w14:paraId="2EDB56D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4.576</w:t>
            </w:r>
          </w:p>
        </w:tc>
        <w:tc>
          <w:tcPr>
            <w:tcW w:w="1187" w:type="dxa"/>
            <w:tcBorders>
              <w:top w:val="nil"/>
              <w:left w:val="nil"/>
              <w:bottom w:val="single" w:sz="8" w:space="0" w:color="auto"/>
              <w:right w:val="single" w:sz="8" w:space="0" w:color="auto"/>
            </w:tcBorders>
            <w:noWrap/>
            <w:vAlign w:val="center"/>
          </w:tcPr>
          <w:p w14:paraId="2FA06B4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6.000</w:t>
            </w:r>
          </w:p>
        </w:tc>
        <w:tc>
          <w:tcPr>
            <w:tcW w:w="750" w:type="dxa"/>
            <w:tcBorders>
              <w:top w:val="nil"/>
              <w:left w:val="nil"/>
              <w:bottom w:val="single" w:sz="8" w:space="0" w:color="auto"/>
              <w:right w:val="single" w:sz="4" w:space="0" w:color="auto"/>
            </w:tcBorders>
            <w:noWrap/>
            <w:vAlign w:val="center"/>
          </w:tcPr>
          <w:p w14:paraId="383F3F9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129</w:t>
            </w:r>
          </w:p>
        </w:tc>
        <w:tc>
          <w:tcPr>
            <w:tcW w:w="809" w:type="dxa"/>
            <w:tcBorders>
              <w:top w:val="single" w:sz="4" w:space="0" w:color="auto"/>
              <w:left w:val="single" w:sz="4" w:space="0" w:color="auto"/>
              <w:bottom w:val="single" w:sz="4" w:space="0" w:color="auto"/>
              <w:right w:val="single" w:sz="4" w:space="0" w:color="auto"/>
            </w:tcBorders>
            <w:vAlign w:val="center"/>
          </w:tcPr>
          <w:p w14:paraId="6D77F07A" w14:textId="77777777" w:rsidR="00460C57" w:rsidRPr="00634587" w:rsidRDefault="00460C57" w:rsidP="00893798">
            <w:pPr>
              <w:jc w:val="right"/>
              <w:rPr>
                <w:sz w:val="20"/>
                <w:szCs w:val="20"/>
              </w:rPr>
            </w:pPr>
            <w:r w:rsidRPr="00634587">
              <w:rPr>
                <w:sz w:val="20"/>
                <w:szCs w:val="20"/>
              </w:rPr>
              <w:t>41</w:t>
            </w:r>
          </w:p>
        </w:tc>
      </w:tr>
      <w:tr w:rsidR="00460C57" w:rsidRPr="00634587" w14:paraId="27D0C940"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75BD784"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28.</w:t>
            </w:r>
          </w:p>
        </w:tc>
        <w:tc>
          <w:tcPr>
            <w:tcW w:w="4067" w:type="dxa"/>
            <w:tcBorders>
              <w:top w:val="nil"/>
              <w:left w:val="nil"/>
              <w:bottom w:val="single" w:sz="8" w:space="0" w:color="auto"/>
              <w:right w:val="single" w:sz="8" w:space="0" w:color="auto"/>
            </w:tcBorders>
            <w:noWrap/>
            <w:vAlign w:val="center"/>
            <w:hideMark/>
          </w:tcPr>
          <w:p w14:paraId="0967BD2C"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sredstava za </w:t>
            </w:r>
            <w:proofErr w:type="spellStart"/>
            <w:r w:rsidRPr="00634587">
              <w:rPr>
                <w:rFonts w:ascii="Arial" w:hAnsi="Arial" w:cs="Arial"/>
                <w:sz w:val="20"/>
                <w:szCs w:val="20"/>
              </w:rPr>
              <w:t>čiš</w:t>
            </w:r>
            <w:proofErr w:type="spellEnd"/>
            <w:r w:rsidRPr="00634587">
              <w:rPr>
                <w:rFonts w:ascii="Arial" w:hAnsi="Arial" w:cs="Arial"/>
                <w:sz w:val="20"/>
                <w:szCs w:val="20"/>
              </w:rPr>
              <w:t>.-čistačice</w:t>
            </w:r>
          </w:p>
        </w:tc>
        <w:tc>
          <w:tcPr>
            <w:tcW w:w="1187" w:type="dxa"/>
            <w:tcBorders>
              <w:top w:val="nil"/>
              <w:left w:val="nil"/>
              <w:bottom w:val="single" w:sz="8" w:space="0" w:color="auto"/>
              <w:right w:val="single" w:sz="8" w:space="0" w:color="auto"/>
            </w:tcBorders>
            <w:noWrap/>
            <w:vAlign w:val="center"/>
            <w:hideMark/>
          </w:tcPr>
          <w:p w14:paraId="6BD0E8C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8.591</w:t>
            </w:r>
          </w:p>
        </w:tc>
        <w:tc>
          <w:tcPr>
            <w:tcW w:w="1187" w:type="dxa"/>
            <w:gridSpan w:val="2"/>
            <w:tcBorders>
              <w:top w:val="nil"/>
              <w:left w:val="nil"/>
              <w:bottom w:val="single" w:sz="8" w:space="0" w:color="auto"/>
              <w:right w:val="single" w:sz="8" w:space="0" w:color="auto"/>
            </w:tcBorders>
            <w:noWrap/>
            <w:vAlign w:val="center"/>
          </w:tcPr>
          <w:p w14:paraId="487EB8B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7.069</w:t>
            </w:r>
          </w:p>
        </w:tc>
        <w:tc>
          <w:tcPr>
            <w:tcW w:w="1187" w:type="dxa"/>
            <w:tcBorders>
              <w:top w:val="nil"/>
              <w:left w:val="nil"/>
              <w:bottom w:val="single" w:sz="8" w:space="0" w:color="auto"/>
              <w:right w:val="single" w:sz="8" w:space="0" w:color="auto"/>
            </w:tcBorders>
            <w:noWrap/>
            <w:vAlign w:val="center"/>
          </w:tcPr>
          <w:p w14:paraId="408114B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12.465</w:t>
            </w:r>
          </w:p>
        </w:tc>
        <w:tc>
          <w:tcPr>
            <w:tcW w:w="750" w:type="dxa"/>
            <w:tcBorders>
              <w:top w:val="nil"/>
              <w:left w:val="nil"/>
              <w:bottom w:val="single" w:sz="8" w:space="0" w:color="auto"/>
              <w:right w:val="single" w:sz="4" w:space="0" w:color="auto"/>
            </w:tcBorders>
            <w:noWrap/>
            <w:vAlign w:val="center"/>
          </w:tcPr>
          <w:p w14:paraId="3305120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107</w:t>
            </w:r>
          </w:p>
        </w:tc>
        <w:tc>
          <w:tcPr>
            <w:tcW w:w="809" w:type="dxa"/>
            <w:tcBorders>
              <w:top w:val="single" w:sz="4" w:space="0" w:color="auto"/>
              <w:left w:val="single" w:sz="4" w:space="0" w:color="auto"/>
              <w:bottom w:val="single" w:sz="4" w:space="0" w:color="auto"/>
              <w:right w:val="single" w:sz="4" w:space="0" w:color="auto"/>
            </w:tcBorders>
            <w:vAlign w:val="center"/>
          </w:tcPr>
          <w:p w14:paraId="6490F340" w14:textId="77777777" w:rsidR="00460C57" w:rsidRPr="00634587" w:rsidRDefault="00460C57" w:rsidP="00893798">
            <w:pPr>
              <w:jc w:val="right"/>
              <w:rPr>
                <w:sz w:val="20"/>
                <w:szCs w:val="20"/>
              </w:rPr>
            </w:pPr>
            <w:r w:rsidRPr="00634587">
              <w:rPr>
                <w:sz w:val="20"/>
                <w:szCs w:val="20"/>
              </w:rPr>
              <w:t>101</w:t>
            </w:r>
          </w:p>
        </w:tc>
      </w:tr>
      <w:tr w:rsidR="00460C57" w:rsidRPr="00634587" w14:paraId="27BA8298"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FC55E6A"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29.</w:t>
            </w:r>
          </w:p>
        </w:tc>
        <w:tc>
          <w:tcPr>
            <w:tcW w:w="4067" w:type="dxa"/>
            <w:tcBorders>
              <w:top w:val="nil"/>
              <w:left w:val="nil"/>
              <w:bottom w:val="single" w:sz="8" w:space="0" w:color="auto"/>
              <w:right w:val="single" w:sz="8" w:space="0" w:color="auto"/>
            </w:tcBorders>
            <w:noWrap/>
            <w:vAlign w:val="center"/>
            <w:hideMark/>
          </w:tcPr>
          <w:p w14:paraId="21C3CAE5"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potrošnog materijala-</w:t>
            </w:r>
            <w:proofErr w:type="spellStart"/>
            <w:r w:rsidRPr="00634587">
              <w:rPr>
                <w:rFonts w:ascii="Arial" w:hAnsi="Arial" w:cs="Arial"/>
                <w:sz w:val="20"/>
                <w:szCs w:val="20"/>
              </w:rPr>
              <w:t>socij</w:t>
            </w:r>
            <w:proofErr w:type="spellEnd"/>
            <w:r w:rsidRPr="00634587">
              <w:rPr>
                <w:rFonts w:ascii="Arial" w:hAnsi="Arial" w:cs="Arial"/>
                <w:sz w:val="20"/>
                <w:szCs w:val="20"/>
              </w:rPr>
              <w:t>.</w:t>
            </w:r>
          </w:p>
        </w:tc>
        <w:tc>
          <w:tcPr>
            <w:tcW w:w="1187" w:type="dxa"/>
            <w:tcBorders>
              <w:top w:val="nil"/>
              <w:left w:val="nil"/>
              <w:bottom w:val="single" w:sz="8" w:space="0" w:color="auto"/>
              <w:right w:val="single" w:sz="8" w:space="0" w:color="auto"/>
            </w:tcBorders>
            <w:noWrap/>
            <w:vAlign w:val="center"/>
            <w:hideMark/>
          </w:tcPr>
          <w:p w14:paraId="6F4B8A7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325</w:t>
            </w:r>
          </w:p>
        </w:tc>
        <w:tc>
          <w:tcPr>
            <w:tcW w:w="1187" w:type="dxa"/>
            <w:gridSpan w:val="2"/>
            <w:tcBorders>
              <w:top w:val="nil"/>
              <w:left w:val="nil"/>
              <w:bottom w:val="single" w:sz="8" w:space="0" w:color="auto"/>
              <w:right w:val="single" w:sz="8" w:space="0" w:color="auto"/>
            </w:tcBorders>
            <w:noWrap/>
            <w:vAlign w:val="center"/>
          </w:tcPr>
          <w:p w14:paraId="400C81F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369</w:t>
            </w:r>
          </w:p>
        </w:tc>
        <w:tc>
          <w:tcPr>
            <w:tcW w:w="1187" w:type="dxa"/>
            <w:tcBorders>
              <w:top w:val="nil"/>
              <w:left w:val="nil"/>
              <w:bottom w:val="single" w:sz="8" w:space="0" w:color="auto"/>
              <w:right w:val="single" w:sz="8" w:space="0" w:color="auto"/>
            </w:tcBorders>
            <w:noWrap/>
            <w:vAlign w:val="center"/>
          </w:tcPr>
          <w:p w14:paraId="3AE31FE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373</w:t>
            </w:r>
          </w:p>
        </w:tc>
        <w:tc>
          <w:tcPr>
            <w:tcW w:w="750" w:type="dxa"/>
            <w:tcBorders>
              <w:top w:val="nil"/>
              <w:left w:val="nil"/>
              <w:bottom w:val="single" w:sz="8" w:space="0" w:color="auto"/>
              <w:right w:val="single" w:sz="4" w:space="0" w:color="auto"/>
            </w:tcBorders>
            <w:noWrap/>
            <w:vAlign w:val="center"/>
          </w:tcPr>
          <w:p w14:paraId="364A95D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86</w:t>
            </w:r>
          </w:p>
        </w:tc>
        <w:tc>
          <w:tcPr>
            <w:tcW w:w="809" w:type="dxa"/>
            <w:tcBorders>
              <w:top w:val="single" w:sz="4" w:space="0" w:color="auto"/>
              <w:left w:val="single" w:sz="4" w:space="0" w:color="auto"/>
              <w:bottom w:val="single" w:sz="4" w:space="0" w:color="auto"/>
              <w:right w:val="single" w:sz="4" w:space="0" w:color="auto"/>
            </w:tcBorders>
            <w:vAlign w:val="center"/>
          </w:tcPr>
          <w:p w14:paraId="66640FAE" w14:textId="77777777" w:rsidR="00460C57" w:rsidRPr="00634587" w:rsidRDefault="00460C57" w:rsidP="00893798">
            <w:pPr>
              <w:jc w:val="right"/>
              <w:rPr>
                <w:sz w:val="20"/>
                <w:szCs w:val="20"/>
              </w:rPr>
            </w:pPr>
            <w:r w:rsidRPr="00634587">
              <w:rPr>
                <w:sz w:val="20"/>
                <w:szCs w:val="20"/>
              </w:rPr>
              <w:t>189</w:t>
            </w:r>
          </w:p>
        </w:tc>
      </w:tr>
      <w:tr w:rsidR="00460C57" w:rsidRPr="00634587" w14:paraId="0220B525"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930C8C7"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30.</w:t>
            </w:r>
          </w:p>
        </w:tc>
        <w:tc>
          <w:tcPr>
            <w:tcW w:w="4067" w:type="dxa"/>
            <w:tcBorders>
              <w:top w:val="nil"/>
              <w:left w:val="nil"/>
              <w:bottom w:val="single" w:sz="8" w:space="0" w:color="auto"/>
              <w:right w:val="single" w:sz="8" w:space="0" w:color="auto"/>
            </w:tcBorders>
            <w:noWrap/>
            <w:vAlign w:val="center"/>
            <w:hideMark/>
          </w:tcPr>
          <w:p w14:paraId="1F933FAE"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namirnica</w:t>
            </w:r>
          </w:p>
        </w:tc>
        <w:tc>
          <w:tcPr>
            <w:tcW w:w="1187" w:type="dxa"/>
            <w:tcBorders>
              <w:top w:val="nil"/>
              <w:left w:val="nil"/>
              <w:bottom w:val="single" w:sz="8" w:space="0" w:color="auto"/>
              <w:right w:val="single" w:sz="8" w:space="0" w:color="auto"/>
            </w:tcBorders>
            <w:noWrap/>
            <w:vAlign w:val="center"/>
            <w:hideMark/>
          </w:tcPr>
          <w:p w14:paraId="6EFEB15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161.411</w:t>
            </w:r>
          </w:p>
        </w:tc>
        <w:tc>
          <w:tcPr>
            <w:tcW w:w="1187" w:type="dxa"/>
            <w:gridSpan w:val="2"/>
            <w:tcBorders>
              <w:top w:val="nil"/>
              <w:left w:val="nil"/>
              <w:bottom w:val="single" w:sz="8" w:space="0" w:color="auto"/>
              <w:right w:val="single" w:sz="8" w:space="0" w:color="auto"/>
            </w:tcBorders>
            <w:noWrap/>
            <w:vAlign w:val="center"/>
          </w:tcPr>
          <w:p w14:paraId="3BE5C96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160.708</w:t>
            </w:r>
          </w:p>
        </w:tc>
        <w:tc>
          <w:tcPr>
            <w:tcW w:w="1187" w:type="dxa"/>
            <w:tcBorders>
              <w:top w:val="nil"/>
              <w:left w:val="nil"/>
              <w:bottom w:val="single" w:sz="8" w:space="0" w:color="auto"/>
              <w:right w:val="single" w:sz="8" w:space="0" w:color="auto"/>
            </w:tcBorders>
            <w:noWrap/>
            <w:vAlign w:val="center"/>
          </w:tcPr>
          <w:p w14:paraId="796CE8E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177.086</w:t>
            </w:r>
          </w:p>
        </w:tc>
        <w:tc>
          <w:tcPr>
            <w:tcW w:w="750" w:type="dxa"/>
            <w:tcBorders>
              <w:top w:val="nil"/>
              <w:left w:val="nil"/>
              <w:bottom w:val="single" w:sz="8" w:space="0" w:color="auto"/>
              <w:right w:val="single" w:sz="4" w:space="0" w:color="auto"/>
            </w:tcBorders>
            <w:noWrap/>
            <w:vAlign w:val="center"/>
          </w:tcPr>
          <w:p w14:paraId="623000B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97</w:t>
            </w:r>
          </w:p>
        </w:tc>
        <w:tc>
          <w:tcPr>
            <w:tcW w:w="809" w:type="dxa"/>
            <w:tcBorders>
              <w:top w:val="single" w:sz="4" w:space="0" w:color="auto"/>
              <w:left w:val="single" w:sz="4" w:space="0" w:color="auto"/>
              <w:bottom w:val="single" w:sz="4" w:space="0" w:color="auto"/>
              <w:right w:val="single" w:sz="4" w:space="0" w:color="auto"/>
            </w:tcBorders>
            <w:vAlign w:val="center"/>
          </w:tcPr>
          <w:p w14:paraId="6698772C" w14:textId="77777777" w:rsidR="00460C57" w:rsidRPr="00634587" w:rsidRDefault="00460C57" w:rsidP="00893798">
            <w:pPr>
              <w:jc w:val="right"/>
              <w:rPr>
                <w:sz w:val="20"/>
                <w:szCs w:val="20"/>
              </w:rPr>
            </w:pPr>
            <w:r w:rsidRPr="00634587">
              <w:rPr>
                <w:sz w:val="20"/>
                <w:szCs w:val="20"/>
              </w:rPr>
              <w:t>107</w:t>
            </w:r>
          </w:p>
        </w:tc>
      </w:tr>
      <w:tr w:rsidR="00460C57" w:rsidRPr="00634587" w14:paraId="5032A236"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BD1FDF8"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31.</w:t>
            </w:r>
          </w:p>
        </w:tc>
        <w:tc>
          <w:tcPr>
            <w:tcW w:w="4067" w:type="dxa"/>
            <w:tcBorders>
              <w:top w:val="nil"/>
              <w:left w:val="nil"/>
              <w:bottom w:val="single" w:sz="8" w:space="0" w:color="auto"/>
              <w:right w:val="single" w:sz="8" w:space="0" w:color="auto"/>
            </w:tcBorders>
            <w:noWrap/>
            <w:vAlign w:val="center"/>
            <w:hideMark/>
          </w:tcPr>
          <w:p w14:paraId="0208EF69" w14:textId="77777777" w:rsidR="00460C57" w:rsidRPr="00634587" w:rsidRDefault="00460C57" w:rsidP="00893798">
            <w:pPr>
              <w:rPr>
                <w:rFonts w:ascii="Arial" w:hAnsi="Arial" w:cs="Arial"/>
                <w:sz w:val="20"/>
                <w:szCs w:val="20"/>
              </w:rPr>
            </w:pPr>
            <w:r w:rsidRPr="00634587">
              <w:rPr>
                <w:rFonts w:ascii="Arial" w:hAnsi="Arial" w:cs="Arial"/>
                <w:sz w:val="20"/>
                <w:szCs w:val="20"/>
              </w:rPr>
              <w:t>Ostali troškovi materijala</w:t>
            </w:r>
          </w:p>
        </w:tc>
        <w:tc>
          <w:tcPr>
            <w:tcW w:w="1187" w:type="dxa"/>
            <w:tcBorders>
              <w:top w:val="nil"/>
              <w:left w:val="nil"/>
              <w:bottom w:val="single" w:sz="8" w:space="0" w:color="auto"/>
              <w:right w:val="single" w:sz="8" w:space="0" w:color="auto"/>
            </w:tcBorders>
            <w:noWrap/>
            <w:vAlign w:val="center"/>
            <w:hideMark/>
          </w:tcPr>
          <w:p w14:paraId="2BD5513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2.362</w:t>
            </w:r>
          </w:p>
        </w:tc>
        <w:tc>
          <w:tcPr>
            <w:tcW w:w="1187" w:type="dxa"/>
            <w:gridSpan w:val="2"/>
            <w:tcBorders>
              <w:top w:val="nil"/>
              <w:left w:val="nil"/>
              <w:bottom w:val="single" w:sz="8" w:space="0" w:color="auto"/>
              <w:right w:val="single" w:sz="8" w:space="0" w:color="auto"/>
            </w:tcBorders>
            <w:noWrap/>
            <w:vAlign w:val="center"/>
          </w:tcPr>
          <w:p w14:paraId="319A263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2.941</w:t>
            </w:r>
          </w:p>
        </w:tc>
        <w:tc>
          <w:tcPr>
            <w:tcW w:w="1187" w:type="dxa"/>
            <w:tcBorders>
              <w:top w:val="nil"/>
              <w:left w:val="nil"/>
              <w:bottom w:val="single" w:sz="8" w:space="0" w:color="auto"/>
              <w:right w:val="single" w:sz="8" w:space="0" w:color="auto"/>
            </w:tcBorders>
            <w:noWrap/>
            <w:vAlign w:val="center"/>
          </w:tcPr>
          <w:p w14:paraId="01B8FE6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2.488</w:t>
            </w:r>
          </w:p>
        </w:tc>
        <w:tc>
          <w:tcPr>
            <w:tcW w:w="750" w:type="dxa"/>
            <w:tcBorders>
              <w:top w:val="nil"/>
              <w:left w:val="nil"/>
              <w:bottom w:val="single" w:sz="8" w:space="0" w:color="auto"/>
              <w:right w:val="single" w:sz="4" w:space="0" w:color="auto"/>
            </w:tcBorders>
            <w:noWrap/>
            <w:vAlign w:val="center"/>
          </w:tcPr>
          <w:p w14:paraId="3104508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110</w:t>
            </w:r>
          </w:p>
        </w:tc>
        <w:tc>
          <w:tcPr>
            <w:tcW w:w="809" w:type="dxa"/>
            <w:tcBorders>
              <w:top w:val="single" w:sz="4" w:space="0" w:color="auto"/>
              <w:left w:val="single" w:sz="4" w:space="0" w:color="auto"/>
              <w:bottom w:val="single" w:sz="4" w:space="0" w:color="auto"/>
              <w:right w:val="single" w:sz="4" w:space="0" w:color="auto"/>
            </w:tcBorders>
            <w:vAlign w:val="center"/>
          </w:tcPr>
          <w:p w14:paraId="0D92B4E6" w14:textId="77777777" w:rsidR="00460C57" w:rsidRPr="00634587" w:rsidRDefault="00460C57" w:rsidP="00893798">
            <w:pPr>
              <w:jc w:val="right"/>
              <w:rPr>
                <w:sz w:val="20"/>
                <w:szCs w:val="20"/>
              </w:rPr>
            </w:pPr>
            <w:r w:rsidRPr="00634587">
              <w:rPr>
                <w:sz w:val="20"/>
                <w:szCs w:val="20"/>
              </w:rPr>
              <w:t>153</w:t>
            </w:r>
          </w:p>
        </w:tc>
      </w:tr>
      <w:tr w:rsidR="00460C57" w:rsidRPr="00634587" w14:paraId="187F94E8"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185D67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32.</w:t>
            </w:r>
          </w:p>
        </w:tc>
        <w:tc>
          <w:tcPr>
            <w:tcW w:w="4067" w:type="dxa"/>
            <w:tcBorders>
              <w:top w:val="nil"/>
              <w:left w:val="nil"/>
              <w:bottom w:val="single" w:sz="8" w:space="0" w:color="auto"/>
              <w:right w:val="single" w:sz="8" w:space="0" w:color="auto"/>
            </w:tcBorders>
            <w:noWrap/>
            <w:vAlign w:val="center"/>
            <w:hideMark/>
          </w:tcPr>
          <w:p w14:paraId="4681A62A"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ambalaže</w:t>
            </w:r>
          </w:p>
        </w:tc>
        <w:tc>
          <w:tcPr>
            <w:tcW w:w="1187" w:type="dxa"/>
            <w:tcBorders>
              <w:top w:val="nil"/>
              <w:left w:val="nil"/>
              <w:bottom w:val="single" w:sz="8" w:space="0" w:color="auto"/>
              <w:right w:val="single" w:sz="8" w:space="0" w:color="auto"/>
            </w:tcBorders>
            <w:noWrap/>
            <w:vAlign w:val="center"/>
            <w:hideMark/>
          </w:tcPr>
          <w:p w14:paraId="76D07AA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253</w:t>
            </w:r>
          </w:p>
        </w:tc>
        <w:tc>
          <w:tcPr>
            <w:tcW w:w="1187" w:type="dxa"/>
            <w:gridSpan w:val="2"/>
            <w:tcBorders>
              <w:top w:val="nil"/>
              <w:left w:val="nil"/>
              <w:bottom w:val="single" w:sz="8" w:space="0" w:color="auto"/>
              <w:right w:val="single" w:sz="8" w:space="0" w:color="auto"/>
            </w:tcBorders>
            <w:noWrap/>
            <w:vAlign w:val="center"/>
          </w:tcPr>
          <w:p w14:paraId="36FEAAB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237</w:t>
            </w:r>
          </w:p>
        </w:tc>
        <w:tc>
          <w:tcPr>
            <w:tcW w:w="1187" w:type="dxa"/>
            <w:tcBorders>
              <w:top w:val="nil"/>
              <w:left w:val="nil"/>
              <w:bottom w:val="single" w:sz="8" w:space="0" w:color="auto"/>
              <w:right w:val="single" w:sz="8" w:space="0" w:color="auto"/>
            </w:tcBorders>
            <w:noWrap/>
            <w:vAlign w:val="center"/>
          </w:tcPr>
          <w:p w14:paraId="62E7278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282</w:t>
            </w:r>
          </w:p>
        </w:tc>
        <w:tc>
          <w:tcPr>
            <w:tcW w:w="750" w:type="dxa"/>
            <w:tcBorders>
              <w:top w:val="nil"/>
              <w:left w:val="nil"/>
              <w:bottom w:val="single" w:sz="8" w:space="0" w:color="auto"/>
              <w:right w:val="single" w:sz="4" w:space="0" w:color="auto"/>
            </w:tcBorders>
            <w:noWrap/>
            <w:vAlign w:val="center"/>
          </w:tcPr>
          <w:p w14:paraId="58E4877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95</w:t>
            </w:r>
          </w:p>
        </w:tc>
        <w:tc>
          <w:tcPr>
            <w:tcW w:w="809" w:type="dxa"/>
            <w:tcBorders>
              <w:top w:val="single" w:sz="4" w:space="0" w:color="auto"/>
              <w:left w:val="single" w:sz="4" w:space="0" w:color="auto"/>
              <w:bottom w:val="single" w:sz="4" w:space="0" w:color="auto"/>
              <w:right w:val="single" w:sz="4" w:space="0" w:color="auto"/>
            </w:tcBorders>
            <w:vAlign w:val="center"/>
          </w:tcPr>
          <w:p w14:paraId="522CB744" w14:textId="77777777" w:rsidR="00460C57" w:rsidRPr="00634587" w:rsidRDefault="00460C57" w:rsidP="00893798">
            <w:pPr>
              <w:jc w:val="right"/>
              <w:rPr>
                <w:sz w:val="20"/>
                <w:szCs w:val="20"/>
              </w:rPr>
            </w:pPr>
            <w:r w:rsidRPr="00634587">
              <w:rPr>
                <w:sz w:val="20"/>
                <w:szCs w:val="20"/>
              </w:rPr>
              <w:t>93</w:t>
            </w:r>
          </w:p>
        </w:tc>
      </w:tr>
      <w:tr w:rsidR="00460C57" w:rsidRPr="00634587" w14:paraId="446E9336"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71803CA7"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33.</w:t>
            </w:r>
          </w:p>
        </w:tc>
        <w:tc>
          <w:tcPr>
            <w:tcW w:w="4067" w:type="dxa"/>
            <w:tcBorders>
              <w:top w:val="nil"/>
              <w:left w:val="nil"/>
              <w:bottom w:val="single" w:sz="8" w:space="0" w:color="auto"/>
              <w:right w:val="single" w:sz="8" w:space="0" w:color="auto"/>
            </w:tcBorders>
            <w:noWrap/>
            <w:vAlign w:val="center"/>
            <w:hideMark/>
          </w:tcPr>
          <w:p w14:paraId="5FA3D198"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Usluge tekućeg i </w:t>
            </w:r>
            <w:proofErr w:type="spellStart"/>
            <w:r w:rsidRPr="00634587">
              <w:rPr>
                <w:rFonts w:ascii="Arial" w:hAnsi="Arial" w:cs="Arial"/>
                <w:sz w:val="20"/>
                <w:szCs w:val="20"/>
              </w:rPr>
              <w:t>investicion.održ</w:t>
            </w:r>
            <w:proofErr w:type="spellEnd"/>
            <w:r w:rsidRPr="00634587">
              <w:rPr>
                <w:rFonts w:ascii="Arial" w:hAnsi="Arial" w:cs="Arial"/>
                <w:sz w:val="20"/>
                <w:szCs w:val="20"/>
              </w:rPr>
              <w:t>.</w:t>
            </w:r>
          </w:p>
        </w:tc>
        <w:tc>
          <w:tcPr>
            <w:tcW w:w="1187" w:type="dxa"/>
            <w:tcBorders>
              <w:top w:val="nil"/>
              <w:left w:val="nil"/>
              <w:bottom w:val="single" w:sz="8" w:space="0" w:color="auto"/>
              <w:right w:val="single" w:sz="8" w:space="0" w:color="auto"/>
            </w:tcBorders>
            <w:noWrap/>
            <w:vAlign w:val="center"/>
            <w:hideMark/>
          </w:tcPr>
          <w:p w14:paraId="2AACA90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23.261</w:t>
            </w:r>
          </w:p>
        </w:tc>
        <w:tc>
          <w:tcPr>
            <w:tcW w:w="1187" w:type="dxa"/>
            <w:gridSpan w:val="2"/>
            <w:tcBorders>
              <w:top w:val="nil"/>
              <w:left w:val="nil"/>
              <w:bottom w:val="single" w:sz="8" w:space="0" w:color="auto"/>
              <w:right w:val="single" w:sz="8" w:space="0" w:color="auto"/>
            </w:tcBorders>
            <w:noWrap/>
            <w:vAlign w:val="center"/>
          </w:tcPr>
          <w:p w14:paraId="3CDD789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94.452</w:t>
            </w:r>
          </w:p>
        </w:tc>
        <w:tc>
          <w:tcPr>
            <w:tcW w:w="1187" w:type="dxa"/>
            <w:tcBorders>
              <w:top w:val="nil"/>
              <w:left w:val="nil"/>
              <w:bottom w:val="single" w:sz="8" w:space="0" w:color="auto"/>
              <w:right w:val="single" w:sz="8" w:space="0" w:color="auto"/>
            </w:tcBorders>
            <w:noWrap/>
            <w:vAlign w:val="center"/>
          </w:tcPr>
          <w:p w14:paraId="1767124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38.802</w:t>
            </w:r>
          </w:p>
        </w:tc>
        <w:tc>
          <w:tcPr>
            <w:tcW w:w="750" w:type="dxa"/>
            <w:tcBorders>
              <w:top w:val="nil"/>
              <w:left w:val="nil"/>
              <w:bottom w:val="single" w:sz="8" w:space="0" w:color="auto"/>
              <w:right w:val="single" w:sz="4" w:space="0" w:color="auto"/>
            </w:tcBorders>
            <w:noWrap/>
            <w:vAlign w:val="center"/>
          </w:tcPr>
          <w:p w14:paraId="683582E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41</w:t>
            </w:r>
          </w:p>
        </w:tc>
        <w:tc>
          <w:tcPr>
            <w:tcW w:w="809" w:type="dxa"/>
            <w:tcBorders>
              <w:top w:val="single" w:sz="4" w:space="0" w:color="auto"/>
              <w:left w:val="single" w:sz="4" w:space="0" w:color="auto"/>
              <w:bottom w:val="single" w:sz="4" w:space="0" w:color="auto"/>
              <w:right w:val="single" w:sz="4" w:space="0" w:color="auto"/>
            </w:tcBorders>
            <w:vAlign w:val="center"/>
          </w:tcPr>
          <w:p w14:paraId="67EB2EC8" w14:textId="77777777" w:rsidR="00460C57" w:rsidRPr="00634587" w:rsidRDefault="00460C57" w:rsidP="00893798">
            <w:pPr>
              <w:jc w:val="right"/>
              <w:rPr>
                <w:sz w:val="20"/>
                <w:szCs w:val="20"/>
              </w:rPr>
            </w:pPr>
            <w:r w:rsidRPr="00634587">
              <w:rPr>
                <w:sz w:val="20"/>
                <w:szCs w:val="20"/>
              </w:rPr>
              <w:t>67</w:t>
            </w:r>
          </w:p>
        </w:tc>
      </w:tr>
      <w:tr w:rsidR="00460C57" w:rsidRPr="00634587" w14:paraId="2BC52163"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1124F50"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34.</w:t>
            </w:r>
          </w:p>
        </w:tc>
        <w:tc>
          <w:tcPr>
            <w:tcW w:w="4067" w:type="dxa"/>
            <w:tcBorders>
              <w:top w:val="nil"/>
              <w:left w:val="nil"/>
              <w:bottom w:val="single" w:sz="8" w:space="0" w:color="auto"/>
              <w:right w:val="single" w:sz="8" w:space="0" w:color="auto"/>
            </w:tcBorders>
            <w:noWrap/>
            <w:vAlign w:val="center"/>
            <w:hideMark/>
          </w:tcPr>
          <w:p w14:paraId="1679A1F5"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održavanja automobila</w:t>
            </w:r>
          </w:p>
        </w:tc>
        <w:tc>
          <w:tcPr>
            <w:tcW w:w="1187" w:type="dxa"/>
            <w:tcBorders>
              <w:top w:val="nil"/>
              <w:left w:val="nil"/>
              <w:bottom w:val="single" w:sz="8" w:space="0" w:color="auto"/>
              <w:right w:val="single" w:sz="8" w:space="0" w:color="auto"/>
            </w:tcBorders>
            <w:noWrap/>
            <w:vAlign w:val="center"/>
            <w:hideMark/>
          </w:tcPr>
          <w:p w14:paraId="5346EB1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1.945</w:t>
            </w:r>
          </w:p>
        </w:tc>
        <w:tc>
          <w:tcPr>
            <w:tcW w:w="1187" w:type="dxa"/>
            <w:gridSpan w:val="2"/>
            <w:tcBorders>
              <w:top w:val="nil"/>
              <w:left w:val="nil"/>
              <w:bottom w:val="single" w:sz="8" w:space="0" w:color="auto"/>
              <w:right w:val="single" w:sz="8" w:space="0" w:color="auto"/>
            </w:tcBorders>
            <w:noWrap/>
            <w:vAlign w:val="center"/>
          </w:tcPr>
          <w:p w14:paraId="62B5252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5.045</w:t>
            </w:r>
          </w:p>
        </w:tc>
        <w:tc>
          <w:tcPr>
            <w:tcW w:w="1187" w:type="dxa"/>
            <w:tcBorders>
              <w:top w:val="nil"/>
              <w:left w:val="nil"/>
              <w:bottom w:val="single" w:sz="8" w:space="0" w:color="auto"/>
              <w:right w:val="single" w:sz="8" w:space="0" w:color="auto"/>
            </w:tcBorders>
            <w:noWrap/>
            <w:vAlign w:val="center"/>
          </w:tcPr>
          <w:p w14:paraId="5A5EF63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4.870</w:t>
            </w:r>
          </w:p>
        </w:tc>
        <w:tc>
          <w:tcPr>
            <w:tcW w:w="750" w:type="dxa"/>
            <w:tcBorders>
              <w:top w:val="nil"/>
              <w:left w:val="nil"/>
              <w:bottom w:val="single" w:sz="8" w:space="0" w:color="auto"/>
              <w:right w:val="single" w:sz="4" w:space="0" w:color="auto"/>
            </w:tcBorders>
            <w:noWrap/>
            <w:vAlign w:val="center"/>
          </w:tcPr>
          <w:p w14:paraId="0817E2B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97</w:t>
            </w:r>
          </w:p>
        </w:tc>
        <w:tc>
          <w:tcPr>
            <w:tcW w:w="809" w:type="dxa"/>
            <w:tcBorders>
              <w:top w:val="single" w:sz="4" w:space="0" w:color="auto"/>
              <w:left w:val="single" w:sz="4" w:space="0" w:color="auto"/>
              <w:bottom w:val="single" w:sz="4" w:space="0" w:color="auto"/>
              <w:right w:val="single" w:sz="4" w:space="0" w:color="auto"/>
            </w:tcBorders>
            <w:vAlign w:val="center"/>
          </w:tcPr>
          <w:p w14:paraId="176228D5" w14:textId="77777777" w:rsidR="00460C57" w:rsidRPr="00634587" w:rsidRDefault="00460C57" w:rsidP="00893798">
            <w:pPr>
              <w:jc w:val="right"/>
              <w:rPr>
                <w:sz w:val="20"/>
                <w:szCs w:val="20"/>
              </w:rPr>
            </w:pPr>
            <w:r w:rsidRPr="00634587">
              <w:rPr>
                <w:sz w:val="20"/>
                <w:szCs w:val="20"/>
              </w:rPr>
              <w:t>259</w:t>
            </w:r>
          </w:p>
        </w:tc>
      </w:tr>
      <w:tr w:rsidR="00460C57" w:rsidRPr="00634587" w14:paraId="627674E9"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49E9AAC"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35.</w:t>
            </w:r>
          </w:p>
        </w:tc>
        <w:tc>
          <w:tcPr>
            <w:tcW w:w="4067" w:type="dxa"/>
            <w:tcBorders>
              <w:top w:val="nil"/>
              <w:left w:val="nil"/>
              <w:bottom w:val="single" w:sz="8" w:space="0" w:color="auto"/>
              <w:right w:val="single" w:sz="8" w:space="0" w:color="auto"/>
            </w:tcBorders>
            <w:noWrap/>
            <w:vAlign w:val="center"/>
            <w:hideMark/>
          </w:tcPr>
          <w:p w14:paraId="13A08BCF"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w:t>
            </w:r>
            <w:proofErr w:type="spellStart"/>
            <w:r w:rsidRPr="00634587">
              <w:rPr>
                <w:rFonts w:ascii="Arial" w:hAnsi="Arial" w:cs="Arial"/>
                <w:sz w:val="20"/>
                <w:szCs w:val="20"/>
              </w:rPr>
              <w:t>autoguma</w:t>
            </w:r>
            <w:proofErr w:type="spellEnd"/>
          </w:p>
        </w:tc>
        <w:tc>
          <w:tcPr>
            <w:tcW w:w="1187" w:type="dxa"/>
            <w:tcBorders>
              <w:top w:val="nil"/>
              <w:left w:val="nil"/>
              <w:bottom w:val="single" w:sz="8" w:space="0" w:color="auto"/>
              <w:right w:val="single" w:sz="8" w:space="0" w:color="auto"/>
            </w:tcBorders>
            <w:noWrap/>
            <w:vAlign w:val="center"/>
            <w:hideMark/>
          </w:tcPr>
          <w:p w14:paraId="1120371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1187" w:type="dxa"/>
            <w:gridSpan w:val="2"/>
            <w:tcBorders>
              <w:top w:val="nil"/>
              <w:left w:val="nil"/>
              <w:bottom w:val="single" w:sz="8" w:space="0" w:color="auto"/>
              <w:right w:val="single" w:sz="8" w:space="0" w:color="auto"/>
            </w:tcBorders>
            <w:noWrap/>
            <w:vAlign w:val="center"/>
          </w:tcPr>
          <w:p w14:paraId="1BEDBA8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500</w:t>
            </w:r>
          </w:p>
        </w:tc>
        <w:tc>
          <w:tcPr>
            <w:tcW w:w="1187" w:type="dxa"/>
            <w:tcBorders>
              <w:top w:val="nil"/>
              <w:left w:val="nil"/>
              <w:bottom w:val="single" w:sz="8" w:space="0" w:color="auto"/>
              <w:right w:val="single" w:sz="8" w:space="0" w:color="auto"/>
            </w:tcBorders>
            <w:noWrap/>
            <w:vAlign w:val="center"/>
          </w:tcPr>
          <w:p w14:paraId="0A1AAD9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341</w:t>
            </w:r>
          </w:p>
        </w:tc>
        <w:tc>
          <w:tcPr>
            <w:tcW w:w="750" w:type="dxa"/>
            <w:tcBorders>
              <w:top w:val="nil"/>
              <w:left w:val="nil"/>
              <w:bottom w:val="single" w:sz="8" w:space="0" w:color="auto"/>
              <w:right w:val="single" w:sz="4" w:space="0" w:color="auto"/>
            </w:tcBorders>
            <w:noWrap/>
            <w:vAlign w:val="center"/>
          </w:tcPr>
          <w:p w14:paraId="3C81F85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101</w:t>
            </w:r>
          </w:p>
        </w:tc>
        <w:tc>
          <w:tcPr>
            <w:tcW w:w="809" w:type="dxa"/>
            <w:tcBorders>
              <w:top w:val="single" w:sz="4" w:space="0" w:color="auto"/>
              <w:left w:val="single" w:sz="4" w:space="0" w:color="auto"/>
              <w:bottom w:val="single" w:sz="4" w:space="0" w:color="auto"/>
              <w:right w:val="single" w:sz="4" w:space="0" w:color="auto"/>
            </w:tcBorders>
            <w:vAlign w:val="center"/>
          </w:tcPr>
          <w:p w14:paraId="6121A2FC" w14:textId="77777777" w:rsidR="00460C57" w:rsidRPr="00634587" w:rsidRDefault="00460C57" w:rsidP="00893798">
            <w:pPr>
              <w:jc w:val="right"/>
              <w:rPr>
                <w:sz w:val="20"/>
                <w:szCs w:val="20"/>
              </w:rPr>
            </w:pPr>
            <w:r w:rsidRPr="00634587">
              <w:rPr>
                <w:sz w:val="20"/>
                <w:szCs w:val="20"/>
              </w:rPr>
              <w:t>101</w:t>
            </w:r>
          </w:p>
        </w:tc>
      </w:tr>
      <w:tr w:rsidR="00460C57" w:rsidRPr="00634587" w14:paraId="30572281"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757006E7"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36.</w:t>
            </w:r>
          </w:p>
        </w:tc>
        <w:tc>
          <w:tcPr>
            <w:tcW w:w="4067" w:type="dxa"/>
            <w:tcBorders>
              <w:top w:val="nil"/>
              <w:left w:val="nil"/>
              <w:bottom w:val="single" w:sz="8" w:space="0" w:color="auto"/>
              <w:right w:val="single" w:sz="8" w:space="0" w:color="auto"/>
            </w:tcBorders>
            <w:noWrap/>
            <w:vAlign w:val="center"/>
            <w:hideMark/>
          </w:tcPr>
          <w:p w14:paraId="65C5BA36"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usluga pranja tekstila</w:t>
            </w:r>
          </w:p>
        </w:tc>
        <w:tc>
          <w:tcPr>
            <w:tcW w:w="1187" w:type="dxa"/>
            <w:tcBorders>
              <w:top w:val="nil"/>
              <w:left w:val="nil"/>
              <w:bottom w:val="single" w:sz="8" w:space="0" w:color="auto"/>
              <w:right w:val="single" w:sz="8" w:space="0" w:color="auto"/>
            </w:tcBorders>
            <w:noWrap/>
            <w:vAlign w:val="center"/>
            <w:hideMark/>
          </w:tcPr>
          <w:p w14:paraId="6D8591D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24.517</w:t>
            </w:r>
          </w:p>
        </w:tc>
        <w:tc>
          <w:tcPr>
            <w:tcW w:w="1187" w:type="dxa"/>
            <w:gridSpan w:val="2"/>
            <w:tcBorders>
              <w:top w:val="nil"/>
              <w:left w:val="nil"/>
              <w:bottom w:val="single" w:sz="8" w:space="0" w:color="auto"/>
              <w:right w:val="single" w:sz="8" w:space="0" w:color="auto"/>
            </w:tcBorders>
            <w:noWrap/>
            <w:vAlign w:val="center"/>
          </w:tcPr>
          <w:p w14:paraId="3838D85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24.790</w:t>
            </w:r>
          </w:p>
        </w:tc>
        <w:tc>
          <w:tcPr>
            <w:tcW w:w="1187" w:type="dxa"/>
            <w:tcBorders>
              <w:top w:val="nil"/>
              <w:left w:val="nil"/>
              <w:bottom w:val="single" w:sz="8" w:space="0" w:color="auto"/>
              <w:right w:val="single" w:sz="8" w:space="0" w:color="auto"/>
            </w:tcBorders>
            <w:noWrap/>
            <w:vAlign w:val="center"/>
          </w:tcPr>
          <w:p w14:paraId="77D08FE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24.990</w:t>
            </w:r>
          </w:p>
        </w:tc>
        <w:tc>
          <w:tcPr>
            <w:tcW w:w="750" w:type="dxa"/>
            <w:tcBorders>
              <w:top w:val="nil"/>
              <w:left w:val="nil"/>
              <w:bottom w:val="single" w:sz="8" w:space="0" w:color="auto"/>
              <w:right w:val="single" w:sz="4" w:space="0" w:color="auto"/>
            </w:tcBorders>
            <w:noWrap/>
            <w:vAlign w:val="center"/>
          </w:tcPr>
          <w:p w14:paraId="172D1B9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101</w:t>
            </w:r>
          </w:p>
        </w:tc>
        <w:tc>
          <w:tcPr>
            <w:tcW w:w="809" w:type="dxa"/>
            <w:tcBorders>
              <w:top w:val="single" w:sz="4" w:space="0" w:color="auto"/>
              <w:left w:val="single" w:sz="4" w:space="0" w:color="auto"/>
              <w:bottom w:val="single" w:sz="4" w:space="0" w:color="auto"/>
              <w:right w:val="single" w:sz="4" w:space="0" w:color="auto"/>
            </w:tcBorders>
            <w:vAlign w:val="center"/>
          </w:tcPr>
          <w:p w14:paraId="38870EFF" w14:textId="77777777" w:rsidR="00460C57" w:rsidRPr="00634587" w:rsidRDefault="00460C57" w:rsidP="00893798">
            <w:pPr>
              <w:jc w:val="right"/>
              <w:rPr>
                <w:sz w:val="20"/>
                <w:szCs w:val="20"/>
              </w:rPr>
            </w:pPr>
            <w:r w:rsidRPr="00634587">
              <w:rPr>
                <w:sz w:val="20"/>
                <w:szCs w:val="20"/>
              </w:rPr>
              <w:t>101</w:t>
            </w:r>
          </w:p>
        </w:tc>
      </w:tr>
      <w:tr w:rsidR="00460C57" w:rsidRPr="00634587" w14:paraId="787F53F0"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9D38ED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37.</w:t>
            </w:r>
          </w:p>
        </w:tc>
        <w:tc>
          <w:tcPr>
            <w:tcW w:w="4067" w:type="dxa"/>
            <w:tcBorders>
              <w:top w:val="nil"/>
              <w:left w:val="nil"/>
              <w:bottom w:val="single" w:sz="8" w:space="0" w:color="auto"/>
              <w:right w:val="single" w:sz="8" w:space="0" w:color="auto"/>
            </w:tcBorders>
            <w:noWrap/>
            <w:vAlign w:val="center"/>
            <w:hideMark/>
          </w:tcPr>
          <w:p w14:paraId="641BE875" w14:textId="77777777" w:rsidR="00460C57" w:rsidRPr="00634587" w:rsidRDefault="00460C57" w:rsidP="00893798">
            <w:pPr>
              <w:rPr>
                <w:rFonts w:ascii="Arial" w:hAnsi="Arial" w:cs="Arial"/>
                <w:sz w:val="20"/>
                <w:szCs w:val="20"/>
              </w:rPr>
            </w:pPr>
            <w:r w:rsidRPr="00634587">
              <w:rPr>
                <w:rFonts w:ascii="Arial" w:hAnsi="Arial" w:cs="Arial"/>
                <w:sz w:val="20"/>
                <w:szCs w:val="20"/>
              </w:rPr>
              <w:t>Usluge prijevoza neispravnog vozila</w:t>
            </w:r>
          </w:p>
        </w:tc>
        <w:tc>
          <w:tcPr>
            <w:tcW w:w="1187" w:type="dxa"/>
            <w:tcBorders>
              <w:top w:val="nil"/>
              <w:left w:val="nil"/>
              <w:bottom w:val="single" w:sz="8" w:space="0" w:color="auto"/>
              <w:right w:val="single" w:sz="8" w:space="0" w:color="auto"/>
            </w:tcBorders>
            <w:noWrap/>
            <w:vAlign w:val="center"/>
            <w:hideMark/>
          </w:tcPr>
          <w:p w14:paraId="1DB1B13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1187" w:type="dxa"/>
            <w:gridSpan w:val="2"/>
            <w:tcBorders>
              <w:top w:val="nil"/>
              <w:left w:val="nil"/>
              <w:bottom w:val="single" w:sz="8" w:space="0" w:color="auto"/>
              <w:right w:val="single" w:sz="8" w:space="0" w:color="auto"/>
            </w:tcBorders>
            <w:noWrap/>
            <w:vAlign w:val="center"/>
          </w:tcPr>
          <w:p w14:paraId="44E937B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150</w:t>
            </w:r>
          </w:p>
        </w:tc>
        <w:tc>
          <w:tcPr>
            <w:tcW w:w="1187" w:type="dxa"/>
            <w:tcBorders>
              <w:top w:val="nil"/>
              <w:left w:val="nil"/>
              <w:bottom w:val="single" w:sz="8" w:space="0" w:color="auto"/>
              <w:right w:val="single" w:sz="8" w:space="0" w:color="auto"/>
            </w:tcBorders>
            <w:noWrap/>
            <w:vAlign w:val="center"/>
          </w:tcPr>
          <w:p w14:paraId="420C51E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125</w:t>
            </w:r>
          </w:p>
        </w:tc>
        <w:tc>
          <w:tcPr>
            <w:tcW w:w="750" w:type="dxa"/>
            <w:tcBorders>
              <w:top w:val="nil"/>
              <w:left w:val="nil"/>
              <w:bottom w:val="single" w:sz="8" w:space="0" w:color="auto"/>
              <w:right w:val="single" w:sz="4" w:space="0" w:color="auto"/>
            </w:tcBorders>
            <w:noWrap/>
            <w:vAlign w:val="center"/>
          </w:tcPr>
          <w:p w14:paraId="6DAF21F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83</w:t>
            </w:r>
          </w:p>
        </w:tc>
        <w:tc>
          <w:tcPr>
            <w:tcW w:w="809" w:type="dxa"/>
            <w:tcBorders>
              <w:top w:val="single" w:sz="4" w:space="0" w:color="auto"/>
              <w:left w:val="single" w:sz="4" w:space="0" w:color="auto"/>
              <w:bottom w:val="single" w:sz="4" w:space="0" w:color="auto"/>
              <w:right w:val="single" w:sz="4" w:space="0" w:color="auto"/>
            </w:tcBorders>
            <w:vAlign w:val="center"/>
          </w:tcPr>
          <w:p w14:paraId="72B72E7D" w14:textId="77777777" w:rsidR="00460C57" w:rsidRPr="00634587" w:rsidRDefault="00460C57" w:rsidP="00893798">
            <w:pPr>
              <w:jc w:val="right"/>
              <w:rPr>
                <w:sz w:val="20"/>
                <w:szCs w:val="20"/>
              </w:rPr>
            </w:pPr>
            <w:r w:rsidRPr="00634587">
              <w:rPr>
                <w:sz w:val="20"/>
                <w:szCs w:val="20"/>
              </w:rPr>
              <w:t>150</w:t>
            </w:r>
          </w:p>
        </w:tc>
      </w:tr>
      <w:tr w:rsidR="00460C57" w:rsidRPr="00634587" w14:paraId="5713A54D"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7C418FF"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38.</w:t>
            </w:r>
          </w:p>
        </w:tc>
        <w:tc>
          <w:tcPr>
            <w:tcW w:w="4067" w:type="dxa"/>
            <w:tcBorders>
              <w:top w:val="nil"/>
              <w:left w:val="nil"/>
              <w:bottom w:val="single" w:sz="8" w:space="0" w:color="auto"/>
              <w:right w:val="single" w:sz="8" w:space="0" w:color="auto"/>
            </w:tcBorders>
            <w:noWrap/>
            <w:vAlign w:val="center"/>
            <w:hideMark/>
          </w:tcPr>
          <w:p w14:paraId="48FFBD63"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odvoza i zbrinjavanje </w:t>
            </w:r>
            <w:proofErr w:type="spellStart"/>
            <w:r w:rsidRPr="00634587">
              <w:rPr>
                <w:rFonts w:ascii="Arial" w:hAnsi="Arial" w:cs="Arial"/>
                <w:sz w:val="20"/>
                <w:szCs w:val="20"/>
              </w:rPr>
              <w:t>otp</w:t>
            </w:r>
            <w:proofErr w:type="spellEnd"/>
            <w:r w:rsidRPr="00634587">
              <w:rPr>
                <w:rFonts w:ascii="Arial" w:hAnsi="Arial" w:cs="Arial"/>
                <w:sz w:val="20"/>
                <w:szCs w:val="20"/>
              </w:rPr>
              <w:t>.</w:t>
            </w:r>
          </w:p>
        </w:tc>
        <w:tc>
          <w:tcPr>
            <w:tcW w:w="1187" w:type="dxa"/>
            <w:tcBorders>
              <w:top w:val="nil"/>
              <w:left w:val="nil"/>
              <w:bottom w:val="single" w:sz="8" w:space="0" w:color="auto"/>
              <w:right w:val="single" w:sz="8" w:space="0" w:color="auto"/>
            </w:tcBorders>
            <w:noWrap/>
            <w:vAlign w:val="center"/>
            <w:hideMark/>
          </w:tcPr>
          <w:p w14:paraId="1611552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20.731</w:t>
            </w:r>
          </w:p>
        </w:tc>
        <w:tc>
          <w:tcPr>
            <w:tcW w:w="1187" w:type="dxa"/>
            <w:gridSpan w:val="2"/>
            <w:tcBorders>
              <w:top w:val="nil"/>
              <w:left w:val="nil"/>
              <w:bottom w:val="single" w:sz="8" w:space="0" w:color="auto"/>
              <w:right w:val="single" w:sz="8" w:space="0" w:color="auto"/>
            </w:tcBorders>
            <w:noWrap/>
            <w:vAlign w:val="center"/>
          </w:tcPr>
          <w:p w14:paraId="31FBCED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19.217</w:t>
            </w:r>
          </w:p>
        </w:tc>
        <w:tc>
          <w:tcPr>
            <w:tcW w:w="1187" w:type="dxa"/>
            <w:tcBorders>
              <w:top w:val="nil"/>
              <w:left w:val="nil"/>
              <w:bottom w:val="single" w:sz="8" w:space="0" w:color="auto"/>
              <w:right w:val="single" w:sz="8" w:space="0" w:color="auto"/>
            </w:tcBorders>
            <w:noWrap/>
            <w:vAlign w:val="center"/>
          </w:tcPr>
          <w:p w14:paraId="243B17F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18.521</w:t>
            </w:r>
          </w:p>
        </w:tc>
        <w:tc>
          <w:tcPr>
            <w:tcW w:w="750" w:type="dxa"/>
            <w:tcBorders>
              <w:top w:val="nil"/>
              <w:left w:val="nil"/>
              <w:bottom w:val="single" w:sz="8" w:space="0" w:color="auto"/>
              <w:right w:val="single" w:sz="4" w:space="0" w:color="auto"/>
            </w:tcBorders>
            <w:noWrap/>
            <w:vAlign w:val="center"/>
          </w:tcPr>
          <w:p w14:paraId="0A138DB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96</w:t>
            </w:r>
          </w:p>
        </w:tc>
        <w:tc>
          <w:tcPr>
            <w:tcW w:w="809" w:type="dxa"/>
            <w:tcBorders>
              <w:top w:val="single" w:sz="4" w:space="0" w:color="auto"/>
              <w:left w:val="single" w:sz="4" w:space="0" w:color="auto"/>
              <w:bottom w:val="single" w:sz="4" w:space="0" w:color="auto"/>
              <w:right w:val="single" w:sz="4" w:space="0" w:color="auto"/>
            </w:tcBorders>
            <w:vAlign w:val="center"/>
          </w:tcPr>
          <w:p w14:paraId="2B2F77CC" w14:textId="77777777" w:rsidR="00460C57" w:rsidRPr="00634587" w:rsidRDefault="00460C57" w:rsidP="00893798">
            <w:pPr>
              <w:jc w:val="right"/>
              <w:rPr>
                <w:sz w:val="20"/>
                <w:szCs w:val="20"/>
              </w:rPr>
            </w:pPr>
            <w:r w:rsidRPr="00634587">
              <w:rPr>
                <w:sz w:val="20"/>
                <w:szCs w:val="20"/>
              </w:rPr>
              <w:t>93</w:t>
            </w:r>
          </w:p>
        </w:tc>
      </w:tr>
      <w:tr w:rsidR="00460C57" w:rsidRPr="00634587" w14:paraId="25C30BD9"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7B94CCC"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39.</w:t>
            </w:r>
          </w:p>
        </w:tc>
        <w:tc>
          <w:tcPr>
            <w:tcW w:w="4067" w:type="dxa"/>
            <w:tcBorders>
              <w:top w:val="nil"/>
              <w:left w:val="nil"/>
              <w:bottom w:val="single" w:sz="8" w:space="0" w:color="auto"/>
              <w:right w:val="single" w:sz="8" w:space="0" w:color="auto"/>
            </w:tcBorders>
            <w:noWrap/>
            <w:vAlign w:val="center"/>
            <w:hideMark/>
          </w:tcPr>
          <w:p w14:paraId="0AC3EF13"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deratizacije i dezinfekcije</w:t>
            </w:r>
          </w:p>
        </w:tc>
        <w:tc>
          <w:tcPr>
            <w:tcW w:w="1187" w:type="dxa"/>
            <w:tcBorders>
              <w:top w:val="nil"/>
              <w:left w:val="nil"/>
              <w:bottom w:val="single" w:sz="8" w:space="0" w:color="auto"/>
              <w:right w:val="single" w:sz="8" w:space="0" w:color="auto"/>
            </w:tcBorders>
            <w:noWrap/>
            <w:vAlign w:val="center"/>
            <w:hideMark/>
          </w:tcPr>
          <w:p w14:paraId="19B771E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598</w:t>
            </w:r>
          </w:p>
        </w:tc>
        <w:tc>
          <w:tcPr>
            <w:tcW w:w="1187" w:type="dxa"/>
            <w:gridSpan w:val="2"/>
            <w:tcBorders>
              <w:top w:val="nil"/>
              <w:left w:val="nil"/>
              <w:bottom w:val="single" w:sz="8" w:space="0" w:color="auto"/>
              <w:right w:val="single" w:sz="8" w:space="0" w:color="auto"/>
            </w:tcBorders>
            <w:noWrap/>
            <w:vAlign w:val="center"/>
          </w:tcPr>
          <w:p w14:paraId="2D98DDF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1.224</w:t>
            </w:r>
          </w:p>
        </w:tc>
        <w:tc>
          <w:tcPr>
            <w:tcW w:w="1187" w:type="dxa"/>
            <w:tcBorders>
              <w:top w:val="nil"/>
              <w:left w:val="nil"/>
              <w:bottom w:val="single" w:sz="8" w:space="0" w:color="auto"/>
              <w:right w:val="single" w:sz="8" w:space="0" w:color="auto"/>
            </w:tcBorders>
            <w:noWrap/>
            <w:vAlign w:val="center"/>
          </w:tcPr>
          <w:p w14:paraId="5C88380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1.333</w:t>
            </w:r>
          </w:p>
        </w:tc>
        <w:tc>
          <w:tcPr>
            <w:tcW w:w="750" w:type="dxa"/>
            <w:tcBorders>
              <w:top w:val="nil"/>
              <w:left w:val="nil"/>
              <w:bottom w:val="single" w:sz="8" w:space="0" w:color="auto"/>
              <w:right w:val="single" w:sz="4" w:space="0" w:color="auto"/>
            </w:tcBorders>
            <w:noWrap/>
            <w:vAlign w:val="center"/>
          </w:tcPr>
          <w:p w14:paraId="70DA429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109</w:t>
            </w:r>
          </w:p>
        </w:tc>
        <w:tc>
          <w:tcPr>
            <w:tcW w:w="809" w:type="dxa"/>
            <w:tcBorders>
              <w:top w:val="single" w:sz="4" w:space="0" w:color="auto"/>
              <w:left w:val="single" w:sz="4" w:space="0" w:color="auto"/>
              <w:bottom w:val="single" w:sz="4" w:space="0" w:color="auto"/>
              <w:right w:val="single" w:sz="4" w:space="0" w:color="auto"/>
            </w:tcBorders>
            <w:vAlign w:val="center"/>
          </w:tcPr>
          <w:p w14:paraId="00390009" w14:textId="77777777" w:rsidR="00460C57" w:rsidRPr="00634587" w:rsidRDefault="00460C57" w:rsidP="00893798">
            <w:pPr>
              <w:jc w:val="right"/>
              <w:rPr>
                <w:sz w:val="20"/>
                <w:szCs w:val="20"/>
              </w:rPr>
            </w:pPr>
            <w:r w:rsidRPr="00634587">
              <w:rPr>
                <w:sz w:val="20"/>
                <w:szCs w:val="20"/>
              </w:rPr>
              <w:t>105</w:t>
            </w:r>
          </w:p>
        </w:tc>
      </w:tr>
      <w:tr w:rsidR="00460C57" w:rsidRPr="00634587" w14:paraId="7B1348A0"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6AA4E9D"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40.</w:t>
            </w:r>
          </w:p>
        </w:tc>
        <w:tc>
          <w:tcPr>
            <w:tcW w:w="4067" w:type="dxa"/>
            <w:tcBorders>
              <w:top w:val="nil"/>
              <w:left w:val="nil"/>
              <w:bottom w:val="single" w:sz="8" w:space="0" w:color="auto"/>
              <w:right w:val="single" w:sz="8" w:space="0" w:color="auto"/>
            </w:tcBorders>
            <w:noWrap/>
            <w:vAlign w:val="center"/>
            <w:hideMark/>
          </w:tcPr>
          <w:p w14:paraId="0E96A98A"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održavanja okoliša </w:t>
            </w:r>
          </w:p>
        </w:tc>
        <w:tc>
          <w:tcPr>
            <w:tcW w:w="1187" w:type="dxa"/>
            <w:tcBorders>
              <w:top w:val="nil"/>
              <w:left w:val="nil"/>
              <w:bottom w:val="single" w:sz="8" w:space="0" w:color="auto"/>
              <w:right w:val="single" w:sz="8" w:space="0" w:color="auto"/>
            </w:tcBorders>
            <w:noWrap/>
            <w:vAlign w:val="center"/>
            <w:hideMark/>
          </w:tcPr>
          <w:p w14:paraId="44F2D81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481</w:t>
            </w:r>
          </w:p>
        </w:tc>
        <w:tc>
          <w:tcPr>
            <w:tcW w:w="1187" w:type="dxa"/>
            <w:gridSpan w:val="2"/>
            <w:tcBorders>
              <w:top w:val="nil"/>
              <w:left w:val="nil"/>
              <w:bottom w:val="single" w:sz="8" w:space="0" w:color="auto"/>
              <w:right w:val="single" w:sz="8" w:space="0" w:color="auto"/>
            </w:tcBorders>
            <w:noWrap/>
            <w:vAlign w:val="center"/>
          </w:tcPr>
          <w:p w14:paraId="3357E23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189</w:t>
            </w:r>
          </w:p>
        </w:tc>
        <w:tc>
          <w:tcPr>
            <w:tcW w:w="1187" w:type="dxa"/>
            <w:tcBorders>
              <w:top w:val="nil"/>
              <w:left w:val="nil"/>
              <w:bottom w:val="single" w:sz="8" w:space="0" w:color="auto"/>
              <w:right w:val="single" w:sz="8" w:space="0" w:color="auto"/>
            </w:tcBorders>
            <w:noWrap/>
            <w:vAlign w:val="center"/>
          </w:tcPr>
          <w:p w14:paraId="4D8E09E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158</w:t>
            </w:r>
          </w:p>
        </w:tc>
        <w:tc>
          <w:tcPr>
            <w:tcW w:w="750" w:type="dxa"/>
            <w:tcBorders>
              <w:top w:val="nil"/>
              <w:left w:val="nil"/>
              <w:bottom w:val="single" w:sz="8" w:space="0" w:color="auto"/>
              <w:right w:val="single" w:sz="4" w:space="0" w:color="auto"/>
            </w:tcBorders>
            <w:noWrap/>
            <w:vAlign w:val="center"/>
          </w:tcPr>
          <w:p w14:paraId="5D1DFBE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83</w:t>
            </w:r>
          </w:p>
        </w:tc>
        <w:tc>
          <w:tcPr>
            <w:tcW w:w="809" w:type="dxa"/>
            <w:tcBorders>
              <w:top w:val="single" w:sz="4" w:space="0" w:color="auto"/>
              <w:left w:val="single" w:sz="4" w:space="0" w:color="auto"/>
              <w:bottom w:val="single" w:sz="4" w:space="0" w:color="auto"/>
              <w:right w:val="single" w:sz="4" w:space="0" w:color="auto"/>
            </w:tcBorders>
            <w:vAlign w:val="center"/>
          </w:tcPr>
          <w:p w14:paraId="62553D08" w14:textId="77777777" w:rsidR="00460C57" w:rsidRPr="00634587" w:rsidRDefault="00460C57" w:rsidP="00893798">
            <w:pPr>
              <w:jc w:val="right"/>
              <w:rPr>
                <w:sz w:val="20"/>
                <w:szCs w:val="20"/>
              </w:rPr>
            </w:pPr>
            <w:r w:rsidRPr="00634587">
              <w:rPr>
                <w:sz w:val="20"/>
                <w:szCs w:val="20"/>
              </w:rPr>
              <w:t>39</w:t>
            </w:r>
          </w:p>
        </w:tc>
      </w:tr>
      <w:tr w:rsidR="00460C57" w:rsidRPr="00634587" w14:paraId="4C7B6EE8"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DD61178"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41.</w:t>
            </w:r>
          </w:p>
        </w:tc>
        <w:tc>
          <w:tcPr>
            <w:tcW w:w="4067" w:type="dxa"/>
            <w:tcBorders>
              <w:top w:val="nil"/>
              <w:left w:val="nil"/>
              <w:bottom w:val="single" w:sz="8" w:space="0" w:color="auto"/>
              <w:right w:val="single" w:sz="8" w:space="0" w:color="auto"/>
            </w:tcBorders>
            <w:noWrap/>
            <w:vAlign w:val="center"/>
            <w:hideMark/>
          </w:tcPr>
          <w:p w14:paraId="0868FF70"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plina</w:t>
            </w:r>
          </w:p>
        </w:tc>
        <w:tc>
          <w:tcPr>
            <w:tcW w:w="1187" w:type="dxa"/>
            <w:tcBorders>
              <w:top w:val="nil"/>
              <w:left w:val="nil"/>
              <w:bottom w:val="single" w:sz="8" w:space="0" w:color="auto"/>
              <w:right w:val="single" w:sz="8" w:space="0" w:color="auto"/>
            </w:tcBorders>
            <w:noWrap/>
            <w:vAlign w:val="center"/>
            <w:hideMark/>
          </w:tcPr>
          <w:p w14:paraId="3F1C332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37.427</w:t>
            </w:r>
          </w:p>
        </w:tc>
        <w:tc>
          <w:tcPr>
            <w:tcW w:w="1187" w:type="dxa"/>
            <w:gridSpan w:val="2"/>
            <w:tcBorders>
              <w:top w:val="nil"/>
              <w:left w:val="nil"/>
              <w:bottom w:val="single" w:sz="8" w:space="0" w:color="auto"/>
              <w:right w:val="single" w:sz="8" w:space="0" w:color="auto"/>
            </w:tcBorders>
            <w:noWrap/>
            <w:vAlign w:val="center"/>
          </w:tcPr>
          <w:p w14:paraId="37E3DD6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30.563</w:t>
            </w:r>
          </w:p>
        </w:tc>
        <w:tc>
          <w:tcPr>
            <w:tcW w:w="1187" w:type="dxa"/>
            <w:tcBorders>
              <w:top w:val="nil"/>
              <w:left w:val="nil"/>
              <w:bottom w:val="single" w:sz="8" w:space="0" w:color="auto"/>
              <w:right w:val="single" w:sz="8" w:space="0" w:color="auto"/>
            </w:tcBorders>
            <w:noWrap/>
            <w:vAlign w:val="center"/>
          </w:tcPr>
          <w:p w14:paraId="3BB177A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32.940</w:t>
            </w:r>
          </w:p>
        </w:tc>
        <w:tc>
          <w:tcPr>
            <w:tcW w:w="750" w:type="dxa"/>
            <w:tcBorders>
              <w:top w:val="nil"/>
              <w:left w:val="nil"/>
              <w:bottom w:val="single" w:sz="8" w:space="0" w:color="auto"/>
              <w:right w:val="single" w:sz="4" w:space="0" w:color="auto"/>
            </w:tcBorders>
            <w:noWrap/>
            <w:vAlign w:val="center"/>
          </w:tcPr>
          <w:p w14:paraId="22484D9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108</w:t>
            </w:r>
          </w:p>
        </w:tc>
        <w:tc>
          <w:tcPr>
            <w:tcW w:w="809" w:type="dxa"/>
            <w:tcBorders>
              <w:top w:val="single" w:sz="4" w:space="0" w:color="auto"/>
              <w:left w:val="single" w:sz="4" w:space="0" w:color="auto"/>
              <w:bottom w:val="single" w:sz="4" w:space="0" w:color="auto"/>
              <w:right w:val="single" w:sz="4" w:space="0" w:color="auto"/>
            </w:tcBorders>
            <w:vAlign w:val="center"/>
          </w:tcPr>
          <w:p w14:paraId="4AD44582" w14:textId="77777777" w:rsidR="00460C57" w:rsidRPr="00634587" w:rsidRDefault="00460C57" w:rsidP="00893798">
            <w:pPr>
              <w:jc w:val="right"/>
              <w:rPr>
                <w:sz w:val="20"/>
                <w:szCs w:val="20"/>
              </w:rPr>
            </w:pPr>
            <w:r w:rsidRPr="00634587">
              <w:rPr>
                <w:sz w:val="20"/>
                <w:szCs w:val="20"/>
              </w:rPr>
              <w:t>82</w:t>
            </w:r>
          </w:p>
        </w:tc>
      </w:tr>
      <w:tr w:rsidR="00460C57" w:rsidRPr="00634587" w14:paraId="6B7F3942"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65A9C97"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42.</w:t>
            </w:r>
          </w:p>
        </w:tc>
        <w:tc>
          <w:tcPr>
            <w:tcW w:w="4067" w:type="dxa"/>
            <w:tcBorders>
              <w:top w:val="nil"/>
              <w:left w:val="nil"/>
              <w:bottom w:val="single" w:sz="8" w:space="0" w:color="auto"/>
              <w:right w:val="single" w:sz="8" w:space="0" w:color="auto"/>
            </w:tcBorders>
            <w:noWrap/>
            <w:vAlign w:val="center"/>
            <w:hideMark/>
          </w:tcPr>
          <w:p w14:paraId="4D360C52"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električne energije</w:t>
            </w:r>
          </w:p>
        </w:tc>
        <w:tc>
          <w:tcPr>
            <w:tcW w:w="1187" w:type="dxa"/>
            <w:tcBorders>
              <w:top w:val="nil"/>
              <w:left w:val="nil"/>
              <w:bottom w:val="single" w:sz="8" w:space="0" w:color="auto"/>
              <w:right w:val="single" w:sz="8" w:space="0" w:color="auto"/>
            </w:tcBorders>
            <w:noWrap/>
            <w:vAlign w:val="center"/>
            <w:hideMark/>
          </w:tcPr>
          <w:p w14:paraId="2D8379D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15.657</w:t>
            </w:r>
          </w:p>
        </w:tc>
        <w:tc>
          <w:tcPr>
            <w:tcW w:w="1187" w:type="dxa"/>
            <w:gridSpan w:val="2"/>
            <w:tcBorders>
              <w:top w:val="nil"/>
              <w:left w:val="nil"/>
              <w:bottom w:val="single" w:sz="8" w:space="0" w:color="auto"/>
              <w:right w:val="single" w:sz="8" w:space="0" w:color="auto"/>
            </w:tcBorders>
            <w:noWrap/>
            <w:vAlign w:val="center"/>
          </w:tcPr>
          <w:p w14:paraId="27E6BF1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6.790</w:t>
            </w:r>
          </w:p>
        </w:tc>
        <w:tc>
          <w:tcPr>
            <w:tcW w:w="1187" w:type="dxa"/>
            <w:tcBorders>
              <w:top w:val="nil"/>
              <w:left w:val="nil"/>
              <w:bottom w:val="single" w:sz="8" w:space="0" w:color="auto"/>
              <w:right w:val="single" w:sz="8" w:space="0" w:color="auto"/>
            </w:tcBorders>
            <w:noWrap/>
            <w:vAlign w:val="center"/>
          </w:tcPr>
          <w:p w14:paraId="5A3EC5B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9.622</w:t>
            </w:r>
          </w:p>
        </w:tc>
        <w:tc>
          <w:tcPr>
            <w:tcW w:w="750" w:type="dxa"/>
            <w:tcBorders>
              <w:top w:val="nil"/>
              <w:left w:val="nil"/>
              <w:bottom w:val="single" w:sz="8" w:space="0" w:color="auto"/>
              <w:right w:val="single" w:sz="4" w:space="0" w:color="auto"/>
            </w:tcBorders>
            <w:noWrap/>
            <w:vAlign w:val="center"/>
          </w:tcPr>
          <w:p w14:paraId="3533622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142</w:t>
            </w:r>
          </w:p>
        </w:tc>
        <w:tc>
          <w:tcPr>
            <w:tcW w:w="809" w:type="dxa"/>
            <w:tcBorders>
              <w:top w:val="single" w:sz="4" w:space="0" w:color="auto"/>
              <w:left w:val="single" w:sz="4" w:space="0" w:color="auto"/>
              <w:bottom w:val="single" w:sz="4" w:space="0" w:color="auto"/>
              <w:right w:val="single" w:sz="4" w:space="0" w:color="auto"/>
            </w:tcBorders>
            <w:vAlign w:val="center"/>
          </w:tcPr>
          <w:p w14:paraId="0F4880BB" w14:textId="77777777" w:rsidR="00460C57" w:rsidRPr="00634587" w:rsidRDefault="00460C57" w:rsidP="00893798">
            <w:pPr>
              <w:jc w:val="right"/>
              <w:rPr>
                <w:sz w:val="20"/>
                <w:szCs w:val="20"/>
              </w:rPr>
            </w:pPr>
            <w:r w:rsidRPr="00634587">
              <w:rPr>
                <w:sz w:val="20"/>
                <w:szCs w:val="20"/>
              </w:rPr>
              <w:t>43</w:t>
            </w:r>
          </w:p>
        </w:tc>
      </w:tr>
      <w:tr w:rsidR="00460C57" w:rsidRPr="00634587" w14:paraId="5D488BBC"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AC48314"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43.</w:t>
            </w:r>
          </w:p>
        </w:tc>
        <w:tc>
          <w:tcPr>
            <w:tcW w:w="4067" w:type="dxa"/>
            <w:tcBorders>
              <w:top w:val="nil"/>
              <w:left w:val="nil"/>
              <w:bottom w:val="single" w:sz="8" w:space="0" w:color="auto"/>
              <w:right w:val="single" w:sz="8" w:space="0" w:color="auto"/>
            </w:tcBorders>
            <w:noWrap/>
            <w:vAlign w:val="center"/>
            <w:hideMark/>
          </w:tcPr>
          <w:p w14:paraId="2FE55189"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vode</w:t>
            </w:r>
          </w:p>
        </w:tc>
        <w:tc>
          <w:tcPr>
            <w:tcW w:w="1187" w:type="dxa"/>
            <w:tcBorders>
              <w:top w:val="nil"/>
              <w:left w:val="nil"/>
              <w:bottom w:val="single" w:sz="8" w:space="0" w:color="auto"/>
              <w:right w:val="single" w:sz="8" w:space="0" w:color="auto"/>
            </w:tcBorders>
            <w:noWrap/>
            <w:vAlign w:val="center"/>
            <w:hideMark/>
          </w:tcPr>
          <w:p w14:paraId="0B75C24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5.237</w:t>
            </w:r>
          </w:p>
        </w:tc>
        <w:tc>
          <w:tcPr>
            <w:tcW w:w="1187" w:type="dxa"/>
            <w:gridSpan w:val="2"/>
            <w:tcBorders>
              <w:top w:val="nil"/>
              <w:left w:val="nil"/>
              <w:bottom w:val="single" w:sz="8" w:space="0" w:color="auto"/>
              <w:right w:val="single" w:sz="8" w:space="0" w:color="auto"/>
            </w:tcBorders>
            <w:noWrap/>
            <w:vAlign w:val="center"/>
          </w:tcPr>
          <w:p w14:paraId="3FA9BDA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198</w:t>
            </w:r>
          </w:p>
        </w:tc>
        <w:tc>
          <w:tcPr>
            <w:tcW w:w="1187" w:type="dxa"/>
            <w:tcBorders>
              <w:top w:val="nil"/>
              <w:left w:val="nil"/>
              <w:bottom w:val="single" w:sz="8" w:space="0" w:color="auto"/>
              <w:right w:val="single" w:sz="8" w:space="0" w:color="auto"/>
            </w:tcBorders>
            <w:noWrap/>
            <w:vAlign w:val="center"/>
          </w:tcPr>
          <w:p w14:paraId="6DDEB16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9.298</w:t>
            </w:r>
          </w:p>
        </w:tc>
        <w:tc>
          <w:tcPr>
            <w:tcW w:w="750" w:type="dxa"/>
            <w:tcBorders>
              <w:top w:val="nil"/>
              <w:left w:val="nil"/>
              <w:bottom w:val="single" w:sz="8" w:space="0" w:color="auto"/>
              <w:right w:val="single" w:sz="4" w:space="0" w:color="auto"/>
            </w:tcBorders>
            <w:noWrap/>
            <w:vAlign w:val="center"/>
          </w:tcPr>
          <w:p w14:paraId="1348733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178</w:t>
            </w:r>
          </w:p>
        </w:tc>
        <w:tc>
          <w:tcPr>
            <w:tcW w:w="809" w:type="dxa"/>
            <w:tcBorders>
              <w:top w:val="single" w:sz="4" w:space="0" w:color="auto"/>
              <w:left w:val="single" w:sz="4" w:space="0" w:color="auto"/>
              <w:bottom w:val="single" w:sz="4" w:space="0" w:color="auto"/>
              <w:right w:val="single" w:sz="4" w:space="0" w:color="auto"/>
            </w:tcBorders>
            <w:vAlign w:val="center"/>
          </w:tcPr>
          <w:p w14:paraId="5D77F03F" w14:textId="77777777" w:rsidR="00460C57" w:rsidRPr="00634587" w:rsidRDefault="00460C57" w:rsidP="00893798">
            <w:pPr>
              <w:jc w:val="right"/>
              <w:rPr>
                <w:sz w:val="20"/>
                <w:szCs w:val="20"/>
              </w:rPr>
            </w:pPr>
            <w:r w:rsidRPr="00634587">
              <w:rPr>
                <w:sz w:val="20"/>
                <w:szCs w:val="20"/>
              </w:rPr>
              <w:t>78</w:t>
            </w:r>
          </w:p>
        </w:tc>
      </w:tr>
      <w:tr w:rsidR="00460C57" w:rsidRPr="00634587" w14:paraId="797D1165"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32585E3"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44.</w:t>
            </w:r>
          </w:p>
        </w:tc>
        <w:tc>
          <w:tcPr>
            <w:tcW w:w="4067" w:type="dxa"/>
            <w:tcBorders>
              <w:top w:val="nil"/>
              <w:left w:val="nil"/>
              <w:bottom w:val="single" w:sz="8" w:space="0" w:color="auto"/>
              <w:right w:val="single" w:sz="8" w:space="0" w:color="auto"/>
            </w:tcBorders>
            <w:noWrap/>
            <w:vAlign w:val="center"/>
            <w:hideMark/>
          </w:tcPr>
          <w:p w14:paraId="118E2019"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motornog benzina i dizela</w:t>
            </w:r>
          </w:p>
        </w:tc>
        <w:tc>
          <w:tcPr>
            <w:tcW w:w="1187" w:type="dxa"/>
            <w:tcBorders>
              <w:top w:val="nil"/>
              <w:left w:val="nil"/>
              <w:bottom w:val="single" w:sz="8" w:space="0" w:color="auto"/>
              <w:right w:val="single" w:sz="8" w:space="0" w:color="auto"/>
            </w:tcBorders>
            <w:noWrap/>
            <w:vAlign w:val="center"/>
            <w:hideMark/>
          </w:tcPr>
          <w:p w14:paraId="14720F4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5.525</w:t>
            </w:r>
          </w:p>
        </w:tc>
        <w:tc>
          <w:tcPr>
            <w:tcW w:w="1187" w:type="dxa"/>
            <w:gridSpan w:val="2"/>
            <w:tcBorders>
              <w:top w:val="nil"/>
              <w:left w:val="nil"/>
              <w:bottom w:val="single" w:sz="8" w:space="0" w:color="auto"/>
              <w:right w:val="single" w:sz="8" w:space="0" w:color="auto"/>
            </w:tcBorders>
            <w:noWrap/>
            <w:vAlign w:val="center"/>
          </w:tcPr>
          <w:p w14:paraId="76C04F4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6.525</w:t>
            </w:r>
          </w:p>
        </w:tc>
        <w:tc>
          <w:tcPr>
            <w:tcW w:w="1187" w:type="dxa"/>
            <w:tcBorders>
              <w:top w:val="nil"/>
              <w:left w:val="nil"/>
              <w:bottom w:val="single" w:sz="8" w:space="0" w:color="auto"/>
              <w:right w:val="single" w:sz="8" w:space="0" w:color="auto"/>
            </w:tcBorders>
            <w:noWrap/>
            <w:vAlign w:val="center"/>
          </w:tcPr>
          <w:p w14:paraId="4AAF7EF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6.032</w:t>
            </w:r>
          </w:p>
        </w:tc>
        <w:tc>
          <w:tcPr>
            <w:tcW w:w="750" w:type="dxa"/>
            <w:tcBorders>
              <w:top w:val="nil"/>
              <w:left w:val="nil"/>
              <w:bottom w:val="single" w:sz="8" w:space="0" w:color="auto"/>
              <w:right w:val="single" w:sz="4" w:space="0" w:color="auto"/>
            </w:tcBorders>
            <w:noWrap/>
            <w:vAlign w:val="center"/>
          </w:tcPr>
          <w:p w14:paraId="49A6878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92</w:t>
            </w:r>
          </w:p>
        </w:tc>
        <w:tc>
          <w:tcPr>
            <w:tcW w:w="809" w:type="dxa"/>
            <w:tcBorders>
              <w:top w:val="single" w:sz="4" w:space="0" w:color="auto"/>
              <w:left w:val="single" w:sz="4" w:space="0" w:color="auto"/>
              <w:bottom w:val="single" w:sz="4" w:space="0" w:color="auto"/>
              <w:right w:val="single" w:sz="4" w:space="0" w:color="auto"/>
            </w:tcBorders>
            <w:vAlign w:val="center"/>
          </w:tcPr>
          <w:p w14:paraId="14AADA15" w14:textId="77777777" w:rsidR="00460C57" w:rsidRPr="00634587" w:rsidRDefault="00460C57" w:rsidP="00893798">
            <w:pPr>
              <w:jc w:val="right"/>
              <w:rPr>
                <w:sz w:val="20"/>
                <w:szCs w:val="20"/>
              </w:rPr>
            </w:pPr>
            <w:r w:rsidRPr="00634587">
              <w:rPr>
                <w:sz w:val="20"/>
                <w:szCs w:val="20"/>
              </w:rPr>
              <w:t>118</w:t>
            </w:r>
          </w:p>
        </w:tc>
      </w:tr>
      <w:tr w:rsidR="00460C57" w:rsidRPr="00634587" w14:paraId="6D156FBB"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E11519E"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45.</w:t>
            </w:r>
          </w:p>
        </w:tc>
        <w:tc>
          <w:tcPr>
            <w:tcW w:w="4067" w:type="dxa"/>
            <w:tcBorders>
              <w:top w:val="nil"/>
              <w:left w:val="nil"/>
              <w:bottom w:val="single" w:sz="8" w:space="0" w:color="auto"/>
              <w:right w:val="single" w:sz="8" w:space="0" w:color="auto"/>
            </w:tcBorders>
            <w:noWrap/>
            <w:vAlign w:val="center"/>
            <w:hideMark/>
          </w:tcPr>
          <w:p w14:paraId="0974F30B" w14:textId="77777777" w:rsidR="00460C57" w:rsidRPr="00634587" w:rsidRDefault="00460C57" w:rsidP="00893798">
            <w:pPr>
              <w:rPr>
                <w:rFonts w:ascii="Arial" w:hAnsi="Arial" w:cs="Arial"/>
                <w:sz w:val="20"/>
                <w:szCs w:val="20"/>
              </w:rPr>
            </w:pPr>
            <w:r w:rsidRPr="00634587">
              <w:rPr>
                <w:rFonts w:ascii="Arial" w:hAnsi="Arial" w:cs="Arial"/>
                <w:sz w:val="20"/>
                <w:szCs w:val="20"/>
              </w:rPr>
              <w:t>Ostale komunalne usluge-</w:t>
            </w:r>
            <w:proofErr w:type="spellStart"/>
            <w:r w:rsidRPr="00634587">
              <w:rPr>
                <w:rFonts w:ascii="Arial" w:hAnsi="Arial" w:cs="Arial"/>
                <w:sz w:val="20"/>
                <w:szCs w:val="20"/>
              </w:rPr>
              <w:t>odčeplj.odvoda</w:t>
            </w:r>
            <w:proofErr w:type="spellEnd"/>
          </w:p>
        </w:tc>
        <w:tc>
          <w:tcPr>
            <w:tcW w:w="1187" w:type="dxa"/>
            <w:tcBorders>
              <w:top w:val="nil"/>
              <w:left w:val="nil"/>
              <w:bottom w:val="single" w:sz="8" w:space="0" w:color="auto"/>
              <w:right w:val="single" w:sz="8" w:space="0" w:color="auto"/>
            </w:tcBorders>
            <w:noWrap/>
            <w:vAlign w:val="center"/>
            <w:hideMark/>
          </w:tcPr>
          <w:p w14:paraId="669C9BE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92</w:t>
            </w:r>
          </w:p>
        </w:tc>
        <w:tc>
          <w:tcPr>
            <w:tcW w:w="1187" w:type="dxa"/>
            <w:gridSpan w:val="2"/>
            <w:tcBorders>
              <w:top w:val="nil"/>
              <w:left w:val="nil"/>
              <w:bottom w:val="single" w:sz="8" w:space="0" w:color="auto"/>
              <w:right w:val="single" w:sz="8" w:space="0" w:color="auto"/>
            </w:tcBorders>
            <w:noWrap/>
            <w:vAlign w:val="center"/>
          </w:tcPr>
          <w:p w14:paraId="2115BB8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1187" w:type="dxa"/>
            <w:tcBorders>
              <w:top w:val="nil"/>
              <w:left w:val="nil"/>
              <w:bottom w:val="single" w:sz="8" w:space="0" w:color="auto"/>
              <w:right w:val="single" w:sz="8" w:space="0" w:color="auto"/>
            </w:tcBorders>
            <w:noWrap/>
            <w:vAlign w:val="center"/>
          </w:tcPr>
          <w:p w14:paraId="59C7A58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482</w:t>
            </w:r>
          </w:p>
        </w:tc>
        <w:tc>
          <w:tcPr>
            <w:tcW w:w="750" w:type="dxa"/>
            <w:tcBorders>
              <w:top w:val="nil"/>
              <w:left w:val="nil"/>
              <w:bottom w:val="single" w:sz="8" w:space="0" w:color="auto"/>
              <w:right w:val="single" w:sz="4" w:space="0" w:color="auto"/>
            </w:tcBorders>
            <w:noWrap/>
            <w:vAlign w:val="center"/>
          </w:tcPr>
          <w:p w14:paraId="5B26C99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125</w:t>
            </w:r>
          </w:p>
        </w:tc>
        <w:tc>
          <w:tcPr>
            <w:tcW w:w="809" w:type="dxa"/>
            <w:tcBorders>
              <w:top w:val="single" w:sz="4" w:space="0" w:color="auto"/>
              <w:left w:val="single" w:sz="4" w:space="0" w:color="auto"/>
              <w:bottom w:val="single" w:sz="4" w:space="0" w:color="auto"/>
              <w:right w:val="single" w:sz="4" w:space="0" w:color="auto"/>
            </w:tcBorders>
            <w:vAlign w:val="center"/>
          </w:tcPr>
          <w:p w14:paraId="7A10AEF9" w14:textId="77777777" w:rsidR="00460C57" w:rsidRPr="00634587" w:rsidRDefault="00460C57" w:rsidP="00893798">
            <w:pPr>
              <w:jc w:val="right"/>
              <w:rPr>
                <w:sz w:val="20"/>
                <w:szCs w:val="20"/>
              </w:rPr>
            </w:pPr>
            <w:r w:rsidRPr="00634587">
              <w:rPr>
                <w:sz w:val="20"/>
                <w:szCs w:val="20"/>
              </w:rPr>
              <w:t>141</w:t>
            </w:r>
          </w:p>
        </w:tc>
      </w:tr>
      <w:tr w:rsidR="00460C57" w:rsidRPr="00634587" w14:paraId="210DCBA7"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A6C3AB6"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46.</w:t>
            </w:r>
          </w:p>
        </w:tc>
        <w:tc>
          <w:tcPr>
            <w:tcW w:w="4067" w:type="dxa"/>
            <w:tcBorders>
              <w:top w:val="nil"/>
              <w:left w:val="nil"/>
              <w:bottom w:val="single" w:sz="8" w:space="0" w:color="auto"/>
              <w:right w:val="single" w:sz="8" w:space="0" w:color="auto"/>
            </w:tcBorders>
            <w:noWrap/>
            <w:vAlign w:val="center"/>
            <w:hideMark/>
          </w:tcPr>
          <w:p w14:paraId="551559F8"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poštarine</w:t>
            </w:r>
          </w:p>
        </w:tc>
        <w:tc>
          <w:tcPr>
            <w:tcW w:w="1187" w:type="dxa"/>
            <w:tcBorders>
              <w:top w:val="nil"/>
              <w:left w:val="nil"/>
              <w:bottom w:val="single" w:sz="8" w:space="0" w:color="auto"/>
              <w:right w:val="single" w:sz="8" w:space="0" w:color="auto"/>
            </w:tcBorders>
            <w:noWrap/>
            <w:vAlign w:val="center"/>
            <w:hideMark/>
          </w:tcPr>
          <w:p w14:paraId="2F29509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242</w:t>
            </w:r>
          </w:p>
        </w:tc>
        <w:tc>
          <w:tcPr>
            <w:tcW w:w="1187" w:type="dxa"/>
            <w:gridSpan w:val="2"/>
            <w:tcBorders>
              <w:top w:val="nil"/>
              <w:left w:val="nil"/>
              <w:bottom w:val="single" w:sz="8" w:space="0" w:color="auto"/>
              <w:right w:val="single" w:sz="8" w:space="0" w:color="auto"/>
            </w:tcBorders>
            <w:noWrap/>
            <w:vAlign w:val="center"/>
          </w:tcPr>
          <w:p w14:paraId="5F0688D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339</w:t>
            </w:r>
          </w:p>
        </w:tc>
        <w:tc>
          <w:tcPr>
            <w:tcW w:w="1187" w:type="dxa"/>
            <w:tcBorders>
              <w:top w:val="nil"/>
              <w:left w:val="nil"/>
              <w:bottom w:val="single" w:sz="8" w:space="0" w:color="auto"/>
              <w:right w:val="single" w:sz="8" w:space="0" w:color="auto"/>
            </w:tcBorders>
            <w:noWrap/>
            <w:vAlign w:val="center"/>
          </w:tcPr>
          <w:p w14:paraId="18BCE9A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296</w:t>
            </w:r>
          </w:p>
        </w:tc>
        <w:tc>
          <w:tcPr>
            <w:tcW w:w="750" w:type="dxa"/>
            <w:tcBorders>
              <w:top w:val="nil"/>
              <w:left w:val="nil"/>
              <w:bottom w:val="single" w:sz="8" w:space="0" w:color="auto"/>
              <w:right w:val="single" w:sz="4" w:space="0" w:color="auto"/>
            </w:tcBorders>
            <w:noWrap/>
            <w:vAlign w:val="center"/>
          </w:tcPr>
          <w:p w14:paraId="225CE9C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87</w:t>
            </w:r>
          </w:p>
        </w:tc>
        <w:tc>
          <w:tcPr>
            <w:tcW w:w="809" w:type="dxa"/>
            <w:tcBorders>
              <w:top w:val="single" w:sz="4" w:space="0" w:color="auto"/>
              <w:left w:val="single" w:sz="4" w:space="0" w:color="auto"/>
              <w:bottom w:val="single" w:sz="4" w:space="0" w:color="auto"/>
              <w:right w:val="single" w:sz="4" w:space="0" w:color="auto"/>
            </w:tcBorders>
            <w:vAlign w:val="center"/>
          </w:tcPr>
          <w:p w14:paraId="6180B0DC" w14:textId="77777777" w:rsidR="00460C57" w:rsidRPr="00634587" w:rsidRDefault="00460C57" w:rsidP="00893798">
            <w:pPr>
              <w:jc w:val="right"/>
              <w:rPr>
                <w:sz w:val="20"/>
                <w:szCs w:val="20"/>
              </w:rPr>
            </w:pPr>
            <w:r w:rsidRPr="00634587">
              <w:rPr>
                <w:sz w:val="20"/>
                <w:szCs w:val="20"/>
              </w:rPr>
              <w:t>98</w:t>
            </w:r>
          </w:p>
        </w:tc>
      </w:tr>
      <w:tr w:rsidR="00460C57" w:rsidRPr="00634587" w14:paraId="396C7928"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94A9671"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47.</w:t>
            </w:r>
          </w:p>
        </w:tc>
        <w:tc>
          <w:tcPr>
            <w:tcW w:w="4067" w:type="dxa"/>
            <w:tcBorders>
              <w:top w:val="nil"/>
              <w:left w:val="nil"/>
              <w:bottom w:val="single" w:sz="8" w:space="0" w:color="auto"/>
              <w:right w:val="single" w:sz="8" w:space="0" w:color="auto"/>
            </w:tcBorders>
            <w:noWrap/>
            <w:vAlign w:val="center"/>
            <w:hideMark/>
          </w:tcPr>
          <w:p w14:paraId="2D7A3F8C"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telefona i </w:t>
            </w:r>
            <w:proofErr w:type="spellStart"/>
            <w:r w:rsidRPr="00634587">
              <w:rPr>
                <w:rFonts w:ascii="Arial" w:hAnsi="Arial" w:cs="Arial"/>
                <w:sz w:val="20"/>
                <w:szCs w:val="20"/>
              </w:rPr>
              <w:t>ost.komunikacija</w:t>
            </w:r>
            <w:proofErr w:type="spellEnd"/>
          </w:p>
        </w:tc>
        <w:tc>
          <w:tcPr>
            <w:tcW w:w="1187" w:type="dxa"/>
            <w:tcBorders>
              <w:top w:val="nil"/>
              <w:left w:val="nil"/>
              <w:bottom w:val="single" w:sz="8" w:space="0" w:color="auto"/>
              <w:right w:val="single" w:sz="8" w:space="0" w:color="auto"/>
            </w:tcBorders>
            <w:noWrap/>
            <w:vAlign w:val="center"/>
            <w:hideMark/>
          </w:tcPr>
          <w:p w14:paraId="45E4B72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4.154</w:t>
            </w:r>
          </w:p>
        </w:tc>
        <w:tc>
          <w:tcPr>
            <w:tcW w:w="1187" w:type="dxa"/>
            <w:gridSpan w:val="2"/>
            <w:tcBorders>
              <w:top w:val="nil"/>
              <w:left w:val="nil"/>
              <w:bottom w:val="single" w:sz="8" w:space="0" w:color="auto"/>
              <w:right w:val="single" w:sz="8" w:space="0" w:color="auto"/>
            </w:tcBorders>
            <w:noWrap/>
            <w:vAlign w:val="center"/>
          </w:tcPr>
          <w:p w14:paraId="7254009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4.089</w:t>
            </w:r>
          </w:p>
        </w:tc>
        <w:tc>
          <w:tcPr>
            <w:tcW w:w="1187" w:type="dxa"/>
            <w:tcBorders>
              <w:top w:val="nil"/>
              <w:left w:val="nil"/>
              <w:bottom w:val="single" w:sz="8" w:space="0" w:color="auto"/>
              <w:right w:val="single" w:sz="8" w:space="0" w:color="auto"/>
            </w:tcBorders>
            <w:noWrap/>
            <w:vAlign w:val="center"/>
          </w:tcPr>
          <w:p w14:paraId="1BA80A2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3.887</w:t>
            </w:r>
          </w:p>
        </w:tc>
        <w:tc>
          <w:tcPr>
            <w:tcW w:w="750" w:type="dxa"/>
            <w:tcBorders>
              <w:top w:val="nil"/>
              <w:left w:val="nil"/>
              <w:bottom w:val="single" w:sz="8" w:space="0" w:color="auto"/>
              <w:right w:val="single" w:sz="4" w:space="0" w:color="auto"/>
            </w:tcBorders>
            <w:noWrap/>
            <w:vAlign w:val="center"/>
          </w:tcPr>
          <w:p w14:paraId="189B78D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95</w:t>
            </w:r>
          </w:p>
        </w:tc>
        <w:tc>
          <w:tcPr>
            <w:tcW w:w="809" w:type="dxa"/>
            <w:tcBorders>
              <w:top w:val="single" w:sz="4" w:space="0" w:color="auto"/>
              <w:left w:val="single" w:sz="4" w:space="0" w:color="auto"/>
              <w:bottom w:val="single" w:sz="4" w:space="0" w:color="auto"/>
              <w:right w:val="single" w:sz="4" w:space="0" w:color="auto"/>
            </w:tcBorders>
            <w:vAlign w:val="center"/>
          </w:tcPr>
          <w:p w14:paraId="1F7728FF" w14:textId="77777777" w:rsidR="00460C57" w:rsidRPr="00634587" w:rsidRDefault="00460C57" w:rsidP="00893798">
            <w:pPr>
              <w:jc w:val="right"/>
              <w:rPr>
                <w:sz w:val="20"/>
                <w:szCs w:val="20"/>
              </w:rPr>
            </w:pPr>
            <w:r w:rsidRPr="00634587">
              <w:rPr>
                <w:sz w:val="20"/>
                <w:szCs w:val="20"/>
              </w:rPr>
              <w:t>98</w:t>
            </w:r>
          </w:p>
        </w:tc>
      </w:tr>
      <w:tr w:rsidR="00460C57" w:rsidRPr="00634587" w14:paraId="2CB861CF"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170C80E"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48.</w:t>
            </w:r>
          </w:p>
        </w:tc>
        <w:tc>
          <w:tcPr>
            <w:tcW w:w="4067" w:type="dxa"/>
            <w:tcBorders>
              <w:top w:val="nil"/>
              <w:left w:val="nil"/>
              <w:bottom w:val="single" w:sz="8" w:space="0" w:color="auto"/>
              <w:right w:val="single" w:sz="8" w:space="0" w:color="auto"/>
            </w:tcBorders>
            <w:noWrap/>
            <w:vAlign w:val="center"/>
            <w:hideMark/>
          </w:tcPr>
          <w:p w14:paraId="2EB7705E"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nabave sitnog inventara </w:t>
            </w:r>
          </w:p>
        </w:tc>
        <w:tc>
          <w:tcPr>
            <w:tcW w:w="1187" w:type="dxa"/>
            <w:tcBorders>
              <w:top w:val="nil"/>
              <w:left w:val="nil"/>
              <w:bottom w:val="single" w:sz="8" w:space="0" w:color="auto"/>
              <w:right w:val="single" w:sz="8" w:space="0" w:color="auto"/>
            </w:tcBorders>
            <w:noWrap/>
            <w:vAlign w:val="center"/>
            <w:hideMark/>
          </w:tcPr>
          <w:p w14:paraId="4E5E913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4.479</w:t>
            </w:r>
          </w:p>
        </w:tc>
        <w:tc>
          <w:tcPr>
            <w:tcW w:w="1187" w:type="dxa"/>
            <w:gridSpan w:val="2"/>
            <w:tcBorders>
              <w:top w:val="nil"/>
              <w:left w:val="nil"/>
              <w:bottom w:val="single" w:sz="8" w:space="0" w:color="auto"/>
              <w:right w:val="single" w:sz="8" w:space="0" w:color="auto"/>
            </w:tcBorders>
            <w:noWrap/>
            <w:vAlign w:val="center"/>
          </w:tcPr>
          <w:p w14:paraId="1CF6381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11.055</w:t>
            </w:r>
          </w:p>
        </w:tc>
        <w:tc>
          <w:tcPr>
            <w:tcW w:w="1187" w:type="dxa"/>
            <w:tcBorders>
              <w:top w:val="nil"/>
              <w:left w:val="nil"/>
              <w:bottom w:val="single" w:sz="8" w:space="0" w:color="auto"/>
              <w:right w:val="single" w:sz="8" w:space="0" w:color="auto"/>
            </w:tcBorders>
            <w:noWrap/>
            <w:vAlign w:val="center"/>
          </w:tcPr>
          <w:p w14:paraId="2CD1770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18.183</w:t>
            </w:r>
          </w:p>
        </w:tc>
        <w:tc>
          <w:tcPr>
            <w:tcW w:w="750" w:type="dxa"/>
            <w:tcBorders>
              <w:top w:val="nil"/>
              <w:left w:val="nil"/>
              <w:bottom w:val="single" w:sz="8" w:space="0" w:color="auto"/>
              <w:right w:val="single" w:sz="4" w:space="0" w:color="auto"/>
            </w:tcBorders>
            <w:noWrap/>
            <w:vAlign w:val="center"/>
          </w:tcPr>
          <w:p w14:paraId="7AD14B9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164</w:t>
            </w:r>
          </w:p>
        </w:tc>
        <w:tc>
          <w:tcPr>
            <w:tcW w:w="809" w:type="dxa"/>
            <w:tcBorders>
              <w:top w:val="single" w:sz="4" w:space="0" w:color="auto"/>
              <w:left w:val="single" w:sz="4" w:space="0" w:color="auto"/>
              <w:bottom w:val="single" w:sz="4" w:space="0" w:color="auto"/>
              <w:right w:val="single" w:sz="4" w:space="0" w:color="auto"/>
            </w:tcBorders>
            <w:vAlign w:val="center"/>
          </w:tcPr>
          <w:p w14:paraId="4A4DFB8E" w14:textId="77777777" w:rsidR="00460C57" w:rsidRPr="00634587" w:rsidRDefault="00460C57" w:rsidP="00893798">
            <w:pPr>
              <w:jc w:val="right"/>
              <w:rPr>
                <w:sz w:val="20"/>
                <w:szCs w:val="20"/>
              </w:rPr>
            </w:pPr>
            <w:r w:rsidRPr="00634587">
              <w:rPr>
                <w:sz w:val="20"/>
                <w:szCs w:val="20"/>
              </w:rPr>
              <w:t>247</w:t>
            </w:r>
          </w:p>
        </w:tc>
      </w:tr>
      <w:tr w:rsidR="00460C57" w:rsidRPr="00634587" w14:paraId="4EE69212"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88D1944"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49.</w:t>
            </w:r>
          </w:p>
        </w:tc>
        <w:tc>
          <w:tcPr>
            <w:tcW w:w="4067" w:type="dxa"/>
            <w:tcBorders>
              <w:top w:val="nil"/>
              <w:left w:val="nil"/>
              <w:bottom w:val="single" w:sz="8" w:space="0" w:color="auto"/>
              <w:right w:val="single" w:sz="8" w:space="0" w:color="auto"/>
            </w:tcBorders>
            <w:noWrap/>
            <w:vAlign w:val="center"/>
            <w:hideMark/>
          </w:tcPr>
          <w:p w14:paraId="180F2218"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radne obuće i odjeće</w:t>
            </w:r>
          </w:p>
        </w:tc>
        <w:tc>
          <w:tcPr>
            <w:tcW w:w="1187" w:type="dxa"/>
            <w:tcBorders>
              <w:top w:val="nil"/>
              <w:left w:val="nil"/>
              <w:bottom w:val="single" w:sz="8" w:space="0" w:color="auto"/>
              <w:right w:val="single" w:sz="8" w:space="0" w:color="auto"/>
            </w:tcBorders>
            <w:noWrap/>
            <w:vAlign w:val="center"/>
            <w:hideMark/>
          </w:tcPr>
          <w:p w14:paraId="179BA4C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4.566</w:t>
            </w:r>
          </w:p>
        </w:tc>
        <w:tc>
          <w:tcPr>
            <w:tcW w:w="1187" w:type="dxa"/>
            <w:gridSpan w:val="2"/>
            <w:tcBorders>
              <w:top w:val="nil"/>
              <w:left w:val="nil"/>
              <w:bottom w:val="single" w:sz="8" w:space="0" w:color="auto"/>
              <w:right w:val="single" w:sz="8" w:space="0" w:color="auto"/>
            </w:tcBorders>
            <w:noWrap/>
            <w:vAlign w:val="center"/>
          </w:tcPr>
          <w:p w14:paraId="490D004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7.758</w:t>
            </w:r>
          </w:p>
        </w:tc>
        <w:tc>
          <w:tcPr>
            <w:tcW w:w="1187" w:type="dxa"/>
            <w:tcBorders>
              <w:top w:val="nil"/>
              <w:left w:val="nil"/>
              <w:bottom w:val="single" w:sz="8" w:space="0" w:color="auto"/>
              <w:right w:val="single" w:sz="8" w:space="0" w:color="auto"/>
            </w:tcBorders>
            <w:noWrap/>
            <w:vAlign w:val="center"/>
          </w:tcPr>
          <w:p w14:paraId="12D1183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7.786</w:t>
            </w:r>
          </w:p>
        </w:tc>
        <w:tc>
          <w:tcPr>
            <w:tcW w:w="750" w:type="dxa"/>
            <w:tcBorders>
              <w:top w:val="nil"/>
              <w:left w:val="nil"/>
              <w:bottom w:val="single" w:sz="8" w:space="0" w:color="auto"/>
              <w:right w:val="single" w:sz="4" w:space="0" w:color="auto"/>
            </w:tcBorders>
            <w:noWrap/>
            <w:vAlign w:val="center"/>
          </w:tcPr>
          <w:p w14:paraId="7A9A96B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17951F83" w14:textId="77777777" w:rsidR="00460C57" w:rsidRPr="00634587" w:rsidRDefault="00460C57" w:rsidP="00893798">
            <w:pPr>
              <w:jc w:val="right"/>
              <w:rPr>
                <w:sz w:val="20"/>
                <w:szCs w:val="20"/>
              </w:rPr>
            </w:pPr>
            <w:r w:rsidRPr="00634587">
              <w:rPr>
                <w:sz w:val="20"/>
                <w:szCs w:val="20"/>
              </w:rPr>
              <w:t>170</w:t>
            </w:r>
          </w:p>
        </w:tc>
      </w:tr>
      <w:tr w:rsidR="00460C57" w:rsidRPr="00634587" w14:paraId="35A63232"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7E7EA031"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50.</w:t>
            </w:r>
          </w:p>
        </w:tc>
        <w:tc>
          <w:tcPr>
            <w:tcW w:w="4067" w:type="dxa"/>
            <w:tcBorders>
              <w:top w:val="nil"/>
              <w:left w:val="nil"/>
              <w:bottom w:val="single" w:sz="8" w:space="0" w:color="auto"/>
              <w:right w:val="single" w:sz="8" w:space="0" w:color="auto"/>
            </w:tcBorders>
            <w:noWrap/>
            <w:vAlign w:val="center"/>
            <w:hideMark/>
          </w:tcPr>
          <w:p w14:paraId="5AD467F8"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najma prostora i opreme</w:t>
            </w:r>
          </w:p>
        </w:tc>
        <w:tc>
          <w:tcPr>
            <w:tcW w:w="1187" w:type="dxa"/>
            <w:tcBorders>
              <w:top w:val="nil"/>
              <w:left w:val="nil"/>
              <w:bottom w:val="single" w:sz="8" w:space="0" w:color="auto"/>
              <w:right w:val="single" w:sz="8" w:space="0" w:color="auto"/>
            </w:tcBorders>
            <w:noWrap/>
            <w:vAlign w:val="center"/>
            <w:hideMark/>
          </w:tcPr>
          <w:p w14:paraId="21A56BC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37.080</w:t>
            </w:r>
          </w:p>
        </w:tc>
        <w:tc>
          <w:tcPr>
            <w:tcW w:w="1187" w:type="dxa"/>
            <w:gridSpan w:val="2"/>
            <w:tcBorders>
              <w:top w:val="nil"/>
              <w:left w:val="nil"/>
              <w:bottom w:val="single" w:sz="8" w:space="0" w:color="auto"/>
              <w:right w:val="single" w:sz="8" w:space="0" w:color="auto"/>
            </w:tcBorders>
            <w:noWrap/>
            <w:vAlign w:val="center"/>
          </w:tcPr>
          <w:p w14:paraId="6224DDE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37.080</w:t>
            </w:r>
          </w:p>
        </w:tc>
        <w:tc>
          <w:tcPr>
            <w:tcW w:w="1187" w:type="dxa"/>
            <w:tcBorders>
              <w:top w:val="nil"/>
              <w:left w:val="nil"/>
              <w:bottom w:val="single" w:sz="8" w:space="0" w:color="auto"/>
              <w:right w:val="single" w:sz="8" w:space="0" w:color="auto"/>
            </w:tcBorders>
            <w:noWrap/>
            <w:vAlign w:val="center"/>
          </w:tcPr>
          <w:p w14:paraId="3B62BA1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37.080</w:t>
            </w:r>
          </w:p>
        </w:tc>
        <w:tc>
          <w:tcPr>
            <w:tcW w:w="750" w:type="dxa"/>
            <w:tcBorders>
              <w:top w:val="nil"/>
              <w:left w:val="nil"/>
              <w:bottom w:val="single" w:sz="8" w:space="0" w:color="auto"/>
              <w:right w:val="single" w:sz="4" w:space="0" w:color="auto"/>
            </w:tcBorders>
            <w:noWrap/>
            <w:vAlign w:val="center"/>
          </w:tcPr>
          <w:p w14:paraId="558AF5C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4F02B352" w14:textId="77777777" w:rsidR="00460C57" w:rsidRPr="00634587" w:rsidRDefault="00460C57" w:rsidP="00893798">
            <w:pPr>
              <w:jc w:val="right"/>
              <w:rPr>
                <w:sz w:val="20"/>
                <w:szCs w:val="20"/>
              </w:rPr>
            </w:pPr>
            <w:r w:rsidRPr="00634587">
              <w:rPr>
                <w:sz w:val="20"/>
                <w:szCs w:val="20"/>
              </w:rPr>
              <w:t>100</w:t>
            </w:r>
          </w:p>
        </w:tc>
      </w:tr>
      <w:tr w:rsidR="00460C57" w:rsidRPr="00634587" w14:paraId="4D28D513"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3E0871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51.</w:t>
            </w:r>
          </w:p>
        </w:tc>
        <w:tc>
          <w:tcPr>
            <w:tcW w:w="4067" w:type="dxa"/>
            <w:tcBorders>
              <w:top w:val="nil"/>
              <w:left w:val="nil"/>
              <w:bottom w:val="single" w:sz="8" w:space="0" w:color="auto"/>
              <w:right w:val="single" w:sz="8" w:space="0" w:color="auto"/>
            </w:tcBorders>
            <w:noWrap/>
            <w:vAlign w:val="center"/>
            <w:hideMark/>
          </w:tcPr>
          <w:p w14:paraId="17ABA93E"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održavanja </w:t>
            </w:r>
            <w:proofErr w:type="spellStart"/>
            <w:r w:rsidRPr="00634587">
              <w:rPr>
                <w:rFonts w:ascii="Arial" w:hAnsi="Arial" w:cs="Arial"/>
                <w:sz w:val="20"/>
                <w:szCs w:val="20"/>
              </w:rPr>
              <w:t>informat.prog</w:t>
            </w:r>
            <w:proofErr w:type="spellEnd"/>
            <w:r w:rsidRPr="00634587">
              <w:rPr>
                <w:rFonts w:ascii="Arial" w:hAnsi="Arial" w:cs="Arial"/>
                <w:sz w:val="20"/>
                <w:szCs w:val="20"/>
              </w:rPr>
              <w:t>.</w:t>
            </w:r>
          </w:p>
        </w:tc>
        <w:tc>
          <w:tcPr>
            <w:tcW w:w="1187" w:type="dxa"/>
            <w:tcBorders>
              <w:top w:val="nil"/>
              <w:left w:val="nil"/>
              <w:bottom w:val="single" w:sz="8" w:space="0" w:color="auto"/>
              <w:right w:val="single" w:sz="8" w:space="0" w:color="auto"/>
            </w:tcBorders>
            <w:noWrap/>
            <w:vAlign w:val="center"/>
            <w:hideMark/>
          </w:tcPr>
          <w:p w14:paraId="2F887D3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10.710</w:t>
            </w:r>
          </w:p>
        </w:tc>
        <w:tc>
          <w:tcPr>
            <w:tcW w:w="1187" w:type="dxa"/>
            <w:gridSpan w:val="2"/>
            <w:tcBorders>
              <w:top w:val="nil"/>
              <w:left w:val="nil"/>
              <w:bottom w:val="single" w:sz="8" w:space="0" w:color="auto"/>
              <w:right w:val="single" w:sz="8" w:space="0" w:color="auto"/>
            </w:tcBorders>
            <w:noWrap/>
            <w:vAlign w:val="center"/>
          </w:tcPr>
          <w:p w14:paraId="2238DB6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8.590</w:t>
            </w:r>
          </w:p>
        </w:tc>
        <w:tc>
          <w:tcPr>
            <w:tcW w:w="1187" w:type="dxa"/>
            <w:tcBorders>
              <w:top w:val="nil"/>
              <w:left w:val="nil"/>
              <w:bottom w:val="single" w:sz="8" w:space="0" w:color="auto"/>
              <w:right w:val="single" w:sz="8" w:space="0" w:color="auto"/>
            </w:tcBorders>
            <w:noWrap/>
            <w:vAlign w:val="center"/>
          </w:tcPr>
          <w:p w14:paraId="7A460D9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8.569</w:t>
            </w:r>
          </w:p>
        </w:tc>
        <w:tc>
          <w:tcPr>
            <w:tcW w:w="750" w:type="dxa"/>
            <w:tcBorders>
              <w:top w:val="nil"/>
              <w:left w:val="nil"/>
              <w:bottom w:val="single" w:sz="8" w:space="0" w:color="auto"/>
              <w:right w:val="single" w:sz="4" w:space="0" w:color="auto"/>
            </w:tcBorders>
            <w:noWrap/>
            <w:vAlign w:val="center"/>
          </w:tcPr>
          <w:p w14:paraId="6C84D19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3E6894FF" w14:textId="77777777" w:rsidR="00460C57" w:rsidRPr="00634587" w:rsidRDefault="00460C57" w:rsidP="00893798">
            <w:pPr>
              <w:jc w:val="right"/>
              <w:rPr>
                <w:sz w:val="20"/>
                <w:szCs w:val="20"/>
              </w:rPr>
            </w:pPr>
            <w:r w:rsidRPr="00634587">
              <w:rPr>
                <w:sz w:val="20"/>
                <w:szCs w:val="20"/>
              </w:rPr>
              <w:t>80</w:t>
            </w:r>
          </w:p>
        </w:tc>
      </w:tr>
      <w:tr w:rsidR="00460C57" w:rsidRPr="00634587" w14:paraId="2BE03730"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2831CF5"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52.</w:t>
            </w:r>
          </w:p>
        </w:tc>
        <w:tc>
          <w:tcPr>
            <w:tcW w:w="4067" w:type="dxa"/>
            <w:tcBorders>
              <w:top w:val="nil"/>
              <w:left w:val="nil"/>
              <w:bottom w:val="single" w:sz="8" w:space="0" w:color="auto"/>
              <w:right w:val="single" w:sz="8" w:space="0" w:color="auto"/>
            </w:tcBorders>
            <w:noWrap/>
            <w:vAlign w:val="center"/>
            <w:hideMark/>
          </w:tcPr>
          <w:p w14:paraId="6AFAC1C9"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registracije vozila</w:t>
            </w:r>
          </w:p>
        </w:tc>
        <w:tc>
          <w:tcPr>
            <w:tcW w:w="1187" w:type="dxa"/>
            <w:tcBorders>
              <w:top w:val="nil"/>
              <w:left w:val="nil"/>
              <w:bottom w:val="single" w:sz="8" w:space="0" w:color="auto"/>
              <w:right w:val="single" w:sz="8" w:space="0" w:color="auto"/>
            </w:tcBorders>
            <w:noWrap/>
            <w:vAlign w:val="center"/>
            <w:hideMark/>
          </w:tcPr>
          <w:p w14:paraId="30E9339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190</w:t>
            </w:r>
          </w:p>
        </w:tc>
        <w:tc>
          <w:tcPr>
            <w:tcW w:w="1187" w:type="dxa"/>
            <w:gridSpan w:val="2"/>
            <w:tcBorders>
              <w:top w:val="nil"/>
              <w:left w:val="nil"/>
              <w:bottom w:val="single" w:sz="8" w:space="0" w:color="auto"/>
              <w:right w:val="single" w:sz="8" w:space="0" w:color="auto"/>
            </w:tcBorders>
            <w:noWrap/>
            <w:vAlign w:val="center"/>
          </w:tcPr>
          <w:p w14:paraId="7D6D973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614</w:t>
            </w:r>
          </w:p>
        </w:tc>
        <w:tc>
          <w:tcPr>
            <w:tcW w:w="1187" w:type="dxa"/>
            <w:tcBorders>
              <w:top w:val="nil"/>
              <w:left w:val="nil"/>
              <w:bottom w:val="single" w:sz="8" w:space="0" w:color="auto"/>
              <w:right w:val="single" w:sz="8" w:space="0" w:color="auto"/>
            </w:tcBorders>
            <w:noWrap/>
            <w:vAlign w:val="center"/>
          </w:tcPr>
          <w:p w14:paraId="7050593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373</w:t>
            </w:r>
          </w:p>
        </w:tc>
        <w:tc>
          <w:tcPr>
            <w:tcW w:w="750" w:type="dxa"/>
            <w:tcBorders>
              <w:top w:val="nil"/>
              <w:left w:val="nil"/>
              <w:bottom w:val="single" w:sz="8" w:space="0" w:color="auto"/>
              <w:right w:val="single" w:sz="4" w:space="0" w:color="auto"/>
            </w:tcBorders>
            <w:noWrap/>
            <w:vAlign w:val="center"/>
          </w:tcPr>
          <w:p w14:paraId="557AE98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61</w:t>
            </w:r>
          </w:p>
        </w:tc>
        <w:tc>
          <w:tcPr>
            <w:tcW w:w="809" w:type="dxa"/>
            <w:tcBorders>
              <w:top w:val="single" w:sz="4" w:space="0" w:color="auto"/>
              <w:left w:val="single" w:sz="4" w:space="0" w:color="auto"/>
              <w:bottom w:val="single" w:sz="4" w:space="0" w:color="auto"/>
              <w:right w:val="single" w:sz="4" w:space="0" w:color="auto"/>
            </w:tcBorders>
            <w:vAlign w:val="center"/>
          </w:tcPr>
          <w:p w14:paraId="675E689D" w14:textId="77777777" w:rsidR="00460C57" w:rsidRPr="00634587" w:rsidRDefault="00460C57" w:rsidP="00893798">
            <w:pPr>
              <w:jc w:val="right"/>
              <w:rPr>
                <w:sz w:val="20"/>
                <w:szCs w:val="20"/>
              </w:rPr>
            </w:pPr>
            <w:r w:rsidRPr="00634587">
              <w:rPr>
                <w:sz w:val="20"/>
                <w:szCs w:val="20"/>
              </w:rPr>
              <w:t>323</w:t>
            </w:r>
          </w:p>
        </w:tc>
      </w:tr>
      <w:tr w:rsidR="00460C57" w:rsidRPr="00634587" w14:paraId="359E1442"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53B1F258"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53.</w:t>
            </w:r>
          </w:p>
        </w:tc>
        <w:tc>
          <w:tcPr>
            <w:tcW w:w="4067" w:type="dxa"/>
            <w:tcBorders>
              <w:top w:val="nil"/>
              <w:left w:val="nil"/>
              <w:bottom w:val="single" w:sz="8" w:space="0" w:color="auto"/>
              <w:right w:val="single" w:sz="8" w:space="0" w:color="auto"/>
            </w:tcBorders>
            <w:noWrap/>
            <w:vAlign w:val="center"/>
            <w:hideMark/>
          </w:tcPr>
          <w:p w14:paraId="6CAB05DD" w14:textId="77777777" w:rsidR="00460C57" w:rsidRPr="00634587" w:rsidRDefault="00460C57" w:rsidP="00893798">
            <w:pPr>
              <w:rPr>
                <w:rFonts w:ascii="Arial" w:hAnsi="Arial" w:cs="Arial"/>
                <w:sz w:val="20"/>
                <w:szCs w:val="20"/>
              </w:rPr>
            </w:pPr>
            <w:r w:rsidRPr="00634587">
              <w:rPr>
                <w:rFonts w:ascii="Arial" w:hAnsi="Arial" w:cs="Arial"/>
                <w:sz w:val="20"/>
                <w:szCs w:val="20"/>
              </w:rPr>
              <w:t>Usluge servisa vatrogasnih aparata</w:t>
            </w:r>
          </w:p>
        </w:tc>
        <w:tc>
          <w:tcPr>
            <w:tcW w:w="1187" w:type="dxa"/>
            <w:tcBorders>
              <w:top w:val="nil"/>
              <w:left w:val="nil"/>
              <w:bottom w:val="single" w:sz="8" w:space="0" w:color="auto"/>
              <w:right w:val="single" w:sz="8" w:space="0" w:color="auto"/>
            </w:tcBorders>
            <w:noWrap/>
            <w:vAlign w:val="center"/>
            <w:hideMark/>
          </w:tcPr>
          <w:p w14:paraId="780CDEB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518</w:t>
            </w:r>
          </w:p>
        </w:tc>
        <w:tc>
          <w:tcPr>
            <w:tcW w:w="1187" w:type="dxa"/>
            <w:gridSpan w:val="2"/>
            <w:tcBorders>
              <w:top w:val="nil"/>
              <w:left w:val="nil"/>
              <w:bottom w:val="single" w:sz="8" w:space="0" w:color="auto"/>
              <w:right w:val="single" w:sz="8" w:space="0" w:color="auto"/>
            </w:tcBorders>
            <w:noWrap/>
            <w:vAlign w:val="center"/>
          </w:tcPr>
          <w:p w14:paraId="20C87D2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2.104</w:t>
            </w:r>
          </w:p>
        </w:tc>
        <w:tc>
          <w:tcPr>
            <w:tcW w:w="1187" w:type="dxa"/>
            <w:tcBorders>
              <w:top w:val="nil"/>
              <w:left w:val="nil"/>
              <w:bottom w:val="single" w:sz="8" w:space="0" w:color="auto"/>
              <w:right w:val="single" w:sz="8" w:space="0" w:color="auto"/>
            </w:tcBorders>
            <w:noWrap/>
            <w:vAlign w:val="center"/>
          </w:tcPr>
          <w:p w14:paraId="4675177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1.753</w:t>
            </w:r>
          </w:p>
        </w:tc>
        <w:tc>
          <w:tcPr>
            <w:tcW w:w="750" w:type="dxa"/>
            <w:tcBorders>
              <w:top w:val="nil"/>
              <w:left w:val="nil"/>
              <w:bottom w:val="single" w:sz="8" w:space="0" w:color="auto"/>
              <w:right w:val="single" w:sz="4" w:space="0" w:color="auto"/>
            </w:tcBorders>
            <w:noWrap/>
            <w:vAlign w:val="center"/>
          </w:tcPr>
          <w:p w14:paraId="1511AD6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83</w:t>
            </w:r>
          </w:p>
        </w:tc>
        <w:tc>
          <w:tcPr>
            <w:tcW w:w="809" w:type="dxa"/>
            <w:tcBorders>
              <w:top w:val="single" w:sz="4" w:space="0" w:color="auto"/>
              <w:left w:val="single" w:sz="4" w:space="0" w:color="auto"/>
              <w:bottom w:val="single" w:sz="4" w:space="0" w:color="auto"/>
              <w:right w:val="single" w:sz="4" w:space="0" w:color="auto"/>
            </w:tcBorders>
            <w:vAlign w:val="center"/>
          </w:tcPr>
          <w:p w14:paraId="6235662F" w14:textId="77777777" w:rsidR="00460C57" w:rsidRPr="00634587" w:rsidRDefault="00460C57" w:rsidP="00893798">
            <w:pPr>
              <w:jc w:val="right"/>
              <w:rPr>
                <w:sz w:val="20"/>
                <w:szCs w:val="20"/>
              </w:rPr>
            </w:pPr>
            <w:r w:rsidRPr="00634587">
              <w:rPr>
                <w:sz w:val="20"/>
                <w:szCs w:val="20"/>
              </w:rPr>
              <w:t>83</w:t>
            </w:r>
          </w:p>
        </w:tc>
      </w:tr>
      <w:tr w:rsidR="00460C57" w:rsidRPr="00634587" w14:paraId="0E2B6DA0"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C7BF322"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54.</w:t>
            </w:r>
          </w:p>
        </w:tc>
        <w:tc>
          <w:tcPr>
            <w:tcW w:w="4067" w:type="dxa"/>
            <w:tcBorders>
              <w:top w:val="nil"/>
              <w:left w:val="nil"/>
              <w:bottom w:val="single" w:sz="8" w:space="0" w:color="auto"/>
              <w:right w:val="single" w:sz="8" w:space="0" w:color="auto"/>
            </w:tcBorders>
            <w:noWrap/>
            <w:vAlign w:val="center"/>
            <w:hideMark/>
          </w:tcPr>
          <w:p w14:paraId="0A2B19F3"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usluga čuvanja</w:t>
            </w:r>
          </w:p>
        </w:tc>
        <w:tc>
          <w:tcPr>
            <w:tcW w:w="1187" w:type="dxa"/>
            <w:tcBorders>
              <w:top w:val="nil"/>
              <w:left w:val="nil"/>
              <w:bottom w:val="single" w:sz="8" w:space="0" w:color="auto"/>
              <w:right w:val="single" w:sz="8" w:space="0" w:color="auto"/>
            </w:tcBorders>
            <w:noWrap/>
            <w:vAlign w:val="center"/>
            <w:hideMark/>
          </w:tcPr>
          <w:p w14:paraId="328F346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600</w:t>
            </w:r>
          </w:p>
        </w:tc>
        <w:tc>
          <w:tcPr>
            <w:tcW w:w="1187" w:type="dxa"/>
            <w:gridSpan w:val="2"/>
            <w:tcBorders>
              <w:top w:val="nil"/>
              <w:left w:val="nil"/>
              <w:bottom w:val="single" w:sz="8" w:space="0" w:color="auto"/>
              <w:right w:val="single" w:sz="8" w:space="0" w:color="auto"/>
            </w:tcBorders>
            <w:noWrap/>
            <w:vAlign w:val="center"/>
          </w:tcPr>
          <w:p w14:paraId="3ADA24F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600</w:t>
            </w:r>
          </w:p>
        </w:tc>
        <w:tc>
          <w:tcPr>
            <w:tcW w:w="1187" w:type="dxa"/>
            <w:tcBorders>
              <w:top w:val="nil"/>
              <w:left w:val="nil"/>
              <w:bottom w:val="single" w:sz="8" w:space="0" w:color="auto"/>
              <w:right w:val="single" w:sz="8" w:space="0" w:color="auto"/>
            </w:tcBorders>
            <w:noWrap/>
            <w:vAlign w:val="center"/>
          </w:tcPr>
          <w:p w14:paraId="5DC7FD0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600</w:t>
            </w:r>
          </w:p>
        </w:tc>
        <w:tc>
          <w:tcPr>
            <w:tcW w:w="750" w:type="dxa"/>
            <w:tcBorders>
              <w:top w:val="nil"/>
              <w:left w:val="nil"/>
              <w:bottom w:val="single" w:sz="8" w:space="0" w:color="auto"/>
              <w:right w:val="single" w:sz="4" w:space="0" w:color="auto"/>
            </w:tcBorders>
            <w:noWrap/>
            <w:vAlign w:val="center"/>
          </w:tcPr>
          <w:p w14:paraId="5C41E5D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671AE761" w14:textId="77777777" w:rsidR="00460C57" w:rsidRPr="00634587" w:rsidRDefault="00460C57" w:rsidP="00893798">
            <w:pPr>
              <w:jc w:val="right"/>
              <w:rPr>
                <w:sz w:val="20"/>
                <w:szCs w:val="20"/>
              </w:rPr>
            </w:pPr>
            <w:r w:rsidRPr="00634587">
              <w:rPr>
                <w:sz w:val="20"/>
                <w:szCs w:val="20"/>
              </w:rPr>
              <w:t>100</w:t>
            </w:r>
          </w:p>
        </w:tc>
      </w:tr>
      <w:tr w:rsidR="00460C57" w:rsidRPr="00634587" w14:paraId="09855F22"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319507E"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lastRenderedPageBreak/>
              <w:t>55.</w:t>
            </w:r>
          </w:p>
        </w:tc>
        <w:tc>
          <w:tcPr>
            <w:tcW w:w="4067" w:type="dxa"/>
            <w:tcBorders>
              <w:top w:val="nil"/>
              <w:left w:val="nil"/>
              <w:bottom w:val="single" w:sz="8" w:space="0" w:color="auto"/>
              <w:right w:val="single" w:sz="8" w:space="0" w:color="auto"/>
            </w:tcBorders>
            <w:noWrap/>
            <w:vAlign w:val="center"/>
            <w:hideMark/>
          </w:tcPr>
          <w:p w14:paraId="6D31C28B" w14:textId="77777777" w:rsidR="00460C57" w:rsidRPr="00634587" w:rsidRDefault="00460C57" w:rsidP="00893798">
            <w:pPr>
              <w:rPr>
                <w:rFonts w:ascii="Arial" w:hAnsi="Arial" w:cs="Arial"/>
                <w:sz w:val="20"/>
                <w:szCs w:val="20"/>
              </w:rPr>
            </w:pPr>
            <w:r w:rsidRPr="00634587">
              <w:rPr>
                <w:rFonts w:ascii="Arial" w:hAnsi="Arial" w:cs="Arial"/>
                <w:sz w:val="20"/>
                <w:szCs w:val="20"/>
              </w:rPr>
              <w:t>Ostali troškovi materijala i usluga</w:t>
            </w:r>
          </w:p>
        </w:tc>
        <w:tc>
          <w:tcPr>
            <w:tcW w:w="1187" w:type="dxa"/>
            <w:tcBorders>
              <w:top w:val="nil"/>
              <w:left w:val="nil"/>
              <w:bottom w:val="single" w:sz="8" w:space="0" w:color="auto"/>
              <w:right w:val="single" w:sz="8" w:space="0" w:color="auto"/>
            </w:tcBorders>
            <w:noWrap/>
            <w:vAlign w:val="center"/>
            <w:hideMark/>
          </w:tcPr>
          <w:p w14:paraId="2901475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2.646</w:t>
            </w:r>
          </w:p>
        </w:tc>
        <w:tc>
          <w:tcPr>
            <w:tcW w:w="1187" w:type="dxa"/>
            <w:gridSpan w:val="2"/>
            <w:tcBorders>
              <w:top w:val="nil"/>
              <w:left w:val="nil"/>
              <w:bottom w:val="single" w:sz="8" w:space="0" w:color="auto"/>
              <w:right w:val="single" w:sz="8" w:space="0" w:color="auto"/>
            </w:tcBorders>
            <w:noWrap/>
            <w:vAlign w:val="center"/>
          </w:tcPr>
          <w:p w14:paraId="311B477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6.812</w:t>
            </w:r>
          </w:p>
        </w:tc>
        <w:tc>
          <w:tcPr>
            <w:tcW w:w="1187" w:type="dxa"/>
            <w:tcBorders>
              <w:top w:val="nil"/>
              <w:left w:val="nil"/>
              <w:bottom w:val="single" w:sz="8" w:space="0" w:color="auto"/>
              <w:right w:val="single" w:sz="8" w:space="0" w:color="auto"/>
            </w:tcBorders>
            <w:noWrap/>
            <w:vAlign w:val="center"/>
          </w:tcPr>
          <w:p w14:paraId="7E90D50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9.091</w:t>
            </w:r>
          </w:p>
        </w:tc>
        <w:tc>
          <w:tcPr>
            <w:tcW w:w="750" w:type="dxa"/>
            <w:tcBorders>
              <w:top w:val="nil"/>
              <w:left w:val="nil"/>
              <w:bottom w:val="single" w:sz="8" w:space="0" w:color="auto"/>
              <w:right w:val="single" w:sz="4" w:space="0" w:color="auto"/>
            </w:tcBorders>
            <w:noWrap/>
            <w:vAlign w:val="center"/>
          </w:tcPr>
          <w:p w14:paraId="1548531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133</w:t>
            </w:r>
          </w:p>
        </w:tc>
        <w:tc>
          <w:tcPr>
            <w:tcW w:w="809" w:type="dxa"/>
            <w:tcBorders>
              <w:top w:val="single" w:sz="4" w:space="0" w:color="auto"/>
              <w:left w:val="single" w:sz="4" w:space="0" w:color="auto"/>
              <w:bottom w:val="single" w:sz="4" w:space="0" w:color="auto"/>
              <w:right w:val="single" w:sz="4" w:space="0" w:color="auto"/>
            </w:tcBorders>
            <w:vAlign w:val="center"/>
          </w:tcPr>
          <w:p w14:paraId="12A971F4" w14:textId="77777777" w:rsidR="00460C57" w:rsidRPr="00634587" w:rsidRDefault="00460C57" w:rsidP="00893798">
            <w:pPr>
              <w:jc w:val="right"/>
              <w:rPr>
                <w:sz w:val="20"/>
                <w:szCs w:val="20"/>
              </w:rPr>
            </w:pPr>
            <w:r w:rsidRPr="00634587">
              <w:rPr>
                <w:sz w:val="20"/>
                <w:szCs w:val="20"/>
              </w:rPr>
              <w:t>257</w:t>
            </w:r>
          </w:p>
        </w:tc>
      </w:tr>
      <w:tr w:rsidR="00460C57" w:rsidRPr="00634587" w14:paraId="089DF47D"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5C9F4563"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56.</w:t>
            </w:r>
          </w:p>
        </w:tc>
        <w:tc>
          <w:tcPr>
            <w:tcW w:w="4067" w:type="dxa"/>
            <w:tcBorders>
              <w:top w:val="nil"/>
              <w:left w:val="nil"/>
              <w:bottom w:val="single" w:sz="8" w:space="0" w:color="auto"/>
              <w:right w:val="single" w:sz="8" w:space="0" w:color="auto"/>
            </w:tcBorders>
            <w:noWrap/>
            <w:vAlign w:val="center"/>
            <w:hideMark/>
          </w:tcPr>
          <w:p w14:paraId="6535BCFB"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Usluge psihijatra </w:t>
            </w:r>
          </w:p>
        </w:tc>
        <w:tc>
          <w:tcPr>
            <w:tcW w:w="1187" w:type="dxa"/>
            <w:tcBorders>
              <w:top w:val="nil"/>
              <w:left w:val="nil"/>
              <w:bottom w:val="single" w:sz="8" w:space="0" w:color="auto"/>
              <w:right w:val="single" w:sz="8" w:space="0" w:color="auto"/>
            </w:tcBorders>
            <w:noWrap/>
            <w:vAlign w:val="center"/>
            <w:hideMark/>
          </w:tcPr>
          <w:p w14:paraId="599FD71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1.520</w:t>
            </w:r>
          </w:p>
        </w:tc>
        <w:tc>
          <w:tcPr>
            <w:tcW w:w="1187" w:type="dxa"/>
            <w:gridSpan w:val="2"/>
            <w:tcBorders>
              <w:top w:val="nil"/>
              <w:left w:val="nil"/>
              <w:bottom w:val="single" w:sz="8" w:space="0" w:color="auto"/>
              <w:right w:val="single" w:sz="8" w:space="0" w:color="auto"/>
            </w:tcBorders>
            <w:noWrap/>
            <w:vAlign w:val="center"/>
          </w:tcPr>
          <w:p w14:paraId="640BEC3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2.112</w:t>
            </w:r>
          </w:p>
        </w:tc>
        <w:tc>
          <w:tcPr>
            <w:tcW w:w="1187" w:type="dxa"/>
            <w:tcBorders>
              <w:top w:val="nil"/>
              <w:left w:val="nil"/>
              <w:bottom w:val="single" w:sz="8" w:space="0" w:color="auto"/>
              <w:right w:val="single" w:sz="8" w:space="0" w:color="auto"/>
            </w:tcBorders>
            <w:noWrap/>
            <w:vAlign w:val="center"/>
          </w:tcPr>
          <w:p w14:paraId="3870F54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2.640</w:t>
            </w:r>
          </w:p>
        </w:tc>
        <w:tc>
          <w:tcPr>
            <w:tcW w:w="750" w:type="dxa"/>
            <w:tcBorders>
              <w:top w:val="nil"/>
              <w:left w:val="nil"/>
              <w:bottom w:val="single" w:sz="8" w:space="0" w:color="auto"/>
              <w:right w:val="single" w:sz="4" w:space="0" w:color="auto"/>
            </w:tcBorders>
            <w:noWrap/>
            <w:vAlign w:val="center"/>
          </w:tcPr>
          <w:p w14:paraId="607EB10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125</w:t>
            </w:r>
          </w:p>
        </w:tc>
        <w:tc>
          <w:tcPr>
            <w:tcW w:w="809" w:type="dxa"/>
            <w:tcBorders>
              <w:top w:val="single" w:sz="4" w:space="0" w:color="auto"/>
              <w:left w:val="single" w:sz="4" w:space="0" w:color="auto"/>
              <w:bottom w:val="single" w:sz="4" w:space="0" w:color="auto"/>
              <w:right w:val="single" w:sz="4" w:space="0" w:color="auto"/>
            </w:tcBorders>
            <w:vAlign w:val="center"/>
          </w:tcPr>
          <w:p w14:paraId="775B677C" w14:textId="77777777" w:rsidR="00460C57" w:rsidRPr="00634587" w:rsidRDefault="00460C57" w:rsidP="00893798">
            <w:pPr>
              <w:jc w:val="right"/>
              <w:rPr>
                <w:sz w:val="20"/>
                <w:szCs w:val="20"/>
              </w:rPr>
            </w:pPr>
            <w:r w:rsidRPr="00634587">
              <w:rPr>
                <w:sz w:val="20"/>
                <w:szCs w:val="20"/>
              </w:rPr>
              <w:t>139</w:t>
            </w:r>
          </w:p>
        </w:tc>
      </w:tr>
      <w:tr w:rsidR="00460C57" w:rsidRPr="00634587" w14:paraId="250B1801"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EB91D61"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57.</w:t>
            </w:r>
          </w:p>
        </w:tc>
        <w:tc>
          <w:tcPr>
            <w:tcW w:w="4067" w:type="dxa"/>
            <w:tcBorders>
              <w:top w:val="nil"/>
              <w:left w:val="nil"/>
              <w:bottom w:val="single" w:sz="8" w:space="0" w:color="auto"/>
              <w:right w:val="single" w:sz="8" w:space="0" w:color="auto"/>
            </w:tcBorders>
            <w:noWrap/>
            <w:vAlign w:val="center"/>
            <w:hideMark/>
          </w:tcPr>
          <w:p w14:paraId="0EA8CE09"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sanitarnih i </w:t>
            </w:r>
            <w:proofErr w:type="spellStart"/>
            <w:r w:rsidRPr="00634587">
              <w:rPr>
                <w:rFonts w:ascii="Arial" w:hAnsi="Arial" w:cs="Arial"/>
                <w:sz w:val="20"/>
                <w:szCs w:val="20"/>
              </w:rPr>
              <w:t>zdravst.preg</w:t>
            </w:r>
            <w:proofErr w:type="spellEnd"/>
            <w:r w:rsidRPr="00634587">
              <w:rPr>
                <w:rFonts w:ascii="Arial" w:hAnsi="Arial" w:cs="Arial"/>
                <w:sz w:val="20"/>
                <w:szCs w:val="20"/>
              </w:rPr>
              <w:t>.</w:t>
            </w:r>
          </w:p>
        </w:tc>
        <w:tc>
          <w:tcPr>
            <w:tcW w:w="1187" w:type="dxa"/>
            <w:tcBorders>
              <w:top w:val="nil"/>
              <w:left w:val="nil"/>
              <w:bottom w:val="single" w:sz="8" w:space="0" w:color="auto"/>
              <w:right w:val="single" w:sz="8" w:space="0" w:color="auto"/>
            </w:tcBorders>
            <w:noWrap/>
            <w:vAlign w:val="center"/>
            <w:hideMark/>
          </w:tcPr>
          <w:p w14:paraId="7CF4E0C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1.839</w:t>
            </w:r>
          </w:p>
        </w:tc>
        <w:tc>
          <w:tcPr>
            <w:tcW w:w="1187" w:type="dxa"/>
            <w:gridSpan w:val="2"/>
            <w:tcBorders>
              <w:top w:val="nil"/>
              <w:left w:val="nil"/>
              <w:bottom w:val="single" w:sz="8" w:space="0" w:color="auto"/>
              <w:right w:val="single" w:sz="8" w:space="0" w:color="auto"/>
            </w:tcBorders>
            <w:noWrap/>
            <w:vAlign w:val="center"/>
          </w:tcPr>
          <w:p w14:paraId="5960CE6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2.485</w:t>
            </w:r>
          </w:p>
        </w:tc>
        <w:tc>
          <w:tcPr>
            <w:tcW w:w="1187" w:type="dxa"/>
            <w:tcBorders>
              <w:top w:val="nil"/>
              <w:left w:val="nil"/>
              <w:bottom w:val="single" w:sz="8" w:space="0" w:color="auto"/>
              <w:right w:val="single" w:sz="8" w:space="0" w:color="auto"/>
            </w:tcBorders>
            <w:noWrap/>
            <w:vAlign w:val="center"/>
          </w:tcPr>
          <w:p w14:paraId="71DBD6A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2.182</w:t>
            </w:r>
          </w:p>
        </w:tc>
        <w:tc>
          <w:tcPr>
            <w:tcW w:w="750" w:type="dxa"/>
            <w:tcBorders>
              <w:top w:val="nil"/>
              <w:left w:val="nil"/>
              <w:bottom w:val="single" w:sz="8" w:space="0" w:color="auto"/>
              <w:right w:val="single" w:sz="4" w:space="0" w:color="auto"/>
            </w:tcBorders>
            <w:noWrap/>
            <w:vAlign w:val="center"/>
          </w:tcPr>
          <w:p w14:paraId="19C7BC1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88</w:t>
            </w:r>
          </w:p>
        </w:tc>
        <w:tc>
          <w:tcPr>
            <w:tcW w:w="809" w:type="dxa"/>
            <w:tcBorders>
              <w:top w:val="single" w:sz="4" w:space="0" w:color="auto"/>
              <w:left w:val="single" w:sz="4" w:space="0" w:color="auto"/>
              <w:bottom w:val="single" w:sz="4" w:space="0" w:color="auto"/>
              <w:right w:val="single" w:sz="4" w:space="0" w:color="auto"/>
            </w:tcBorders>
            <w:vAlign w:val="center"/>
          </w:tcPr>
          <w:p w14:paraId="1E866631" w14:textId="77777777" w:rsidR="00460C57" w:rsidRPr="00634587" w:rsidRDefault="00460C57" w:rsidP="00893798">
            <w:pPr>
              <w:jc w:val="right"/>
              <w:rPr>
                <w:sz w:val="20"/>
                <w:szCs w:val="20"/>
              </w:rPr>
            </w:pPr>
            <w:r w:rsidRPr="00634587">
              <w:rPr>
                <w:sz w:val="20"/>
                <w:szCs w:val="20"/>
              </w:rPr>
              <w:t>135</w:t>
            </w:r>
          </w:p>
        </w:tc>
      </w:tr>
      <w:tr w:rsidR="00460C57" w:rsidRPr="00634587" w14:paraId="5BDD4F83"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35A4ACAA"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58.</w:t>
            </w:r>
          </w:p>
        </w:tc>
        <w:tc>
          <w:tcPr>
            <w:tcW w:w="4067" w:type="dxa"/>
            <w:tcBorders>
              <w:top w:val="nil"/>
              <w:left w:val="nil"/>
              <w:bottom w:val="single" w:sz="8" w:space="0" w:color="auto"/>
              <w:right w:val="single" w:sz="8" w:space="0" w:color="auto"/>
            </w:tcBorders>
            <w:noWrap/>
            <w:vAlign w:val="center"/>
            <w:hideMark/>
          </w:tcPr>
          <w:p w14:paraId="0980C87B" w14:textId="77777777" w:rsidR="00460C57" w:rsidRPr="00634587" w:rsidRDefault="00460C57" w:rsidP="00893798">
            <w:pPr>
              <w:rPr>
                <w:rFonts w:ascii="Arial" w:hAnsi="Arial" w:cs="Arial"/>
                <w:sz w:val="20"/>
                <w:szCs w:val="20"/>
              </w:rPr>
            </w:pPr>
            <w:r w:rsidRPr="00634587">
              <w:rPr>
                <w:rFonts w:ascii="Arial" w:hAnsi="Arial" w:cs="Arial"/>
                <w:sz w:val="20"/>
                <w:szCs w:val="20"/>
              </w:rPr>
              <w:t>Zdravstvene usluge</w:t>
            </w:r>
          </w:p>
        </w:tc>
        <w:tc>
          <w:tcPr>
            <w:tcW w:w="1187" w:type="dxa"/>
            <w:tcBorders>
              <w:top w:val="nil"/>
              <w:left w:val="nil"/>
              <w:bottom w:val="single" w:sz="8" w:space="0" w:color="auto"/>
              <w:right w:val="single" w:sz="8" w:space="0" w:color="auto"/>
            </w:tcBorders>
            <w:noWrap/>
            <w:vAlign w:val="center"/>
            <w:hideMark/>
          </w:tcPr>
          <w:p w14:paraId="2C97DE8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5.178</w:t>
            </w:r>
          </w:p>
        </w:tc>
        <w:tc>
          <w:tcPr>
            <w:tcW w:w="1187" w:type="dxa"/>
            <w:gridSpan w:val="2"/>
            <w:tcBorders>
              <w:top w:val="nil"/>
              <w:left w:val="nil"/>
              <w:bottom w:val="single" w:sz="8" w:space="0" w:color="auto"/>
              <w:right w:val="single" w:sz="8" w:space="0" w:color="auto"/>
            </w:tcBorders>
            <w:noWrap/>
            <w:vAlign w:val="center"/>
          </w:tcPr>
          <w:p w14:paraId="5941356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4.780</w:t>
            </w:r>
          </w:p>
        </w:tc>
        <w:tc>
          <w:tcPr>
            <w:tcW w:w="1187" w:type="dxa"/>
            <w:tcBorders>
              <w:top w:val="nil"/>
              <w:left w:val="nil"/>
              <w:bottom w:val="single" w:sz="8" w:space="0" w:color="auto"/>
              <w:right w:val="single" w:sz="8" w:space="0" w:color="auto"/>
            </w:tcBorders>
            <w:noWrap/>
            <w:vAlign w:val="center"/>
          </w:tcPr>
          <w:p w14:paraId="35AA0E5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6.806</w:t>
            </w:r>
          </w:p>
        </w:tc>
        <w:tc>
          <w:tcPr>
            <w:tcW w:w="750" w:type="dxa"/>
            <w:tcBorders>
              <w:top w:val="nil"/>
              <w:left w:val="nil"/>
              <w:bottom w:val="single" w:sz="8" w:space="0" w:color="auto"/>
              <w:right w:val="single" w:sz="4" w:space="0" w:color="auto"/>
            </w:tcBorders>
            <w:noWrap/>
            <w:vAlign w:val="center"/>
          </w:tcPr>
          <w:p w14:paraId="57F46D8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117</w:t>
            </w:r>
          </w:p>
        </w:tc>
        <w:tc>
          <w:tcPr>
            <w:tcW w:w="809" w:type="dxa"/>
            <w:tcBorders>
              <w:top w:val="single" w:sz="4" w:space="0" w:color="auto"/>
              <w:left w:val="single" w:sz="4" w:space="0" w:color="auto"/>
              <w:bottom w:val="single" w:sz="4" w:space="0" w:color="auto"/>
              <w:right w:val="single" w:sz="4" w:space="0" w:color="auto"/>
            </w:tcBorders>
            <w:vAlign w:val="center"/>
          </w:tcPr>
          <w:p w14:paraId="571BAD89" w14:textId="77777777" w:rsidR="00460C57" w:rsidRPr="00634587" w:rsidRDefault="00460C57" w:rsidP="00893798">
            <w:pPr>
              <w:jc w:val="right"/>
              <w:rPr>
                <w:sz w:val="20"/>
                <w:szCs w:val="20"/>
              </w:rPr>
            </w:pPr>
            <w:r w:rsidRPr="00634587">
              <w:rPr>
                <w:sz w:val="20"/>
                <w:szCs w:val="20"/>
              </w:rPr>
              <w:t>92</w:t>
            </w:r>
          </w:p>
        </w:tc>
      </w:tr>
      <w:tr w:rsidR="00460C57" w:rsidRPr="00634587" w14:paraId="2F1AB221"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54404043"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59.</w:t>
            </w:r>
          </w:p>
        </w:tc>
        <w:tc>
          <w:tcPr>
            <w:tcW w:w="4067" w:type="dxa"/>
            <w:tcBorders>
              <w:top w:val="nil"/>
              <w:left w:val="nil"/>
              <w:bottom w:val="single" w:sz="8" w:space="0" w:color="auto"/>
              <w:right w:val="single" w:sz="8" w:space="0" w:color="auto"/>
            </w:tcBorders>
            <w:noWrap/>
            <w:vAlign w:val="center"/>
            <w:hideMark/>
          </w:tcPr>
          <w:p w14:paraId="3FEE24DB" w14:textId="77777777" w:rsidR="00460C57" w:rsidRPr="00634587" w:rsidRDefault="00460C57" w:rsidP="00893798">
            <w:pPr>
              <w:rPr>
                <w:rFonts w:ascii="Arial" w:hAnsi="Arial" w:cs="Arial"/>
                <w:sz w:val="20"/>
                <w:szCs w:val="20"/>
              </w:rPr>
            </w:pPr>
            <w:r w:rsidRPr="00634587">
              <w:rPr>
                <w:rFonts w:ascii="Arial" w:hAnsi="Arial" w:cs="Arial"/>
                <w:sz w:val="20"/>
                <w:szCs w:val="20"/>
              </w:rPr>
              <w:t>Usluge psihologa</w:t>
            </w:r>
          </w:p>
        </w:tc>
        <w:tc>
          <w:tcPr>
            <w:tcW w:w="1187" w:type="dxa"/>
            <w:tcBorders>
              <w:top w:val="nil"/>
              <w:left w:val="nil"/>
              <w:bottom w:val="single" w:sz="8" w:space="0" w:color="auto"/>
              <w:right w:val="single" w:sz="8" w:space="0" w:color="auto"/>
            </w:tcBorders>
            <w:noWrap/>
            <w:vAlign w:val="center"/>
            <w:hideMark/>
          </w:tcPr>
          <w:p w14:paraId="2E08A93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1.113</w:t>
            </w:r>
          </w:p>
        </w:tc>
        <w:tc>
          <w:tcPr>
            <w:tcW w:w="1187" w:type="dxa"/>
            <w:gridSpan w:val="2"/>
            <w:tcBorders>
              <w:top w:val="nil"/>
              <w:left w:val="nil"/>
              <w:bottom w:val="single" w:sz="8" w:space="0" w:color="auto"/>
              <w:right w:val="single" w:sz="8" w:space="0" w:color="auto"/>
            </w:tcBorders>
            <w:noWrap/>
            <w:vAlign w:val="center"/>
          </w:tcPr>
          <w:p w14:paraId="1D50A40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1.474</w:t>
            </w:r>
          </w:p>
        </w:tc>
        <w:tc>
          <w:tcPr>
            <w:tcW w:w="1187" w:type="dxa"/>
            <w:tcBorders>
              <w:top w:val="nil"/>
              <w:left w:val="nil"/>
              <w:bottom w:val="single" w:sz="8" w:space="0" w:color="auto"/>
              <w:right w:val="single" w:sz="8" w:space="0" w:color="auto"/>
            </w:tcBorders>
            <w:noWrap/>
            <w:vAlign w:val="center"/>
          </w:tcPr>
          <w:p w14:paraId="39B0B25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997</w:t>
            </w:r>
          </w:p>
        </w:tc>
        <w:tc>
          <w:tcPr>
            <w:tcW w:w="750" w:type="dxa"/>
            <w:tcBorders>
              <w:top w:val="nil"/>
              <w:left w:val="nil"/>
              <w:bottom w:val="single" w:sz="8" w:space="0" w:color="auto"/>
              <w:right w:val="single" w:sz="4" w:space="0" w:color="auto"/>
            </w:tcBorders>
            <w:noWrap/>
            <w:vAlign w:val="center"/>
          </w:tcPr>
          <w:p w14:paraId="4AB5EC9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239</w:t>
            </w:r>
          </w:p>
        </w:tc>
        <w:tc>
          <w:tcPr>
            <w:tcW w:w="809" w:type="dxa"/>
            <w:tcBorders>
              <w:top w:val="single" w:sz="4" w:space="0" w:color="auto"/>
              <w:left w:val="single" w:sz="4" w:space="0" w:color="auto"/>
              <w:bottom w:val="single" w:sz="4" w:space="0" w:color="auto"/>
              <w:right w:val="single" w:sz="4" w:space="0" w:color="auto"/>
            </w:tcBorders>
            <w:vAlign w:val="center"/>
          </w:tcPr>
          <w:p w14:paraId="404195C0" w14:textId="77777777" w:rsidR="00460C57" w:rsidRPr="00634587" w:rsidRDefault="00460C57" w:rsidP="00893798">
            <w:pPr>
              <w:jc w:val="right"/>
              <w:rPr>
                <w:sz w:val="20"/>
                <w:szCs w:val="20"/>
              </w:rPr>
            </w:pPr>
            <w:r w:rsidRPr="00634587">
              <w:rPr>
                <w:sz w:val="20"/>
                <w:szCs w:val="20"/>
              </w:rPr>
              <w:t>39</w:t>
            </w:r>
          </w:p>
        </w:tc>
      </w:tr>
      <w:tr w:rsidR="00460C57" w:rsidRPr="00634587" w14:paraId="066BACD1"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E306B7D"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60.</w:t>
            </w:r>
          </w:p>
        </w:tc>
        <w:tc>
          <w:tcPr>
            <w:tcW w:w="4067" w:type="dxa"/>
            <w:tcBorders>
              <w:top w:val="nil"/>
              <w:left w:val="nil"/>
              <w:bottom w:val="single" w:sz="8" w:space="0" w:color="auto"/>
              <w:right w:val="single" w:sz="8" w:space="0" w:color="auto"/>
            </w:tcBorders>
            <w:noWrap/>
            <w:vAlign w:val="center"/>
            <w:hideMark/>
          </w:tcPr>
          <w:p w14:paraId="1298698A" w14:textId="77777777" w:rsidR="00460C57" w:rsidRPr="00634587" w:rsidRDefault="00460C57" w:rsidP="00893798">
            <w:pPr>
              <w:rPr>
                <w:rFonts w:ascii="Arial" w:hAnsi="Arial" w:cs="Arial"/>
                <w:sz w:val="20"/>
                <w:szCs w:val="20"/>
              </w:rPr>
            </w:pPr>
            <w:r w:rsidRPr="00634587">
              <w:rPr>
                <w:rFonts w:ascii="Arial" w:hAnsi="Arial" w:cs="Arial"/>
                <w:sz w:val="20"/>
                <w:szCs w:val="20"/>
              </w:rPr>
              <w:t>Medicinske usluge</w:t>
            </w:r>
          </w:p>
        </w:tc>
        <w:tc>
          <w:tcPr>
            <w:tcW w:w="1187" w:type="dxa"/>
            <w:tcBorders>
              <w:top w:val="nil"/>
              <w:left w:val="nil"/>
              <w:bottom w:val="single" w:sz="8" w:space="0" w:color="auto"/>
              <w:right w:val="single" w:sz="8" w:space="0" w:color="auto"/>
            </w:tcBorders>
            <w:noWrap/>
            <w:vAlign w:val="center"/>
            <w:hideMark/>
          </w:tcPr>
          <w:p w14:paraId="7C157F6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6.712</w:t>
            </w:r>
          </w:p>
        </w:tc>
        <w:tc>
          <w:tcPr>
            <w:tcW w:w="1187" w:type="dxa"/>
            <w:gridSpan w:val="2"/>
            <w:tcBorders>
              <w:top w:val="nil"/>
              <w:left w:val="nil"/>
              <w:bottom w:val="single" w:sz="8" w:space="0" w:color="auto"/>
              <w:right w:val="single" w:sz="8" w:space="0" w:color="auto"/>
            </w:tcBorders>
            <w:noWrap/>
            <w:vAlign w:val="center"/>
          </w:tcPr>
          <w:p w14:paraId="5FC5ECC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5.474</w:t>
            </w:r>
          </w:p>
        </w:tc>
        <w:tc>
          <w:tcPr>
            <w:tcW w:w="1187" w:type="dxa"/>
            <w:tcBorders>
              <w:top w:val="nil"/>
              <w:left w:val="nil"/>
              <w:bottom w:val="single" w:sz="8" w:space="0" w:color="auto"/>
              <w:right w:val="single" w:sz="8" w:space="0" w:color="auto"/>
            </w:tcBorders>
            <w:noWrap/>
            <w:vAlign w:val="center"/>
          </w:tcPr>
          <w:p w14:paraId="4718B40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6.702</w:t>
            </w:r>
          </w:p>
        </w:tc>
        <w:tc>
          <w:tcPr>
            <w:tcW w:w="750" w:type="dxa"/>
            <w:tcBorders>
              <w:top w:val="nil"/>
              <w:left w:val="nil"/>
              <w:bottom w:val="single" w:sz="8" w:space="0" w:color="auto"/>
              <w:right w:val="single" w:sz="4" w:space="0" w:color="auto"/>
            </w:tcBorders>
            <w:noWrap/>
            <w:vAlign w:val="center"/>
          </w:tcPr>
          <w:p w14:paraId="19BE68E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122</w:t>
            </w:r>
          </w:p>
        </w:tc>
        <w:tc>
          <w:tcPr>
            <w:tcW w:w="809" w:type="dxa"/>
            <w:tcBorders>
              <w:top w:val="single" w:sz="4" w:space="0" w:color="auto"/>
              <w:left w:val="single" w:sz="4" w:space="0" w:color="auto"/>
              <w:bottom w:val="single" w:sz="4" w:space="0" w:color="auto"/>
              <w:right w:val="single" w:sz="4" w:space="0" w:color="auto"/>
            </w:tcBorders>
            <w:vAlign w:val="center"/>
          </w:tcPr>
          <w:p w14:paraId="38CC086A" w14:textId="77777777" w:rsidR="00460C57" w:rsidRPr="00634587" w:rsidRDefault="00460C57" w:rsidP="00893798">
            <w:pPr>
              <w:jc w:val="right"/>
              <w:rPr>
                <w:sz w:val="20"/>
                <w:szCs w:val="20"/>
              </w:rPr>
            </w:pPr>
            <w:r w:rsidRPr="00634587">
              <w:rPr>
                <w:sz w:val="20"/>
                <w:szCs w:val="20"/>
              </w:rPr>
              <w:t>82</w:t>
            </w:r>
          </w:p>
        </w:tc>
      </w:tr>
      <w:tr w:rsidR="00460C57" w:rsidRPr="00634587" w14:paraId="06272D71"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BD18D63"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61.</w:t>
            </w:r>
          </w:p>
        </w:tc>
        <w:tc>
          <w:tcPr>
            <w:tcW w:w="4067" w:type="dxa"/>
            <w:tcBorders>
              <w:top w:val="nil"/>
              <w:left w:val="nil"/>
              <w:bottom w:val="single" w:sz="8" w:space="0" w:color="auto"/>
              <w:right w:val="single" w:sz="8" w:space="0" w:color="auto"/>
            </w:tcBorders>
            <w:noWrap/>
            <w:vAlign w:val="center"/>
            <w:hideMark/>
          </w:tcPr>
          <w:p w14:paraId="612A0965" w14:textId="77777777" w:rsidR="00460C57" w:rsidRPr="00634587" w:rsidRDefault="00460C57" w:rsidP="00893798">
            <w:pPr>
              <w:rPr>
                <w:rFonts w:ascii="Arial" w:hAnsi="Arial" w:cs="Arial"/>
                <w:sz w:val="20"/>
                <w:szCs w:val="20"/>
              </w:rPr>
            </w:pPr>
            <w:r w:rsidRPr="00634587">
              <w:rPr>
                <w:rFonts w:ascii="Arial" w:hAnsi="Arial" w:cs="Arial"/>
                <w:sz w:val="20"/>
                <w:szCs w:val="20"/>
              </w:rPr>
              <w:t>Ugovor o djelu</w:t>
            </w:r>
          </w:p>
        </w:tc>
        <w:tc>
          <w:tcPr>
            <w:tcW w:w="1187" w:type="dxa"/>
            <w:tcBorders>
              <w:top w:val="nil"/>
              <w:left w:val="nil"/>
              <w:bottom w:val="single" w:sz="8" w:space="0" w:color="auto"/>
              <w:right w:val="single" w:sz="8" w:space="0" w:color="auto"/>
            </w:tcBorders>
            <w:noWrap/>
            <w:vAlign w:val="center"/>
            <w:hideMark/>
          </w:tcPr>
          <w:p w14:paraId="24B7606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5.440</w:t>
            </w:r>
          </w:p>
        </w:tc>
        <w:tc>
          <w:tcPr>
            <w:tcW w:w="1187" w:type="dxa"/>
            <w:gridSpan w:val="2"/>
            <w:tcBorders>
              <w:top w:val="nil"/>
              <w:left w:val="nil"/>
              <w:bottom w:val="single" w:sz="8" w:space="0" w:color="auto"/>
              <w:right w:val="single" w:sz="8" w:space="0" w:color="auto"/>
            </w:tcBorders>
            <w:noWrap/>
            <w:vAlign w:val="center"/>
          </w:tcPr>
          <w:p w14:paraId="29FA1AC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5.221</w:t>
            </w:r>
          </w:p>
        </w:tc>
        <w:tc>
          <w:tcPr>
            <w:tcW w:w="1187" w:type="dxa"/>
            <w:tcBorders>
              <w:top w:val="nil"/>
              <w:left w:val="nil"/>
              <w:bottom w:val="single" w:sz="8" w:space="0" w:color="auto"/>
              <w:right w:val="single" w:sz="8" w:space="0" w:color="auto"/>
            </w:tcBorders>
            <w:noWrap/>
            <w:vAlign w:val="center"/>
          </w:tcPr>
          <w:p w14:paraId="7AE2D39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7.149</w:t>
            </w:r>
          </w:p>
        </w:tc>
        <w:tc>
          <w:tcPr>
            <w:tcW w:w="750" w:type="dxa"/>
            <w:tcBorders>
              <w:top w:val="nil"/>
              <w:left w:val="nil"/>
              <w:bottom w:val="single" w:sz="8" w:space="0" w:color="auto"/>
              <w:right w:val="single" w:sz="4" w:space="0" w:color="auto"/>
            </w:tcBorders>
            <w:noWrap/>
            <w:vAlign w:val="center"/>
          </w:tcPr>
          <w:p w14:paraId="6ADCD6C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137</w:t>
            </w:r>
          </w:p>
        </w:tc>
        <w:tc>
          <w:tcPr>
            <w:tcW w:w="809" w:type="dxa"/>
            <w:tcBorders>
              <w:top w:val="single" w:sz="4" w:space="0" w:color="auto"/>
              <w:left w:val="single" w:sz="4" w:space="0" w:color="auto"/>
              <w:bottom w:val="single" w:sz="4" w:space="0" w:color="auto"/>
              <w:right w:val="single" w:sz="4" w:space="0" w:color="auto"/>
            </w:tcBorders>
            <w:vAlign w:val="center"/>
          </w:tcPr>
          <w:p w14:paraId="352922C2" w14:textId="77777777" w:rsidR="00460C57" w:rsidRPr="00634587" w:rsidRDefault="00460C57" w:rsidP="00893798">
            <w:pPr>
              <w:jc w:val="right"/>
              <w:rPr>
                <w:sz w:val="20"/>
                <w:szCs w:val="20"/>
              </w:rPr>
            </w:pPr>
            <w:r w:rsidRPr="00634587">
              <w:rPr>
                <w:sz w:val="20"/>
                <w:szCs w:val="20"/>
              </w:rPr>
              <w:t>96</w:t>
            </w:r>
          </w:p>
        </w:tc>
      </w:tr>
      <w:tr w:rsidR="00460C57" w:rsidRPr="00634587" w14:paraId="18C1507D"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8070E09"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62.</w:t>
            </w:r>
          </w:p>
        </w:tc>
        <w:tc>
          <w:tcPr>
            <w:tcW w:w="4067" w:type="dxa"/>
            <w:tcBorders>
              <w:top w:val="nil"/>
              <w:left w:val="nil"/>
              <w:bottom w:val="single" w:sz="8" w:space="0" w:color="auto"/>
              <w:right w:val="single" w:sz="8" w:space="0" w:color="auto"/>
            </w:tcBorders>
            <w:noWrap/>
            <w:vAlign w:val="center"/>
            <w:hideMark/>
          </w:tcPr>
          <w:p w14:paraId="31B23BC6" w14:textId="77777777" w:rsidR="00460C57" w:rsidRPr="00634587" w:rsidRDefault="00460C57" w:rsidP="00893798">
            <w:pPr>
              <w:rPr>
                <w:rFonts w:ascii="Arial" w:hAnsi="Arial" w:cs="Arial"/>
                <w:sz w:val="20"/>
                <w:szCs w:val="20"/>
              </w:rPr>
            </w:pPr>
            <w:r w:rsidRPr="00634587">
              <w:rPr>
                <w:rFonts w:ascii="Arial" w:hAnsi="Arial" w:cs="Arial"/>
                <w:sz w:val="20"/>
                <w:szCs w:val="20"/>
              </w:rPr>
              <w:t>Pristojba za TV</w:t>
            </w:r>
          </w:p>
        </w:tc>
        <w:tc>
          <w:tcPr>
            <w:tcW w:w="1187" w:type="dxa"/>
            <w:tcBorders>
              <w:top w:val="nil"/>
              <w:left w:val="nil"/>
              <w:bottom w:val="single" w:sz="8" w:space="0" w:color="auto"/>
              <w:right w:val="single" w:sz="8" w:space="0" w:color="auto"/>
            </w:tcBorders>
            <w:noWrap/>
            <w:vAlign w:val="center"/>
            <w:hideMark/>
          </w:tcPr>
          <w:p w14:paraId="1DABDFD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127</w:t>
            </w:r>
          </w:p>
        </w:tc>
        <w:tc>
          <w:tcPr>
            <w:tcW w:w="1187" w:type="dxa"/>
            <w:gridSpan w:val="2"/>
            <w:tcBorders>
              <w:top w:val="nil"/>
              <w:left w:val="nil"/>
              <w:bottom w:val="single" w:sz="8" w:space="0" w:color="auto"/>
              <w:right w:val="single" w:sz="8" w:space="0" w:color="auto"/>
            </w:tcBorders>
            <w:noWrap/>
            <w:vAlign w:val="center"/>
          </w:tcPr>
          <w:p w14:paraId="65B7FF5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127</w:t>
            </w:r>
          </w:p>
        </w:tc>
        <w:tc>
          <w:tcPr>
            <w:tcW w:w="1187" w:type="dxa"/>
            <w:tcBorders>
              <w:top w:val="nil"/>
              <w:left w:val="nil"/>
              <w:bottom w:val="single" w:sz="8" w:space="0" w:color="auto"/>
              <w:right w:val="single" w:sz="8" w:space="0" w:color="auto"/>
            </w:tcBorders>
            <w:noWrap/>
            <w:vAlign w:val="center"/>
          </w:tcPr>
          <w:p w14:paraId="5ECAC50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127</w:t>
            </w:r>
          </w:p>
        </w:tc>
        <w:tc>
          <w:tcPr>
            <w:tcW w:w="750" w:type="dxa"/>
            <w:tcBorders>
              <w:top w:val="nil"/>
              <w:left w:val="nil"/>
              <w:bottom w:val="single" w:sz="8" w:space="0" w:color="auto"/>
              <w:right w:val="single" w:sz="4" w:space="0" w:color="auto"/>
            </w:tcBorders>
            <w:noWrap/>
            <w:vAlign w:val="center"/>
          </w:tcPr>
          <w:p w14:paraId="23F682E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4307AE95" w14:textId="77777777" w:rsidR="00460C57" w:rsidRPr="00634587" w:rsidRDefault="00460C57" w:rsidP="00893798">
            <w:pPr>
              <w:jc w:val="right"/>
              <w:rPr>
                <w:sz w:val="20"/>
                <w:szCs w:val="20"/>
              </w:rPr>
            </w:pPr>
            <w:r w:rsidRPr="00634587">
              <w:rPr>
                <w:sz w:val="20"/>
                <w:szCs w:val="20"/>
              </w:rPr>
              <w:t>100</w:t>
            </w:r>
          </w:p>
        </w:tc>
      </w:tr>
      <w:tr w:rsidR="00460C57" w:rsidRPr="00634587" w14:paraId="36E27FF5"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B399464"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63.</w:t>
            </w:r>
          </w:p>
        </w:tc>
        <w:tc>
          <w:tcPr>
            <w:tcW w:w="4067" w:type="dxa"/>
            <w:tcBorders>
              <w:top w:val="nil"/>
              <w:left w:val="nil"/>
              <w:bottom w:val="single" w:sz="8" w:space="0" w:color="auto"/>
              <w:right w:val="single" w:sz="8" w:space="0" w:color="auto"/>
            </w:tcBorders>
            <w:noWrap/>
            <w:vAlign w:val="center"/>
            <w:hideMark/>
          </w:tcPr>
          <w:p w14:paraId="7AFE9704"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usluga javnog bilježnika </w:t>
            </w:r>
          </w:p>
        </w:tc>
        <w:tc>
          <w:tcPr>
            <w:tcW w:w="1187" w:type="dxa"/>
            <w:tcBorders>
              <w:top w:val="nil"/>
              <w:left w:val="nil"/>
              <w:bottom w:val="single" w:sz="8" w:space="0" w:color="auto"/>
              <w:right w:val="single" w:sz="8" w:space="0" w:color="auto"/>
            </w:tcBorders>
            <w:noWrap/>
            <w:vAlign w:val="center"/>
            <w:hideMark/>
          </w:tcPr>
          <w:p w14:paraId="13F47AB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4.536</w:t>
            </w:r>
          </w:p>
        </w:tc>
        <w:tc>
          <w:tcPr>
            <w:tcW w:w="1187" w:type="dxa"/>
            <w:gridSpan w:val="2"/>
            <w:tcBorders>
              <w:top w:val="nil"/>
              <w:left w:val="nil"/>
              <w:bottom w:val="single" w:sz="8" w:space="0" w:color="auto"/>
              <w:right w:val="single" w:sz="8" w:space="0" w:color="auto"/>
            </w:tcBorders>
            <w:noWrap/>
            <w:vAlign w:val="center"/>
          </w:tcPr>
          <w:p w14:paraId="2514F83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4.746</w:t>
            </w:r>
          </w:p>
        </w:tc>
        <w:tc>
          <w:tcPr>
            <w:tcW w:w="1187" w:type="dxa"/>
            <w:tcBorders>
              <w:top w:val="nil"/>
              <w:left w:val="nil"/>
              <w:bottom w:val="single" w:sz="8" w:space="0" w:color="auto"/>
              <w:right w:val="single" w:sz="8" w:space="0" w:color="auto"/>
            </w:tcBorders>
            <w:noWrap/>
            <w:vAlign w:val="center"/>
          </w:tcPr>
          <w:p w14:paraId="3083ADE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4.685</w:t>
            </w:r>
          </w:p>
        </w:tc>
        <w:tc>
          <w:tcPr>
            <w:tcW w:w="750" w:type="dxa"/>
            <w:tcBorders>
              <w:top w:val="nil"/>
              <w:left w:val="nil"/>
              <w:bottom w:val="single" w:sz="8" w:space="0" w:color="auto"/>
              <w:right w:val="single" w:sz="4" w:space="0" w:color="auto"/>
            </w:tcBorders>
            <w:noWrap/>
            <w:vAlign w:val="center"/>
          </w:tcPr>
          <w:p w14:paraId="46B4234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99</w:t>
            </w:r>
          </w:p>
        </w:tc>
        <w:tc>
          <w:tcPr>
            <w:tcW w:w="809" w:type="dxa"/>
            <w:tcBorders>
              <w:top w:val="single" w:sz="4" w:space="0" w:color="auto"/>
              <w:left w:val="single" w:sz="4" w:space="0" w:color="auto"/>
              <w:bottom w:val="single" w:sz="4" w:space="0" w:color="auto"/>
              <w:right w:val="single" w:sz="4" w:space="0" w:color="auto"/>
            </w:tcBorders>
            <w:vAlign w:val="center"/>
          </w:tcPr>
          <w:p w14:paraId="07BB48BF" w14:textId="77777777" w:rsidR="00460C57" w:rsidRPr="00634587" w:rsidRDefault="00460C57" w:rsidP="00893798">
            <w:pPr>
              <w:jc w:val="right"/>
              <w:rPr>
                <w:sz w:val="20"/>
                <w:szCs w:val="20"/>
              </w:rPr>
            </w:pPr>
            <w:r w:rsidRPr="00634587">
              <w:rPr>
                <w:sz w:val="20"/>
                <w:szCs w:val="20"/>
              </w:rPr>
              <w:t>105</w:t>
            </w:r>
          </w:p>
        </w:tc>
      </w:tr>
      <w:tr w:rsidR="00460C57" w:rsidRPr="00634587" w14:paraId="7CA68BA9"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A53B92A"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64.</w:t>
            </w:r>
          </w:p>
        </w:tc>
        <w:tc>
          <w:tcPr>
            <w:tcW w:w="4067" w:type="dxa"/>
            <w:tcBorders>
              <w:top w:val="nil"/>
              <w:left w:val="nil"/>
              <w:bottom w:val="single" w:sz="8" w:space="0" w:color="auto"/>
              <w:right w:val="single" w:sz="8" w:space="0" w:color="auto"/>
            </w:tcBorders>
            <w:noWrap/>
            <w:vAlign w:val="center"/>
            <w:hideMark/>
          </w:tcPr>
          <w:p w14:paraId="68F34DF5" w14:textId="77777777" w:rsidR="00460C57" w:rsidRPr="00634587" w:rsidRDefault="00460C57" w:rsidP="00893798">
            <w:pPr>
              <w:rPr>
                <w:rFonts w:ascii="Arial" w:hAnsi="Arial" w:cs="Arial"/>
                <w:sz w:val="20"/>
                <w:szCs w:val="20"/>
              </w:rPr>
            </w:pPr>
            <w:r w:rsidRPr="00634587">
              <w:rPr>
                <w:rFonts w:ascii="Arial" w:hAnsi="Arial" w:cs="Arial"/>
                <w:sz w:val="20"/>
                <w:szCs w:val="20"/>
              </w:rPr>
              <w:t>Usluge čišćenja</w:t>
            </w:r>
          </w:p>
        </w:tc>
        <w:tc>
          <w:tcPr>
            <w:tcW w:w="1187" w:type="dxa"/>
            <w:tcBorders>
              <w:top w:val="nil"/>
              <w:left w:val="nil"/>
              <w:bottom w:val="single" w:sz="8" w:space="0" w:color="auto"/>
              <w:right w:val="single" w:sz="8" w:space="0" w:color="auto"/>
            </w:tcBorders>
            <w:noWrap/>
            <w:vAlign w:val="center"/>
            <w:hideMark/>
          </w:tcPr>
          <w:p w14:paraId="590297B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7.628</w:t>
            </w:r>
          </w:p>
        </w:tc>
        <w:tc>
          <w:tcPr>
            <w:tcW w:w="1187" w:type="dxa"/>
            <w:gridSpan w:val="2"/>
            <w:tcBorders>
              <w:top w:val="nil"/>
              <w:left w:val="nil"/>
              <w:bottom w:val="single" w:sz="8" w:space="0" w:color="auto"/>
              <w:right w:val="single" w:sz="8" w:space="0" w:color="auto"/>
            </w:tcBorders>
            <w:noWrap/>
            <w:vAlign w:val="center"/>
          </w:tcPr>
          <w:p w14:paraId="5382BD3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6.232</w:t>
            </w:r>
          </w:p>
        </w:tc>
        <w:tc>
          <w:tcPr>
            <w:tcW w:w="1187" w:type="dxa"/>
            <w:tcBorders>
              <w:top w:val="nil"/>
              <w:left w:val="nil"/>
              <w:bottom w:val="single" w:sz="8" w:space="0" w:color="auto"/>
              <w:right w:val="single" w:sz="8" w:space="0" w:color="auto"/>
            </w:tcBorders>
            <w:noWrap/>
            <w:vAlign w:val="center"/>
          </w:tcPr>
          <w:p w14:paraId="59A1C53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6.390</w:t>
            </w:r>
          </w:p>
        </w:tc>
        <w:tc>
          <w:tcPr>
            <w:tcW w:w="750" w:type="dxa"/>
            <w:tcBorders>
              <w:top w:val="nil"/>
              <w:left w:val="nil"/>
              <w:bottom w:val="single" w:sz="8" w:space="0" w:color="auto"/>
              <w:right w:val="single" w:sz="4" w:space="0" w:color="auto"/>
            </w:tcBorders>
            <w:noWrap/>
            <w:vAlign w:val="center"/>
          </w:tcPr>
          <w:p w14:paraId="2E18A25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103</w:t>
            </w:r>
          </w:p>
        </w:tc>
        <w:tc>
          <w:tcPr>
            <w:tcW w:w="809" w:type="dxa"/>
            <w:tcBorders>
              <w:top w:val="single" w:sz="4" w:space="0" w:color="auto"/>
              <w:left w:val="single" w:sz="4" w:space="0" w:color="auto"/>
              <w:bottom w:val="single" w:sz="4" w:space="0" w:color="auto"/>
              <w:right w:val="single" w:sz="4" w:space="0" w:color="auto"/>
            </w:tcBorders>
            <w:vAlign w:val="center"/>
          </w:tcPr>
          <w:p w14:paraId="0218634F" w14:textId="77777777" w:rsidR="00460C57" w:rsidRPr="00634587" w:rsidRDefault="00460C57" w:rsidP="00893798">
            <w:pPr>
              <w:jc w:val="right"/>
              <w:rPr>
                <w:sz w:val="20"/>
                <w:szCs w:val="20"/>
              </w:rPr>
            </w:pPr>
            <w:r w:rsidRPr="00634587">
              <w:rPr>
                <w:sz w:val="20"/>
                <w:szCs w:val="20"/>
              </w:rPr>
              <w:t>82</w:t>
            </w:r>
          </w:p>
        </w:tc>
      </w:tr>
      <w:tr w:rsidR="00460C57" w:rsidRPr="00634587" w14:paraId="1329D4FF"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C48DAEB"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65.</w:t>
            </w:r>
          </w:p>
        </w:tc>
        <w:tc>
          <w:tcPr>
            <w:tcW w:w="4067" w:type="dxa"/>
            <w:tcBorders>
              <w:top w:val="nil"/>
              <w:left w:val="nil"/>
              <w:bottom w:val="single" w:sz="8" w:space="0" w:color="auto"/>
              <w:right w:val="single" w:sz="8" w:space="0" w:color="auto"/>
            </w:tcBorders>
            <w:noWrap/>
            <w:vAlign w:val="center"/>
            <w:hideMark/>
          </w:tcPr>
          <w:p w14:paraId="320331FA" w14:textId="77777777" w:rsidR="00460C57" w:rsidRPr="00634587" w:rsidRDefault="00460C57" w:rsidP="00893798">
            <w:pPr>
              <w:rPr>
                <w:rFonts w:ascii="Arial" w:hAnsi="Arial" w:cs="Arial"/>
                <w:sz w:val="20"/>
                <w:szCs w:val="20"/>
              </w:rPr>
            </w:pPr>
            <w:r w:rsidRPr="00634587">
              <w:rPr>
                <w:rFonts w:ascii="Arial" w:hAnsi="Arial" w:cs="Arial"/>
                <w:sz w:val="20"/>
                <w:szCs w:val="20"/>
              </w:rPr>
              <w:t>Usluge tiskanja</w:t>
            </w:r>
          </w:p>
        </w:tc>
        <w:tc>
          <w:tcPr>
            <w:tcW w:w="1187" w:type="dxa"/>
            <w:tcBorders>
              <w:top w:val="nil"/>
              <w:left w:val="nil"/>
              <w:bottom w:val="single" w:sz="8" w:space="0" w:color="auto"/>
              <w:right w:val="single" w:sz="8" w:space="0" w:color="auto"/>
            </w:tcBorders>
            <w:noWrap/>
            <w:vAlign w:val="center"/>
            <w:hideMark/>
          </w:tcPr>
          <w:p w14:paraId="3FA11E0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50</w:t>
            </w:r>
          </w:p>
        </w:tc>
        <w:tc>
          <w:tcPr>
            <w:tcW w:w="1187" w:type="dxa"/>
            <w:gridSpan w:val="2"/>
            <w:tcBorders>
              <w:top w:val="nil"/>
              <w:left w:val="nil"/>
              <w:bottom w:val="single" w:sz="8" w:space="0" w:color="auto"/>
              <w:right w:val="single" w:sz="8" w:space="0" w:color="auto"/>
            </w:tcBorders>
            <w:noWrap/>
            <w:vAlign w:val="center"/>
          </w:tcPr>
          <w:p w14:paraId="230A0D6C"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45</w:t>
            </w:r>
          </w:p>
        </w:tc>
        <w:tc>
          <w:tcPr>
            <w:tcW w:w="1187" w:type="dxa"/>
            <w:tcBorders>
              <w:top w:val="nil"/>
              <w:left w:val="nil"/>
              <w:bottom w:val="single" w:sz="8" w:space="0" w:color="auto"/>
              <w:right w:val="single" w:sz="8" w:space="0" w:color="auto"/>
            </w:tcBorders>
            <w:noWrap/>
            <w:vAlign w:val="center"/>
          </w:tcPr>
          <w:p w14:paraId="53B1AD0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37</w:t>
            </w:r>
          </w:p>
        </w:tc>
        <w:tc>
          <w:tcPr>
            <w:tcW w:w="750" w:type="dxa"/>
            <w:tcBorders>
              <w:top w:val="nil"/>
              <w:left w:val="nil"/>
              <w:bottom w:val="single" w:sz="8" w:space="0" w:color="auto"/>
              <w:right w:val="single" w:sz="4" w:space="0" w:color="auto"/>
            </w:tcBorders>
            <w:noWrap/>
            <w:vAlign w:val="center"/>
          </w:tcPr>
          <w:p w14:paraId="624768E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83</w:t>
            </w:r>
          </w:p>
        </w:tc>
        <w:tc>
          <w:tcPr>
            <w:tcW w:w="809" w:type="dxa"/>
            <w:tcBorders>
              <w:top w:val="single" w:sz="4" w:space="0" w:color="auto"/>
              <w:left w:val="single" w:sz="4" w:space="0" w:color="auto"/>
              <w:bottom w:val="single" w:sz="4" w:space="0" w:color="auto"/>
              <w:right w:val="single" w:sz="4" w:space="0" w:color="auto"/>
            </w:tcBorders>
            <w:vAlign w:val="center"/>
          </w:tcPr>
          <w:p w14:paraId="6890B983" w14:textId="77777777" w:rsidR="00460C57" w:rsidRPr="00634587" w:rsidRDefault="00460C57" w:rsidP="00893798">
            <w:pPr>
              <w:jc w:val="right"/>
              <w:rPr>
                <w:sz w:val="20"/>
                <w:szCs w:val="20"/>
              </w:rPr>
            </w:pPr>
            <w:r w:rsidRPr="00634587">
              <w:rPr>
                <w:sz w:val="20"/>
                <w:szCs w:val="20"/>
              </w:rPr>
              <w:t>90</w:t>
            </w:r>
          </w:p>
        </w:tc>
      </w:tr>
      <w:tr w:rsidR="00460C57" w:rsidRPr="00634587" w14:paraId="417396F2"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6DCFE86"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66.</w:t>
            </w:r>
          </w:p>
        </w:tc>
        <w:tc>
          <w:tcPr>
            <w:tcW w:w="4067" w:type="dxa"/>
            <w:tcBorders>
              <w:top w:val="nil"/>
              <w:left w:val="nil"/>
              <w:bottom w:val="single" w:sz="8" w:space="0" w:color="auto"/>
              <w:right w:val="single" w:sz="8" w:space="0" w:color="auto"/>
            </w:tcBorders>
            <w:noWrap/>
            <w:vAlign w:val="center"/>
            <w:hideMark/>
          </w:tcPr>
          <w:p w14:paraId="271D23E3" w14:textId="77777777" w:rsidR="00460C57" w:rsidRPr="00634587" w:rsidRDefault="00460C57" w:rsidP="00893798">
            <w:pPr>
              <w:rPr>
                <w:rFonts w:ascii="Arial" w:hAnsi="Arial" w:cs="Arial"/>
                <w:sz w:val="20"/>
                <w:szCs w:val="20"/>
              </w:rPr>
            </w:pPr>
            <w:r w:rsidRPr="00634587">
              <w:rPr>
                <w:rFonts w:ascii="Arial" w:hAnsi="Arial" w:cs="Arial"/>
                <w:sz w:val="20"/>
                <w:szCs w:val="20"/>
              </w:rPr>
              <w:t>Usluge sanitarne zaštite</w:t>
            </w:r>
          </w:p>
        </w:tc>
        <w:tc>
          <w:tcPr>
            <w:tcW w:w="1187" w:type="dxa"/>
            <w:tcBorders>
              <w:top w:val="nil"/>
              <w:left w:val="nil"/>
              <w:bottom w:val="single" w:sz="8" w:space="0" w:color="auto"/>
              <w:right w:val="single" w:sz="8" w:space="0" w:color="auto"/>
            </w:tcBorders>
            <w:noWrap/>
            <w:vAlign w:val="center"/>
            <w:hideMark/>
          </w:tcPr>
          <w:p w14:paraId="23F680B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2.687</w:t>
            </w:r>
          </w:p>
        </w:tc>
        <w:tc>
          <w:tcPr>
            <w:tcW w:w="1187" w:type="dxa"/>
            <w:gridSpan w:val="2"/>
            <w:tcBorders>
              <w:top w:val="nil"/>
              <w:left w:val="nil"/>
              <w:bottom w:val="single" w:sz="8" w:space="0" w:color="auto"/>
              <w:right w:val="single" w:sz="8" w:space="0" w:color="auto"/>
            </w:tcBorders>
            <w:noWrap/>
            <w:vAlign w:val="center"/>
          </w:tcPr>
          <w:p w14:paraId="42B4269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4.405</w:t>
            </w:r>
          </w:p>
        </w:tc>
        <w:tc>
          <w:tcPr>
            <w:tcW w:w="1187" w:type="dxa"/>
            <w:tcBorders>
              <w:top w:val="nil"/>
              <w:left w:val="nil"/>
              <w:bottom w:val="single" w:sz="8" w:space="0" w:color="auto"/>
              <w:right w:val="single" w:sz="8" w:space="0" w:color="auto"/>
            </w:tcBorders>
            <w:noWrap/>
            <w:vAlign w:val="center"/>
          </w:tcPr>
          <w:p w14:paraId="14389D3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4.023</w:t>
            </w:r>
          </w:p>
        </w:tc>
        <w:tc>
          <w:tcPr>
            <w:tcW w:w="750" w:type="dxa"/>
            <w:tcBorders>
              <w:top w:val="nil"/>
              <w:left w:val="nil"/>
              <w:bottom w:val="single" w:sz="8" w:space="0" w:color="auto"/>
              <w:right w:val="single" w:sz="4" w:space="0" w:color="auto"/>
            </w:tcBorders>
            <w:noWrap/>
            <w:vAlign w:val="center"/>
          </w:tcPr>
          <w:p w14:paraId="5AF2EE5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91</w:t>
            </w:r>
          </w:p>
        </w:tc>
        <w:tc>
          <w:tcPr>
            <w:tcW w:w="809" w:type="dxa"/>
            <w:tcBorders>
              <w:top w:val="single" w:sz="4" w:space="0" w:color="auto"/>
              <w:left w:val="single" w:sz="4" w:space="0" w:color="auto"/>
              <w:bottom w:val="single" w:sz="4" w:space="0" w:color="auto"/>
              <w:right w:val="single" w:sz="4" w:space="0" w:color="auto"/>
            </w:tcBorders>
            <w:vAlign w:val="center"/>
          </w:tcPr>
          <w:p w14:paraId="34AF3AE8" w14:textId="77777777" w:rsidR="00460C57" w:rsidRPr="00634587" w:rsidRDefault="00460C57" w:rsidP="00893798">
            <w:pPr>
              <w:jc w:val="right"/>
              <w:rPr>
                <w:sz w:val="20"/>
                <w:szCs w:val="20"/>
              </w:rPr>
            </w:pPr>
            <w:r w:rsidRPr="00634587">
              <w:rPr>
                <w:sz w:val="20"/>
                <w:szCs w:val="20"/>
              </w:rPr>
              <w:t>164</w:t>
            </w:r>
          </w:p>
        </w:tc>
      </w:tr>
      <w:tr w:rsidR="00460C57" w:rsidRPr="00634587" w14:paraId="3642F3B9"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0A729264"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67.</w:t>
            </w:r>
          </w:p>
        </w:tc>
        <w:tc>
          <w:tcPr>
            <w:tcW w:w="4067" w:type="dxa"/>
            <w:tcBorders>
              <w:top w:val="nil"/>
              <w:left w:val="nil"/>
              <w:bottom w:val="single" w:sz="8" w:space="0" w:color="auto"/>
              <w:right w:val="single" w:sz="8" w:space="0" w:color="auto"/>
            </w:tcBorders>
            <w:noWrap/>
            <w:vAlign w:val="center"/>
            <w:hideMark/>
          </w:tcPr>
          <w:p w14:paraId="6866BCF3" w14:textId="77777777" w:rsidR="00460C57" w:rsidRPr="00634587" w:rsidRDefault="00460C57" w:rsidP="00893798">
            <w:pPr>
              <w:rPr>
                <w:rFonts w:ascii="Arial" w:hAnsi="Arial" w:cs="Arial"/>
                <w:sz w:val="20"/>
                <w:szCs w:val="20"/>
              </w:rPr>
            </w:pPr>
            <w:r w:rsidRPr="00634587">
              <w:rPr>
                <w:rFonts w:ascii="Arial" w:hAnsi="Arial" w:cs="Arial"/>
                <w:sz w:val="20"/>
                <w:szCs w:val="20"/>
              </w:rPr>
              <w:t>Premije osiguranja</w:t>
            </w:r>
          </w:p>
        </w:tc>
        <w:tc>
          <w:tcPr>
            <w:tcW w:w="1187" w:type="dxa"/>
            <w:tcBorders>
              <w:top w:val="nil"/>
              <w:left w:val="nil"/>
              <w:bottom w:val="single" w:sz="8" w:space="0" w:color="auto"/>
              <w:right w:val="single" w:sz="8" w:space="0" w:color="auto"/>
            </w:tcBorders>
            <w:noWrap/>
            <w:vAlign w:val="center"/>
            <w:hideMark/>
          </w:tcPr>
          <w:p w14:paraId="486BA01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7.924</w:t>
            </w:r>
          </w:p>
        </w:tc>
        <w:tc>
          <w:tcPr>
            <w:tcW w:w="1187" w:type="dxa"/>
            <w:gridSpan w:val="2"/>
            <w:tcBorders>
              <w:top w:val="nil"/>
              <w:left w:val="nil"/>
              <w:bottom w:val="single" w:sz="8" w:space="0" w:color="auto"/>
              <w:right w:val="single" w:sz="8" w:space="0" w:color="auto"/>
            </w:tcBorders>
            <w:noWrap/>
            <w:vAlign w:val="center"/>
          </w:tcPr>
          <w:p w14:paraId="63E8E50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6.924</w:t>
            </w:r>
          </w:p>
        </w:tc>
        <w:tc>
          <w:tcPr>
            <w:tcW w:w="1187" w:type="dxa"/>
            <w:tcBorders>
              <w:top w:val="nil"/>
              <w:left w:val="nil"/>
              <w:bottom w:val="single" w:sz="8" w:space="0" w:color="auto"/>
              <w:right w:val="single" w:sz="8" w:space="0" w:color="auto"/>
            </w:tcBorders>
            <w:noWrap/>
            <w:vAlign w:val="center"/>
          </w:tcPr>
          <w:p w14:paraId="78A6F52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7.681</w:t>
            </w:r>
          </w:p>
        </w:tc>
        <w:tc>
          <w:tcPr>
            <w:tcW w:w="750" w:type="dxa"/>
            <w:tcBorders>
              <w:top w:val="nil"/>
              <w:left w:val="nil"/>
              <w:bottom w:val="single" w:sz="8" w:space="0" w:color="auto"/>
              <w:right w:val="single" w:sz="4" w:space="0" w:color="auto"/>
            </w:tcBorders>
            <w:noWrap/>
            <w:vAlign w:val="center"/>
          </w:tcPr>
          <w:p w14:paraId="3817376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111</w:t>
            </w:r>
          </w:p>
        </w:tc>
        <w:tc>
          <w:tcPr>
            <w:tcW w:w="809" w:type="dxa"/>
            <w:tcBorders>
              <w:top w:val="single" w:sz="4" w:space="0" w:color="auto"/>
              <w:left w:val="single" w:sz="4" w:space="0" w:color="auto"/>
              <w:bottom w:val="single" w:sz="4" w:space="0" w:color="auto"/>
              <w:right w:val="single" w:sz="4" w:space="0" w:color="auto"/>
            </w:tcBorders>
            <w:vAlign w:val="center"/>
          </w:tcPr>
          <w:p w14:paraId="6DB43ADC" w14:textId="77777777" w:rsidR="00460C57" w:rsidRPr="00634587" w:rsidRDefault="00460C57" w:rsidP="00893798">
            <w:pPr>
              <w:jc w:val="right"/>
              <w:rPr>
                <w:sz w:val="20"/>
                <w:szCs w:val="20"/>
              </w:rPr>
            </w:pPr>
            <w:r w:rsidRPr="00634587">
              <w:rPr>
                <w:sz w:val="20"/>
                <w:szCs w:val="20"/>
              </w:rPr>
              <w:t>90</w:t>
            </w:r>
          </w:p>
        </w:tc>
      </w:tr>
      <w:tr w:rsidR="00460C57" w:rsidRPr="00634587" w14:paraId="7DA52709"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18CC5F7"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68.</w:t>
            </w:r>
          </w:p>
        </w:tc>
        <w:tc>
          <w:tcPr>
            <w:tcW w:w="4067" w:type="dxa"/>
            <w:tcBorders>
              <w:top w:val="nil"/>
              <w:left w:val="nil"/>
              <w:bottom w:val="single" w:sz="8" w:space="0" w:color="auto"/>
              <w:right w:val="single" w:sz="8" w:space="0" w:color="auto"/>
            </w:tcBorders>
            <w:noWrap/>
            <w:vAlign w:val="center"/>
            <w:hideMark/>
          </w:tcPr>
          <w:p w14:paraId="509372B1" w14:textId="77777777" w:rsidR="00460C57" w:rsidRPr="00634587" w:rsidRDefault="00460C57" w:rsidP="00893798">
            <w:pPr>
              <w:rPr>
                <w:rFonts w:ascii="Arial" w:hAnsi="Arial" w:cs="Arial"/>
                <w:sz w:val="20"/>
                <w:szCs w:val="20"/>
              </w:rPr>
            </w:pPr>
            <w:r w:rsidRPr="00634587">
              <w:rPr>
                <w:rFonts w:ascii="Arial" w:hAnsi="Arial" w:cs="Arial"/>
                <w:sz w:val="20"/>
                <w:szCs w:val="20"/>
              </w:rPr>
              <w:t>Amortizacija</w:t>
            </w:r>
          </w:p>
        </w:tc>
        <w:tc>
          <w:tcPr>
            <w:tcW w:w="1187" w:type="dxa"/>
            <w:tcBorders>
              <w:top w:val="nil"/>
              <w:left w:val="nil"/>
              <w:bottom w:val="single" w:sz="8" w:space="0" w:color="auto"/>
              <w:right w:val="single" w:sz="8" w:space="0" w:color="auto"/>
            </w:tcBorders>
            <w:noWrap/>
            <w:vAlign w:val="center"/>
            <w:hideMark/>
          </w:tcPr>
          <w:p w14:paraId="43A3C19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16.161</w:t>
            </w:r>
          </w:p>
        </w:tc>
        <w:tc>
          <w:tcPr>
            <w:tcW w:w="1187" w:type="dxa"/>
            <w:gridSpan w:val="2"/>
            <w:tcBorders>
              <w:top w:val="nil"/>
              <w:left w:val="nil"/>
              <w:bottom w:val="single" w:sz="8" w:space="0" w:color="auto"/>
              <w:right w:val="single" w:sz="8" w:space="0" w:color="auto"/>
            </w:tcBorders>
            <w:noWrap/>
            <w:vAlign w:val="center"/>
          </w:tcPr>
          <w:p w14:paraId="7C46E77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13.744</w:t>
            </w:r>
          </w:p>
        </w:tc>
        <w:tc>
          <w:tcPr>
            <w:tcW w:w="1187" w:type="dxa"/>
            <w:tcBorders>
              <w:top w:val="nil"/>
              <w:left w:val="nil"/>
              <w:bottom w:val="single" w:sz="8" w:space="0" w:color="auto"/>
              <w:right w:val="single" w:sz="8" w:space="0" w:color="auto"/>
            </w:tcBorders>
            <w:noWrap/>
            <w:vAlign w:val="center"/>
          </w:tcPr>
          <w:p w14:paraId="472BAF9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20.759</w:t>
            </w:r>
          </w:p>
        </w:tc>
        <w:tc>
          <w:tcPr>
            <w:tcW w:w="750" w:type="dxa"/>
            <w:tcBorders>
              <w:top w:val="nil"/>
              <w:left w:val="nil"/>
              <w:bottom w:val="single" w:sz="8" w:space="0" w:color="auto"/>
              <w:right w:val="single" w:sz="4" w:space="0" w:color="auto"/>
            </w:tcBorders>
            <w:noWrap/>
            <w:vAlign w:val="center"/>
          </w:tcPr>
          <w:p w14:paraId="71FC9743"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151</w:t>
            </w:r>
          </w:p>
        </w:tc>
        <w:tc>
          <w:tcPr>
            <w:tcW w:w="809" w:type="dxa"/>
            <w:tcBorders>
              <w:top w:val="single" w:sz="4" w:space="0" w:color="auto"/>
              <w:left w:val="single" w:sz="4" w:space="0" w:color="auto"/>
              <w:bottom w:val="single" w:sz="4" w:space="0" w:color="auto"/>
              <w:right w:val="single" w:sz="4" w:space="0" w:color="auto"/>
            </w:tcBorders>
            <w:vAlign w:val="center"/>
          </w:tcPr>
          <w:p w14:paraId="0243C9E6" w14:textId="77777777" w:rsidR="00460C57" w:rsidRPr="00634587" w:rsidRDefault="00460C57" w:rsidP="00893798">
            <w:pPr>
              <w:jc w:val="right"/>
              <w:rPr>
                <w:sz w:val="20"/>
                <w:szCs w:val="20"/>
              </w:rPr>
            </w:pPr>
            <w:r w:rsidRPr="00634587">
              <w:rPr>
                <w:sz w:val="20"/>
                <w:szCs w:val="20"/>
              </w:rPr>
              <w:t>85</w:t>
            </w:r>
          </w:p>
        </w:tc>
      </w:tr>
      <w:tr w:rsidR="00460C57" w:rsidRPr="00634587" w14:paraId="29616D67"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43D7841A"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69.</w:t>
            </w:r>
          </w:p>
        </w:tc>
        <w:tc>
          <w:tcPr>
            <w:tcW w:w="4067" w:type="dxa"/>
            <w:tcBorders>
              <w:top w:val="nil"/>
              <w:left w:val="nil"/>
              <w:bottom w:val="single" w:sz="8" w:space="0" w:color="auto"/>
              <w:right w:val="single" w:sz="8" w:space="0" w:color="auto"/>
            </w:tcBorders>
            <w:noWrap/>
            <w:vAlign w:val="center"/>
            <w:hideMark/>
          </w:tcPr>
          <w:p w14:paraId="3DF39F5B" w14:textId="77777777" w:rsidR="00460C57" w:rsidRPr="00634587" w:rsidRDefault="00460C57" w:rsidP="00893798">
            <w:pPr>
              <w:rPr>
                <w:rFonts w:ascii="Arial" w:hAnsi="Arial" w:cs="Arial"/>
                <w:sz w:val="20"/>
                <w:szCs w:val="20"/>
              </w:rPr>
            </w:pPr>
            <w:r w:rsidRPr="00634587">
              <w:rPr>
                <w:rFonts w:ascii="Arial" w:hAnsi="Arial" w:cs="Arial"/>
                <w:sz w:val="20"/>
                <w:szCs w:val="20"/>
              </w:rPr>
              <w:t>Kamate na kredite i pozajmice</w:t>
            </w:r>
          </w:p>
        </w:tc>
        <w:tc>
          <w:tcPr>
            <w:tcW w:w="1187" w:type="dxa"/>
            <w:tcBorders>
              <w:top w:val="nil"/>
              <w:left w:val="nil"/>
              <w:bottom w:val="single" w:sz="8" w:space="0" w:color="auto"/>
              <w:right w:val="single" w:sz="8" w:space="0" w:color="auto"/>
            </w:tcBorders>
            <w:noWrap/>
            <w:vAlign w:val="center"/>
            <w:hideMark/>
          </w:tcPr>
          <w:p w14:paraId="46352B9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w:t>
            </w:r>
          </w:p>
        </w:tc>
        <w:tc>
          <w:tcPr>
            <w:tcW w:w="1187" w:type="dxa"/>
            <w:gridSpan w:val="2"/>
            <w:tcBorders>
              <w:top w:val="nil"/>
              <w:left w:val="nil"/>
              <w:bottom w:val="single" w:sz="8" w:space="0" w:color="auto"/>
              <w:right w:val="single" w:sz="8" w:space="0" w:color="auto"/>
            </w:tcBorders>
            <w:noWrap/>
            <w:vAlign w:val="center"/>
          </w:tcPr>
          <w:p w14:paraId="00D62F4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1187" w:type="dxa"/>
            <w:tcBorders>
              <w:top w:val="nil"/>
              <w:left w:val="nil"/>
              <w:bottom w:val="single" w:sz="8" w:space="0" w:color="auto"/>
              <w:right w:val="single" w:sz="8" w:space="0" w:color="auto"/>
            </w:tcBorders>
            <w:noWrap/>
            <w:vAlign w:val="center"/>
          </w:tcPr>
          <w:p w14:paraId="33E06E17"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750" w:type="dxa"/>
            <w:tcBorders>
              <w:top w:val="nil"/>
              <w:left w:val="nil"/>
              <w:bottom w:val="single" w:sz="8" w:space="0" w:color="auto"/>
              <w:right w:val="single" w:sz="4" w:space="0" w:color="auto"/>
            </w:tcBorders>
            <w:noWrap/>
            <w:vAlign w:val="center"/>
          </w:tcPr>
          <w:p w14:paraId="43EC442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100</w:t>
            </w:r>
          </w:p>
        </w:tc>
        <w:tc>
          <w:tcPr>
            <w:tcW w:w="809" w:type="dxa"/>
            <w:tcBorders>
              <w:top w:val="single" w:sz="4" w:space="0" w:color="auto"/>
              <w:left w:val="single" w:sz="4" w:space="0" w:color="auto"/>
              <w:bottom w:val="single" w:sz="4" w:space="0" w:color="auto"/>
              <w:right w:val="single" w:sz="4" w:space="0" w:color="auto"/>
            </w:tcBorders>
            <w:vAlign w:val="center"/>
          </w:tcPr>
          <w:p w14:paraId="59FF11F9" w14:textId="77777777" w:rsidR="00460C57" w:rsidRPr="00634587" w:rsidRDefault="00460C57" w:rsidP="00893798">
            <w:pPr>
              <w:jc w:val="right"/>
              <w:rPr>
                <w:sz w:val="20"/>
                <w:szCs w:val="20"/>
              </w:rPr>
            </w:pPr>
            <w:r w:rsidRPr="00634587">
              <w:rPr>
                <w:sz w:val="20"/>
                <w:szCs w:val="20"/>
              </w:rPr>
              <w:t>101</w:t>
            </w:r>
          </w:p>
        </w:tc>
      </w:tr>
      <w:tr w:rsidR="00460C57" w:rsidRPr="00634587" w14:paraId="74D49603"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9AECA22"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70.</w:t>
            </w:r>
          </w:p>
        </w:tc>
        <w:tc>
          <w:tcPr>
            <w:tcW w:w="4067" w:type="dxa"/>
            <w:tcBorders>
              <w:top w:val="nil"/>
              <w:left w:val="nil"/>
              <w:bottom w:val="single" w:sz="8" w:space="0" w:color="auto"/>
              <w:right w:val="single" w:sz="8" w:space="0" w:color="auto"/>
            </w:tcBorders>
            <w:noWrap/>
            <w:vAlign w:val="center"/>
            <w:hideMark/>
          </w:tcPr>
          <w:p w14:paraId="618D394A"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bankarskih usluga</w:t>
            </w:r>
          </w:p>
        </w:tc>
        <w:tc>
          <w:tcPr>
            <w:tcW w:w="1187" w:type="dxa"/>
            <w:tcBorders>
              <w:top w:val="nil"/>
              <w:left w:val="nil"/>
              <w:bottom w:val="single" w:sz="8" w:space="0" w:color="auto"/>
              <w:right w:val="single" w:sz="8" w:space="0" w:color="auto"/>
            </w:tcBorders>
            <w:noWrap/>
            <w:vAlign w:val="center"/>
            <w:hideMark/>
          </w:tcPr>
          <w:p w14:paraId="01DBBBE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1.766</w:t>
            </w:r>
          </w:p>
        </w:tc>
        <w:tc>
          <w:tcPr>
            <w:tcW w:w="1187" w:type="dxa"/>
            <w:gridSpan w:val="2"/>
            <w:tcBorders>
              <w:top w:val="nil"/>
              <w:left w:val="nil"/>
              <w:bottom w:val="single" w:sz="8" w:space="0" w:color="auto"/>
              <w:right w:val="single" w:sz="8" w:space="0" w:color="auto"/>
            </w:tcBorders>
            <w:noWrap/>
            <w:vAlign w:val="center"/>
          </w:tcPr>
          <w:p w14:paraId="65C45599"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1.779</w:t>
            </w:r>
          </w:p>
        </w:tc>
        <w:tc>
          <w:tcPr>
            <w:tcW w:w="1187" w:type="dxa"/>
            <w:tcBorders>
              <w:top w:val="nil"/>
              <w:left w:val="nil"/>
              <w:bottom w:val="single" w:sz="8" w:space="0" w:color="auto"/>
              <w:right w:val="single" w:sz="8" w:space="0" w:color="auto"/>
            </w:tcBorders>
            <w:noWrap/>
            <w:vAlign w:val="center"/>
          </w:tcPr>
          <w:p w14:paraId="3814AFC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2.083</w:t>
            </w:r>
          </w:p>
        </w:tc>
        <w:tc>
          <w:tcPr>
            <w:tcW w:w="750" w:type="dxa"/>
            <w:tcBorders>
              <w:top w:val="nil"/>
              <w:left w:val="nil"/>
              <w:bottom w:val="single" w:sz="8" w:space="0" w:color="auto"/>
              <w:right w:val="single" w:sz="4" w:space="0" w:color="auto"/>
            </w:tcBorders>
            <w:noWrap/>
            <w:vAlign w:val="center"/>
          </w:tcPr>
          <w:p w14:paraId="0CA7D33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117</w:t>
            </w:r>
          </w:p>
        </w:tc>
        <w:tc>
          <w:tcPr>
            <w:tcW w:w="809" w:type="dxa"/>
            <w:tcBorders>
              <w:top w:val="single" w:sz="4" w:space="0" w:color="auto"/>
              <w:left w:val="single" w:sz="4" w:space="0" w:color="auto"/>
              <w:bottom w:val="single" w:sz="4" w:space="0" w:color="auto"/>
              <w:right w:val="single" w:sz="4" w:space="0" w:color="auto"/>
            </w:tcBorders>
            <w:vAlign w:val="center"/>
          </w:tcPr>
          <w:p w14:paraId="1D5F8741" w14:textId="77777777" w:rsidR="00460C57" w:rsidRPr="00634587" w:rsidRDefault="00460C57" w:rsidP="00893798">
            <w:pPr>
              <w:jc w:val="right"/>
              <w:rPr>
                <w:sz w:val="20"/>
                <w:szCs w:val="20"/>
              </w:rPr>
            </w:pPr>
            <w:r w:rsidRPr="00634587">
              <w:rPr>
                <w:sz w:val="20"/>
                <w:szCs w:val="20"/>
              </w:rPr>
              <w:t>101</w:t>
            </w:r>
          </w:p>
        </w:tc>
      </w:tr>
      <w:tr w:rsidR="00460C57" w:rsidRPr="00634587" w14:paraId="0E3A1D25"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A8BE348"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71.</w:t>
            </w:r>
          </w:p>
        </w:tc>
        <w:tc>
          <w:tcPr>
            <w:tcW w:w="4067" w:type="dxa"/>
            <w:tcBorders>
              <w:top w:val="nil"/>
              <w:left w:val="nil"/>
              <w:bottom w:val="single" w:sz="8" w:space="0" w:color="auto"/>
              <w:right w:val="single" w:sz="8" w:space="0" w:color="auto"/>
            </w:tcBorders>
            <w:noWrap/>
            <w:vAlign w:val="center"/>
            <w:hideMark/>
          </w:tcPr>
          <w:p w14:paraId="039B141B"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reprezentacije</w:t>
            </w:r>
          </w:p>
        </w:tc>
        <w:tc>
          <w:tcPr>
            <w:tcW w:w="1187" w:type="dxa"/>
            <w:tcBorders>
              <w:top w:val="nil"/>
              <w:left w:val="nil"/>
              <w:bottom w:val="single" w:sz="8" w:space="0" w:color="auto"/>
              <w:right w:val="single" w:sz="8" w:space="0" w:color="auto"/>
            </w:tcBorders>
            <w:noWrap/>
            <w:vAlign w:val="center"/>
            <w:hideMark/>
          </w:tcPr>
          <w:p w14:paraId="6F5F063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130</w:t>
            </w:r>
          </w:p>
        </w:tc>
        <w:tc>
          <w:tcPr>
            <w:tcW w:w="1187" w:type="dxa"/>
            <w:gridSpan w:val="2"/>
            <w:tcBorders>
              <w:top w:val="nil"/>
              <w:left w:val="nil"/>
              <w:bottom w:val="single" w:sz="8" w:space="0" w:color="auto"/>
              <w:right w:val="single" w:sz="8" w:space="0" w:color="auto"/>
            </w:tcBorders>
            <w:noWrap/>
            <w:vAlign w:val="center"/>
          </w:tcPr>
          <w:p w14:paraId="2B7DF42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248</w:t>
            </w:r>
          </w:p>
        </w:tc>
        <w:tc>
          <w:tcPr>
            <w:tcW w:w="1187" w:type="dxa"/>
            <w:tcBorders>
              <w:top w:val="nil"/>
              <w:left w:val="nil"/>
              <w:bottom w:val="single" w:sz="8" w:space="0" w:color="auto"/>
              <w:right w:val="single" w:sz="8" w:space="0" w:color="auto"/>
            </w:tcBorders>
            <w:noWrap/>
            <w:vAlign w:val="center"/>
          </w:tcPr>
          <w:p w14:paraId="1A0C280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1.607</w:t>
            </w:r>
          </w:p>
        </w:tc>
        <w:tc>
          <w:tcPr>
            <w:tcW w:w="750" w:type="dxa"/>
            <w:tcBorders>
              <w:top w:val="nil"/>
              <w:left w:val="nil"/>
              <w:bottom w:val="single" w:sz="8" w:space="0" w:color="auto"/>
              <w:right w:val="single" w:sz="4" w:space="0" w:color="auto"/>
            </w:tcBorders>
            <w:noWrap/>
            <w:vAlign w:val="center"/>
          </w:tcPr>
          <w:p w14:paraId="5F676BC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348</w:t>
            </w:r>
          </w:p>
        </w:tc>
        <w:tc>
          <w:tcPr>
            <w:tcW w:w="809" w:type="dxa"/>
            <w:tcBorders>
              <w:top w:val="single" w:sz="4" w:space="0" w:color="auto"/>
              <w:left w:val="single" w:sz="4" w:space="0" w:color="auto"/>
              <w:bottom w:val="single" w:sz="4" w:space="0" w:color="auto"/>
              <w:right w:val="single" w:sz="4" w:space="0" w:color="auto"/>
            </w:tcBorders>
            <w:vAlign w:val="center"/>
          </w:tcPr>
          <w:p w14:paraId="1D9F9594" w14:textId="77777777" w:rsidR="00460C57" w:rsidRPr="00634587" w:rsidRDefault="00460C57" w:rsidP="00893798">
            <w:pPr>
              <w:jc w:val="right"/>
              <w:rPr>
                <w:sz w:val="20"/>
                <w:szCs w:val="20"/>
              </w:rPr>
            </w:pPr>
            <w:r w:rsidRPr="00634587">
              <w:rPr>
                <w:sz w:val="20"/>
                <w:szCs w:val="20"/>
              </w:rPr>
              <w:t>70</w:t>
            </w:r>
          </w:p>
        </w:tc>
      </w:tr>
      <w:tr w:rsidR="00460C57" w:rsidRPr="00634587" w14:paraId="463EBED6"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667CC7C4"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72.</w:t>
            </w:r>
          </w:p>
        </w:tc>
        <w:tc>
          <w:tcPr>
            <w:tcW w:w="4067" w:type="dxa"/>
            <w:tcBorders>
              <w:top w:val="nil"/>
              <w:left w:val="nil"/>
              <w:bottom w:val="single" w:sz="8" w:space="0" w:color="auto"/>
              <w:right w:val="single" w:sz="8" w:space="0" w:color="auto"/>
            </w:tcBorders>
            <w:noWrap/>
            <w:vAlign w:val="center"/>
            <w:hideMark/>
          </w:tcPr>
          <w:p w14:paraId="5C08944D" w14:textId="77777777" w:rsidR="00460C57" w:rsidRPr="00634587" w:rsidRDefault="00460C57" w:rsidP="00893798">
            <w:pPr>
              <w:rPr>
                <w:rFonts w:ascii="Arial" w:hAnsi="Arial" w:cs="Arial"/>
                <w:sz w:val="20"/>
                <w:szCs w:val="20"/>
              </w:rPr>
            </w:pPr>
            <w:r w:rsidRPr="00634587">
              <w:rPr>
                <w:rFonts w:ascii="Arial" w:hAnsi="Arial" w:cs="Arial"/>
                <w:sz w:val="20"/>
                <w:szCs w:val="20"/>
              </w:rPr>
              <w:t>Troškovi članarina</w:t>
            </w:r>
          </w:p>
        </w:tc>
        <w:tc>
          <w:tcPr>
            <w:tcW w:w="1187" w:type="dxa"/>
            <w:tcBorders>
              <w:top w:val="nil"/>
              <w:left w:val="nil"/>
              <w:bottom w:val="single" w:sz="8" w:space="0" w:color="auto"/>
              <w:right w:val="single" w:sz="8" w:space="0" w:color="auto"/>
            </w:tcBorders>
            <w:noWrap/>
            <w:vAlign w:val="center"/>
            <w:hideMark/>
          </w:tcPr>
          <w:p w14:paraId="502E2F9B"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350</w:t>
            </w:r>
          </w:p>
        </w:tc>
        <w:tc>
          <w:tcPr>
            <w:tcW w:w="1187" w:type="dxa"/>
            <w:gridSpan w:val="2"/>
            <w:tcBorders>
              <w:top w:val="nil"/>
              <w:left w:val="nil"/>
              <w:bottom w:val="single" w:sz="8" w:space="0" w:color="auto"/>
              <w:right w:val="single" w:sz="8" w:space="0" w:color="auto"/>
            </w:tcBorders>
            <w:noWrap/>
            <w:vAlign w:val="center"/>
          </w:tcPr>
          <w:p w14:paraId="16E51AC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30</w:t>
            </w:r>
          </w:p>
        </w:tc>
        <w:tc>
          <w:tcPr>
            <w:tcW w:w="1187" w:type="dxa"/>
            <w:tcBorders>
              <w:top w:val="nil"/>
              <w:left w:val="nil"/>
              <w:bottom w:val="single" w:sz="8" w:space="0" w:color="auto"/>
              <w:right w:val="single" w:sz="8" w:space="0" w:color="auto"/>
            </w:tcBorders>
            <w:noWrap/>
            <w:vAlign w:val="center"/>
          </w:tcPr>
          <w:p w14:paraId="6E4163D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357</w:t>
            </w:r>
          </w:p>
        </w:tc>
        <w:tc>
          <w:tcPr>
            <w:tcW w:w="750" w:type="dxa"/>
            <w:tcBorders>
              <w:top w:val="nil"/>
              <w:left w:val="nil"/>
              <w:bottom w:val="single" w:sz="8" w:space="0" w:color="auto"/>
              <w:right w:val="single" w:sz="4" w:space="0" w:color="auto"/>
            </w:tcBorders>
            <w:noWrap/>
            <w:vAlign w:val="center"/>
          </w:tcPr>
          <w:p w14:paraId="5D9F17C0"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119</w:t>
            </w:r>
          </w:p>
        </w:tc>
        <w:tc>
          <w:tcPr>
            <w:tcW w:w="809" w:type="dxa"/>
            <w:tcBorders>
              <w:top w:val="single" w:sz="4" w:space="0" w:color="auto"/>
              <w:left w:val="single" w:sz="4" w:space="0" w:color="auto"/>
              <w:bottom w:val="single" w:sz="4" w:space="0" w:color="auto"/>
              <w:right w:val="single" w:sz="4" w:space="0" w:color="auto"/>
            </w:tcBorders>
            <w:vAlign w:val="center"/>
          </w:tcPr>
          <w:p w14:paraId="3B5EFDE3" w14:textId="77777777" w:rsidR="00460C57" w:rsidRPr="00634587" w:rsidRDefault="00460C57" w:rsidP="00893798">
            <w:pPr>
              <w:jc w:val="right"/>
              <w:rPr>
                <w:sz w:val="20"/>
                <w:szCs w:val="20"/>
              </w:rPr>
            </w:pPr>
            <w:r w:rsidRPr="00634587">
              <w:rPr>
                <w:sz w:val="20"/>
                <w:szCs w:val="20"/>
              </w:rPr>
              <w:t>101</w:t>
            </w:r>
          </w:p>
        </w:tc>
      </w:tr>
      <w:tr w:rsidR="00460C57" w:rsidRPr="00634587" w14:paraId="0ECC7D54"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702BFB9E"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73.</w:t>
            </w:r>
          </w:p>
        </w:tc>
        <w:tc>
          <w:tcPr>
            <w:tcW w:w="4067" w:type="dxa"/>
            <w:tcBorders>
              <w:top w:val="nil"/>
              <w:left w:val="nil"/>
              <w:bottom w:val="single" w:sz="8" w:space="0" w:color="auto"/>
              <w:right w:val="single" w:sz="8" w:space="0" w:color="auto"/>
            </w:tcBorders>
            <w:noWrap/>
            <w:vAlign w:val="center"/>
            <w:hideMark/>
          </w:tcPr>
          <w:p w14:paraId="6260E178" w14:textId="77777777" w:rsidR="00460C57" w:rsidRPr="00634587" w:rsidRDefault="00460C57" w:rsidP="00893798">
            <w:pPr>
              <w:rPr>
                <w:rFonts w:ascii="Arial" w:hAnsi="Arial" w:cs="Arial"/>
                <w:sz w:val="20"/>
                <w:szCs w:val="20"/>
              </w:rPr>
            </w:pPr>
            <w:r w:rsidRPr="00634587">
              <w:rPr>
                <w:rFonts w:ascii="Arial" w:hAnsi="Arial" w:cs="Arial"/>
                <w:sz w:val="20"/>
                <w:szCs w:val="20"/>
              </w:rPr>
              <w:t xml:space="preserve">Troškovi pretplate i oglašavanja </w:t>
            </w:r>
          </w:p>
        </w:tc>
        <w:tc>
          <w:tcPr>
            <w:tcW w:w="1187" w:type="dxa"/>
            <w:tcBorders>
              <w:top w:val="nil"/>
              <w:left w:val="nil"/>
              <w:bottom w:val="single" w:sz="8" w:space="0" w:color="auto"/>
              <w:right w:val="single" w:sz="8" w:space="0" w:color="auto"/>
            </w:tcBorders>
            <w:noWrap/>
            <w:vAlign w:val="center"/>
            <w:hideMark/>
          </w:tcPr>
          <w:p w14:paraId="39B6A936"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1.624</w:t>
            </w:r>
          </w:p>
        </w:tc>
        <w:tc>
          <w:tcPr>
            <w:tcW w:w="1187" w:type="dxa"/>
            <w:gridSpan w:val="2"/>
            <w:tcBorders>
              <w:top w:val="nil"/>
              <w:left w:val="nil"/>
              <w:bottom w:val="single" w:sz="8" w:space="0" w:color="auto"/>
              <w:right w:val="single" w:sz="8" w:space="0" w:color="auto"/>
            </w:tcBorders>
            <w:noWrap/>
            <w:vAlign w:val="center"/>
          </w:tcPr>
          <w:p w14:paraId="2F8656AF"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5.939</w:t>
            </w:r>
          </w:p>
        </w:tc>
        <w:tc>
          <w:tcPr>
            <w:tcW w:w="1187" w:type="dxa"/>
            <w:tcBorders>
              <w:top w:val="nil"/>
              <w:left w:val="nil"/>
              <w:bottom w:val="single" w:sz="8" w:space="0" w:color="auto"/>
              <w:right w:val="single" w:sz="8" w:space="0" w:color="auto"/>
            </w:tcBorders>
            <w:noWrap/>
            <w:vAlign w:val="center"/>
          </w:tcPr>
          <w:p w14:paraId="4FB837CA"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4.949</w:t>
            </w:r>
          </w:p>
        </w:tc>
        <w:tc>
          <w:tcPr>
            <w:tcW w:w="750" w:type="dxa"/>
            <w:tcBorders>
              <w:top w:val="nil"/>
              <w:left w:val="nil"/>
              <w:bottom w:val="single" w:sz="8" w:space="0" w:color="auto"/>
              <w:right w:val="single" w:sz="4" w:space="0" w:color="auto"/>
            </w:tcBorders>
            <w:noWrap/>
            <w:vAlign w:val="center"/>
          </w:tcPr>
          <w:p w14:paraId="69410D6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83</w:t>
            </w:r>
          </w:p>
        </w:tc>
        <w:tc>
          <w:tcPr>
            <w:tcW w:w="809" w:type="dxa"/>
            <w:tcBorders>
              <w:top w:val="single" w:sz="4" w:space="0" w:color="auto"/>
              <w:left w:val="single" w:sz="4" w:space="0" w:color="auto"/>
              <w:bottom w:val="single" w:sz="4" w:space="0" w:color="auto"/>
              <w:right w:val="single" w:sz="4" w:space="0" w:color="auto"/>
            </w:tcBorders>
            <w:vAlign w:val="center"/>
          </w:tcPr>
          <w:p w14:paraId="7FAC447D" w14:textId="77777777" w:rsidR="00460C57" w:rsidRPr="00634587" w:rsidRDefault="00460C57" w:rsidP="00893798">
            <w:pPr>
              <w:jc w:val="right"/>
              <w:rPr>
                <w:sz w:val="20"/>
                <w:szCs w:val="20"/>
              </w:rPr>
            </w:pPr>
            <w:r w:rsidRPr="00634587">
              <w:rPr>
                <w:sz w:val="20"/>
                <w:szCs w:val="20"/>
              </w:rPr>
              <w:t>366</w:t>
            </w:r>
          </w:p>
        </w:tc>
      </w:tr>
      <w:tr w:rsidR="00460C57" w:rsidRPr="00634587" w14:paraId="0BE60D04"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55F0B430" w14:textId="77777777" w:rsidR="00460C57" w:rsidRPr="00634587" w:rsidRDefault="00460C57" w:rsidP="00893798">
            <w:pPr>
              <w:jc w:val="center"/>
              <w:rPr>
                <w:rFonts w:ascii="Arial" w:hAnsi="Arial" w:cs="Arial"/>
                <w:sz w:val="20"/>
                <w:szCs w:val="20"/>
              </w:rPr>
            </w:pPr>
            <w:r w:rsidRPr="00634587">
              <w:rPr>
                <w:rFonts w:ascii="Arial" w:hAnsi="Arial" w:cs="Arial"/>
                <w:sz w:val="20"/>
                <w:szCs w:val="20"/>
              </w:rPr>
              <w:t>74.</w:t>
            </w:r>
          </w:p>
        </w:tc>
        <w:tc>
          <w:tcPr>
            <w:tcW w:w="4067" w:type="dxa"/>
            <w:tcBorders>
              <w:top w:val="nil"/>
              <w:left w:val="nil"/>
              <w:bottom w:val="single" w:sz="8" w:space="0" w:color="auto"/>
              <w:right w:val="single" w:sz="8" w:space="0" w:color="auto"/>
            </w:tcBorders>
            <w:noWrap/>
            <w:vAlign w:val="center"/>
            <w:hideMark/>
          </w:tcPr>
          <w:p w14:paraId="0E3D89E1" w14:textId="77777777" w:rsidR="00460C57" w:rsidRPr="00634587" w:rsidRDefault="00460C57" w:rsidP="00893798">
            <w:pPr>
              <w:rPr>
                <w:rFonts w:ascii="Arial" w:hAnsi="Arial" w:cs="Arial"/>
                <w:sz w:val="20"/>
                <w:szCs w:val="20"/>
              </w:rPr>
            </w:pPr>
            <w:r w:rsidRPr="00634587">
              <w:rPr>
                <w:rFonts w:ascii="Arial" w:hAnsi="Arial" w:cs="Arial"/>
                <w:sz w:val="20"/>
                <w:szCs w:val="20"/>
              </w:rPr>
              <w:t>Ostali nespomenuti izdaci-usluge</w:t>
            </w:r>
          </w:p>
        </w:tc>
        <w:tc>
          <w:tcPr>
            <w:tcW w:w="1187" w:type="dxa"/>
            <w:tcBorders>
              <w:top w:val="nil"/>
              <w:left w:val="nil"/>
              <w:bottom w:val="single" w:sz="8" w:space="0" w:color="auto"/>
              <w:right w:val="single" w:sz="8" w:space="0" w:color="auto"/>
            </w:tcBorders>
            <w:noWrap/>
            <w:vAlign w:val="center"/>
            <w:hideMark/>
          </w:tcPr>
          <w:p w14:paraId="69DF3A8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246</w:t>
            </w:r>
          </w:p>
        </w:tc>
        <w:tc>
          <w:tcPr>
            <w:tcW w:w="1187" w:type="dxa"/>
            <w:gridSpan w:val="2"/>
            <w:tcBorders>
              <w:top w:val="nil"/>
              <w:left w:val="nil"/>
              <w:bottom w:val="single" w:sz="8" w:space="0" w:color="auto"/>
              <w:right w:val="single" w:sz="8" w:space="0" w:color="auto"/>
            </w:tcBorders>
            <w:noWrap/>
            <w:vAlign w:val="center"/>
          </w:tcPr>
          <w:p w14:paraId="33D62DC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701</w:t>
            </w:r>
          </w:p>
        </w:tc>
        <w:tc>
          <w:tcPr>
            <w:tcW w:w="1187" w:type="dxa"/>
            <w:tcBorders>
              <w:top w:val="nil"/>
              <w:left w:val="nil"/>
              <w:bottom w:val="single" w:sz="8" w:space="0" w:color="auto"/>
              <w:right w:val="single" w:sz="8" w:space="0" w:color="auto"/>
            </w:tcBorders>
            <w:noWrap/>
            <w:vAlign w:val="center"/>
          </w:tcPr>
          <w:p w14:paraId="3AA817F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44</w:t>
            </w:r>
          </w:p>
        </w:tc>
        <w:tc>
          <w:tcPr>
            <w:tcW w:w="750" w:type="dxa"/>
            <w:tcBorders>
              <w:top w:val="nil"/>
              <w:left w:val="nil"/>
              <w:bottom w:val="single" w:sz="8" w:space="0" w:color="auto"/>
              <w:right w:val="single" w:sz="4" w:space="0" w:color="auto"/>
            </w:tcBorders>
            <w:noWrap/>
            <w:vAlign w:val="center"/>
          </w:tcPr>
          <w:p w14:paraId="5DAC60A8"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85</w:t>
            </w:r>
          </w:p>
        </w:tc>
        <w:tc>
          <w:tcPr>
            <w:tcW w:w="809" w:type="dxa"/>
            <w:tcBorders>
              <w:top w:val="single" w:sz="4" w:space="0" w:color="auto"/>
              <w:left w:val="single" w:sz="4" w:space="0" w:color="auto"/>
              <w:bottom w:val="single" w:sz="4" w:space="0" w:color="auto"/>
              <w:right w:val="single" w:sz="4" w:space="0" w:color="auto"/>
            </w:tcBorders>
            <w:vAlign w:val="center"/>
          </w:tcPr>
          <w:p w14:paraId="3904E586" w14:textId="77777777" w:rsidR="00460C57" w:rsidRPr="00634587" w:rsidRDefault="00460C57" w:rsidP="00893798">
            <w:pPr>
              <w:jc w:val="right"/>
              <w:rPr>
                <w:sz w:val="20"/>
                <w:szCs w:val="20"/>
              </w:rPr>
            </w:pPr>
            <w:r w:rsidRPr="00634587">
              <w:rPr>
                <w:sz w:val="20"/>
                <w:szCs w:val="20"/>
              </w:rPr>
              <w:t>385</w:t>
            </w:r>
          </w:p>
        </w:tc>
      </w:tr>
      <w:tr w:rsidR="00460C57" w:rsidRPr="00634587" w14:paraId="22F81702"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138E02EF" w14:textId="77777777" w:rsidR="00460C57" w:rsidRPr="00634587" w:rsidRDefault="00460C57" w:rsidP="00893798">
            <w:pPr>
              <w:rPr>
                <w:rFonts w:cs="Calibri"/>
                <w:sz w:val="20"/>
                <w:szCs w:val="20"/>
              </w:rPr>
            </w:pPr>
            <w:r w:rsidRPr="00634587">
              <w:rPr>
                <w:rFonts w:cs="Calibri"/>
                <w:sz w:val="20"/>
                <w:szCs w:val="20"/>
              </w:rPr>
              <w:t> </w:t>
            </w:r>
          </w:p>
        </w:tc>
        <w:tc>
          <w:tcPr>
            <w:tcW w:w="4067" w:type="dxa"/>
            <w:tcBorders>
              <w:top w:val="nil"/>
              <w:left w:val="nil"/>
              <w:bottom w:val="single" w:sz="8" w:space="0" w:color="auto"/>
              <w:right w:val="single" w:sz="8" w:space="0" w:color="auto"/>
            </w:tcBorders>
            <w:noWrap/>
            <w:vAlign w:val="center"/>
            <w:hideMark/>
          </w:tcPr>
          <w:p w14:paraId="4A13524E" w14:textId="77777777" w:rsidR="00460C57" w:rsidRPr="00634587" w:rsidRDefault="00460C57" w:rsidP="00893798">
            <w:pPr>
              <w:rPr>
                <w:rFonts w:ascii="Arial" w:hAnsi="Arial" w:cs="Arial"/>
                <w:b/>
                <w:bCs/>
                <w:sz w:val="20"/>
                <w:szCs w:val="20"/>
              </w:rPr>
            </w:pPr>
            <w:r w:rsidRPr="00634587">
              <w:rPr>
                <w:rFonts w:ascii="Arial" w:hAnsi="Arial" w:cs="Arial"/>
                <w:b/>
                <w:bCs/>
                <w:sz w:val="20"/>
                <w:szCs w:val="20"/>
              </w:rPr>
              <w:t>UKUPNO RASHODI</w:t>
            </w:r>
          </w:p>
        </w:tc>
        <w:tc>
          <w:tcPr>
            <w:tcW w:w="1187" w:type="dxa"/>
            <w:tcBorders>
              <w:top w:val="nil"/>
              <w:left w:val="nil"/>
              <w:bottom w:val="single" w:sz="8" w:space="0" w:color="auto"/>
              <w:right w:val="single" w:sz="8" w:space="0" w:color="auto"/>
            </w:tcBorders>
            <w:noWrap/>
            <w:vAlign w:val="center"/>
            <w:hideMark/>
          </w:tcPr>
          <w:p w14:paraId="62495F1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1.840.325</w:t>
            </w:r>
          </w:p>
        </w:tc>
        <w:tc>
          <w:tcPr>
            <w:tcW w:w="1187" w:type="dxa"/>
            <w:gridSpan w:val="2"/>
            <w:tcBorders>
              <w:top w:val="nil"/>
              <w:left w:val="nil"/>
              <w:bottom w:val="single" w:sz="8" w:space="0" w:color="auto"/>
              <w:right w:val="single" w:sz="8" w:space="0" w:color="auto"/>
            </w:tcBorders>
            <w:noWrap/>
            <w:vAlign w:val="center"/>
          </w:tcPr>
          <w:p w14:paraId="33D2C124"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2.193.350</w:t>
            </w:r>
          </w:p>
        </w:tc>
        <w:tc>
          <w:tcPr>
            <w:tcW w:w="1187" w:type="dxa"/>
            <w:tcBorders>
              <w:top w:val="nil"/>
              <w:left w:val="nil"/>
              <w:bottom w:val="single" w:sz="8" w:space="0" w:color="auto"/>
              <w:right w:val="single" w:sz="8" w:space="0" w:color="auto"/>
            </w:tcBorders>
            <w:noWrap/>
            <w:vAlign w:val="center"/>
          </w:tcPr>
          <w:p w14:paraId="3748413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2.142.696</w:t>
            </w:r>
          </w:p>
        </w:tc>
        <w:tc>
          <w:tcPr>
            <w:tcW w:w="750" w:type="dxa"/>
            <w:tcBorders>
              <w:top w:val="nil"/>
              <w:left w:val="nil"/>
              <w:bottom w:val="single" w:sz="8" w:space="0" w:color="auto"/>
              <w:right w:val="single" w:sz="4" w:space="0" w:color="auto"/>
            </w:tcBorders>
            <w:noWrap/>
            <w:vAlign w:val="center"/>
          </w:tcPr>
          <w:p w14:paraId="69FBC61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121</w:t>
            </w:r>
          </w:p>
        </w:tc>
        <w:tc>
          <w:tcPr>
            <w:tcW w:w="809" w:type="dxa"/>
            <w:tcBorders>
              <w:top w:val="single" w:sz="4" w:space="0" w:color="auto"/>
              <w:left w:val="single" w:sz="4" w:space="0" w:color="auto"/>
              <w:bottom w:val="single" w:sz="4" w:space="0" w:color="auto"/>
              <w:right w:val="single" w:sz="4" w:space="0" w:color="auto"/>
            </w:tcBorders>
            <w:vAlign w:val="center"/>
          </w:tcPr>
          <w:p w14:paraId="7AEAF64E" w14:textId="77777777" w:rsidR="00460C57" w:rsidRPr="00634587" w:rsidRDefault="00460C57" w:rsidP="00893798">
            <w:pPr>
              <w:jc w:val="right"/>
              <w:rPr>
                <w:sz w:val="20"/>
                <w:szCs w:val="20"/>
              </w:rPr>
            </w:pPr>
            <w:r w:rsidRPr="00634587">
              <w:rPr>
                <w:sz w:val="20"/>
                <w:szCs w:val="20"/>
              </w:rPr>
              <w:t>96</w:t>
            </w:r>
          </w:p>
        </w:tc>
      </w:tr>
      <w:tr w:rsidR="00460C57" w:rsidRPr="00634587" w14:paraId="2B923269"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tcPr>
          <w:p w14:paraId="22976731" w14:textId="77777777" w:rsidR="00460C57" w:rsidRPr="00634587" w:rsidRDefault="00460C57" w:rsidP="00893798">
            <w:pPr>
              <w:rPr>
                <w:rFonts w:cs="Calibri"/>
                <w:sz w:val="20"/>
                <w:szCs w:val="20"/>
              </w:rPr>
            </w:pPr>
          </w:p>
        </w:tc>
        <w:tc>
          <w:tcPr>
            <w:tcW w:w="4067" w:type="dxa"/>
            <w:tcBorders>
              <w:top w:val="nil"/>
              <w:left w:val="nil"/>
              <w:bottom w:val="single" w:sz="8" w:space="0" w:color="auto"/>
              <w:right w:val="single" w:sz="8" w:space="0" w:color="auto"/>
            </w:tcBorders>
            <w:noWrap/>
            <w:vAlign w:val="center"/>
          </w:tcPr>
          <w:p w14:paraId="255E96DF" w14:textId="77777777" w:rsidR="00460C57" w:rsidRPr="00634587" w:rsidRDefault="00460C57" w:rsidP="00893798">
            <w:pPr>
              <w:rPr>
                <w:rFonts w:ascii="Arial" w:hAnsi="Arial" w:cs="Arial"/>
                <w:b/>
                <w:bCs/>
                <w:sz w:val="20"/>
                <w:szCs w:val="20"/>
              </w:rPr>
            </w:pPr>
            <w:r w:rsidRPr="00634587">
              <w:rPr>
                <w:rFonts w:ascii="Arial" w:hAnsi="Arial" w:cs="Arial"/>
                <w:b/>
                <w:bCs/>
                <w:sz w:val="20"/>
                <w:szCs w:val="20"/>
              </w:rPr>
              <w:t>OBVEZA POREZA NA DOBIT</w:t>
            </w:r>
          </w:p>
        </w:tc>
        <w:tc>
          <w:tcPr>
            <w:tcW w:w="1187" w:type="dxa"/>
            <w:tcBorders>
              <w:top w:val="nil"/>
              <w:left w:val="nil"/>
              <w:bottom w:val="single" w:sz="8" w:space="0" w:color="auto"/>
              <w:right w:val="single" w:sz="8" w:space="0" w:color="auto"/>
            </w:tcBorders>
            <w:noWrap/>
            <w:vAlign w:val="center"/>
          </w:tcPr>
          <w:p w14:paraId="38CEBB3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5.402</w:t>
            </w:r>
          </w:p>
        </w:tc>
        <w:tc>
          <w:tcPr>
            <w:tcW w:w="1187" w:type="dxa"/>
            <w:gridSpan w:val="2"/>
            <w:tcBorders>
              <w:top w:val="nil"/>
              <w:left w:val="nil"/>
              <w:bottom w:val="single" w:sz="8" w:space="0" w:color="auto"/>
              <w:right w:val="single" w:sz="8" w:space="0" w:color="auto"/>
            </w:tcBorders>
            <w:noWrap/>
            <w:vAlign w:val="center"/>
          </w:tcPr>
          <w:p w14:paraId="6DF0C40E"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1187" w:type="dxa"/>
            <w:tcBorders>
              <w:top w:val="nil"/>
              <w:left w:val="nil"/>
              <w:bottom w:val="single" w:sz="8" w:space="0" w:color="auto"/>
              <w:right w:val="single" w:sz="8" w:space="0" w:color="auto"/>
            </w:tcBorders>
            <w:noWrap/>
            <w:vAlign w:val="center"/>
          </w:tcPr>
          <w:p w14:paraId="489E4B31"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3.383</w:t>
            </w:r>
          </w:p>
        </w:tc>
        <w:tc>
          <w:tcPr>
            <w:tcW w:w="750" w:type="dxa"/>
            <w:tcBorders>
              <w:top w:val="nil"/>
              <w:left w:val="nil"/>
              <w:bottom w:val="single" w:sz="8" w:space="0" w:color="auto"/>
              <w:right w:val="single" w:sz="4" w:space="0" w:color="auto"/>
            </w:tcBorders>
            <w:noWrap/>
            <w:vAlign w:val="center"/>
          </w:tcPr>
          <w:p w14:paraId="7BB7653F" w14:textId="77777777" w:rsidR="00460C57" w:rsidRPr="00634587" w:rsidRDefault="00460C57" w:rsidP="00893798">
            <w:pPr>
              <w:jc w:val="right"/>
              <w:rPr>
                <w:rFonts w:ascii="Arial" w:hAnsi="Arial" w:cs="Arial"/>
                <w:sz w:val="20"/>
                <w:szCs w:val="20"/>
              </w:rPr>
            </w:pPr>
          </w:p>
        </w:tc>
        <w:tc>
          <w:tcPr>
            <w:tcW w:w="809" w:type="dxa"/>
            <w:tcBorders>
              <w:top w:val="single" w:sz="4" w:space="0" w:color="auto"/>
              <w:left w:val="single" w:sz="4" w:space="0" w:color="auto"/>
              <w:bottom w:val="single" w:sz="4" w:space="0" w:color="auto"/>
              <w:right w:val="single" w:sz="4" w:space="0" w:color="auto"/>
            </w:tcBorders>
            <w:vAlign w:val="center"/>
          </w:tcPr>
          <w:p w14:paraId="45B428E8" w14:textId="77777777" w:rsidR="00460C57" w:rsidRPr="00634587" w:rsidRDefault="00460C57" w:rsidP="00893798">
            <w:pPr>
              <w:jc w:val="right"/>
              <w:rPr>
                <w:rFonts w:ascii="Arial" w:hAnsi="Arial" w:cs="Arial"/>
                <w:sz w:val="20"/>
                <w:szCs w:val="20"/>
              </w:rPr>
            </w:pPr>
          </w:p>
        </w:tc>
      </w:tr>
      <w:tr w:rsidR="00460C57" w:rsidRPr="00634587" w14:paraId="1EF5F08C" w14:textId="77777777" w:rsidTr="00893798">
        <w:trPr>
          <w:trHeight w:val="259"/>
        </w:trPr>
        <w:tc>
          <w:tcPr>
            <w:tcW w:w="594" w:type="dxa"/>
            <w:tcBorders>
              <w:top w:val="nil"/>
              <w:left w:val="single" w:sz="8" w:space="0" w:color="auto"/>
              <w:bottom w:val="single" w:sz="8" w:space="0" w:color="auto"/>
              <w:right w:val="single" w:sz="8" w:space="0" w:color="auto"/>
            </w:tcBorders>
            <w:noWrap/>
            <w:vAlign w:val="center"/>
            <w:hideMark/>
          </w:tcPr>
          <w:p w14:paraId="22A4AFBA" w14:textId="77777777" w:rsidR="00460C57" w:rsidRPr="00634587" w:rsidRDefault="00460C57" w:rsidP="00893798">
            <w:pPr>
              <w:jc w:val="center"/>
              <w:rPr>
                <w:rFonts w:ascii="Arial" w:hAnsi="Arial" w:cs="Arial"/>
                <w:b/>
                <w:bCs/>
                <w:sz w:val="20"/>
                <w:szCs w:val="20"/>
              </w:rPr>
            </w:pPr>
            <w:r w:rsidRPr="00634587">
              <w:rPr>
                <w:rFonts w:ascii="Arial" w:hAnsi="Arial" w:cs="Arial"/>
                <w:b/>
                <w:bCs/>
                <w:sz w:val="20"/>
                <w:szCs w:val="20"/>
              </w:rPr>
              <w:t>III.</w:t>
            </w:r>
          </w:p>
        </w:tc>
        <w:tc>
          <w:tcPr>
            <w:tcW w:w="4067" w:type="dxa"/>
            <w:tcBorders>
              <w:top w:val="nil"/>
              <w:left w:val="nil"/>
              <w:bottom w:val="single" w:sz="8" w:space="0" w:color="auto"/>
              <w:right w:val="single" w:sz="8" w:space="0" w:color="auto"/>
            </w:tcBorders>
            <w:noWrap/>
            <w:vAlign w:val="center"/>
            <w:hideMark/>
          </w:tcPr>
          <w:p w14:paraId="22F63449" w14:textId="77777777" w:rsidR="00460C57" w:rsidRPr="00634587" w:rsidRDefault="00460C57" w:rsidP="00893798">
            <w:pPr>
              <w:rPr>
                <w:rFonts w:ascii="Arial" w:hAnsi="Arial" w:cs="Arial"/>
                <w:b/>
                <w:bCs/>
                <w:sz w:val="20"/>
                <w:szCs w:val="20"/>
              </w:rPr>
            </w:pPr>
            <w:r w:rsidRPr="00634587">
              <w:rPr>
                <w:rFonts w:ascii="Arial" w:hAnsi="Arial" w:cs="Arial"/>
                <w:b/>
                <w:bCs/>
                <w:sz w:val="20"/>
                <w:szCs w:val="20"/>
              </w:rPr>
              <w:t>RAZLIKA I.</w:t>
            </w:r>
          </w:p>
        </w:tc>
        <w:tc>
          <w:tcPr>
            <w:tcW w:w="1187" w:type="dxa"/>
            <w:tcBorders>
              <w:top w:val="nil"/>
              <w:left w:val="nil"/>
              <w:bottom w:val="single" w:sz="8" w:space="0" w:color="auto"/>
              <w:right w:val="single" w:sz="8" w:space="0" w:color="auto"/>
            </w:tcBorders>
            <w:noWrap/>
            <w:vAlign w:val="center"/>
            <w:hideMark/>
          </w:tcPr>
          <w:p w14:paraId="5A40937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79.066</w:t>
            </w:r>
          </w:p>
        </w:tc>
        <w:tc>
          <w:tcPr>
            <w:tcW w:w="1187" w:type="dxa"/>
            <w:gridSpan w:val="2"/>
            <w:tcBorders>
              <w:top w:val="nil"/>
              <w:left w:val="nil"/>
              <w:bottom w:val="single" w:sz="8" w:space="0" w:color="auto"/>
              <w:right w:val="single" w:sz="8" w:space="0" w:color="auto"/>
            </w:tcBorders>
            <w:noWrap/>
            <w:vAlign w:val="center"/>
            <w:hideMark/>
          </w:tcPr>
          <w:p w14:paraId="7A65DF85"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0</w:t>
            </w:r>
          </w:p>
        </w:tc>
        <w:tc>
          <w:tcPr>
            <w:tcW w:w="1187" w:type="dxa"/>
            <w:tcBorders>
              <w:top w:val="nil"/>
              <w:left w:val="nil"/>
              <w:bottom w:val="single" w:sz="8" w:space="0" w:color="auto"/>
              <w:right w:val="single" w:sz="8" w:space="0" w:color="auto"/>
            </w:tcBorders>
            <w:noWrap/>
            <w:vAlign w:val="center"/>
          </w:tcPr>
          <w:p w14:paraId="313CE05D"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23.190</w:t>
            </w:r>
          </w:p>
        </w:tc>
        <w:tc>
          <w:tcPr>
            <w:tcW w:w="750" w:type="dxa"/>
            <w:tcBorders>
              <w:top w:val="nil"/>
              <w:left w:val="nil"/>
              <w:bottom w:val="single" w:sz="8" w:space="0" w:color="auto"/>
              <w:right w:val="single" w:sz="4" w:space="0" w:color="auto"/>
            </w:tcBorders>
            <w:noWrap/>
            <w:vAlign w:val="center"/>
            <w:hideMark/>
          </w:tcPr>
          <w:p w14:paraId="07780AC2" w14:textId="77777777" w:rsidR="00460C57" w:rsidRPr="00634587" w:rsidRDefault="00460C57" w:rsidP="00893798">
            <w:pPr>
              <w:jc w:val="right"/>
              <w:rPr>
                <w:rFonts w:ascii="Arial" w:hAnsi="Arial" w:cs="Arial"/>
                <w:sz w:val="20"/>
                <w:szCs w:val="20"/>
              </w:rPr>
            </w:pPr>
            <w:r w:rsidRPr="00634587">
              <w:rPr>
                <w:rFonts w:ascii="Arial" w:hAnsi="Arial" w:cs="Arial"/>
                <w:sz w:val="20"/>
                <w:szCs w:val="20"/>
              </w:rPr>
              <w:t> </w:t>
            </w:r>
          </w:p>
        </w:tc>
        <w:tc>
          <w:tcPr>
            <w:tcW w:w="809" w:type="dxa"/>
            <w:tcBorders>
              <w:top w:val="single" w:sz="4" w:space="0" w:color="auto"/>
              <w:left w:val="single" w:sz="4" w:space="0" w:color="auto"/>
              <w:bottom w:val="single" w:sz="4" w:space="0" w:color="auto"/>
              <w:right w:val="single" w:sz="4" w:space="0" w:color="auto"/>
            </w:tcBorders>
            <w:vAlign w:val="center"/>
          </w:tcPr>
          <w:p w14:paraId="23416615" w14:textId="77777777" w:rsidR="00460C57" w:rsidRPr="00634587" w:rsidRDefault="00460C57" w:rsidP="00893798">
            <w:pPr>
              <w:rPr>
                <w:sz w:val="20"/>
                <w:szCs w:val="20"/>
              </w:rPr>
            </w:pPr>
            <w:r w:rsidRPr="00634587">
              <w:rPr>
                <w:rFonts w:ascii="Arial" w:hAnsi="Arial" w:cs="Arial"/>
                <w:sz w:val="20"/>
                <w:szCs w:val="20"/>
              </w:rPr>
              <w:t> </w:t>
            </w:r>
          </w:p>
        </w:tc>
      </w:tr>
    </w:tbl>
    <w:p w14:paraId="5C19F82F" w14:textId="77777777" w:rsidR="00460C57" w:rsidRDefault="00460C57" w:rsidP="00460C57">
      <w:pPr>
        <w:pStyle w:val="Naslov4"/>
        <w:jc w:val="both"/>
        <w:rPr>
          <w:rFonts w:ascii="Times New Roman" w:hAnsi="Times New Roman"/>
          <w:b w:val="0"/>
          <w:bCs w:val="0"/>
          <w:sz w:val="24"/>
          <w:szCs w:val="24"/>
          <w:lang w:val="hr-HR"/>
        </w:rPr>
      </w:pPr>
      <w:r w:rsidRPr="007E4CC2">
        <w:rPr>
          <w:rFonts w:ascii="Times New Roman" w:hAnsi="Times New Roman"/>
          <w:color w:val="EE0000"/>
          <w:sz w:val="24"/>
          <w:szCs w:val="24"/>
          <w:lang w:val="hr-HR"/>
        </w:rPr>
        <w:t xml:space="preserve">     </w:t>
      </w:r>
      <w:r w:rsidRPr="004C48B5">
        <w:rPr>
          <w:rFonts w:ascii="Times New Roman" w:hAnsi="Times New Roman"/>
          <w:b w:val="0"/>
          <w:bCs w:val="0"/>
          <w:sz w:val="24"/>
          <w:szCs w:val="24"/>
          <w:lang w:val="hr-HR"/>
        </w:rPr>
        <w:t>Ustanova Dom za starije i nemoćne osobe Poreč je u 2025. godini uspjela realizirati sve planirane programe rada i planirane prihode, rezultat je iskazan u pozitivnom iznosu od 26.574,94 eura, odnosno s pozitivnom  razlikom između ostvarenih prihoda i rashoda u iznosu od 26.574,94 eura. Na ostvarene prihode Ustanova ima obvezu plaćanja poreza na dobit za 2025. godinu koji se računa sa 18% poreza na ostvarene prihode tokom godine što iznosi 3.384,18 eura poreza na dobit, a sa ostatkom  prihoda u iznosu od 23.190,76 eura  predlaže se prenijeti u naredno obračunsko razdoblje za financiranje obveza Doma u narednom obračunskom razdoblju poslovanja.</w:t>
      </w:r>
    </w:p>
    <w:p w14:paraId="6B530E4B" w14:textId="77777777" w:rsidR="00460C57" w:rsidRPr="00F34118" w:rsidRDefault="00460C57" w:rsidP="00460C57">
      <w:pPr>
        <w:pStyle w:val="Naslov4"/>
        <w:jc w:val="both"/>
        <w:rPr>
          <w:rFonts w:ascii="Times New Roman" w:hAnsi="Times New Roman"/>
          <w:b w:val="0"/>
          <w:bCs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34118">
        <w:rPr>
          <w:rFonts w:ascii="Times New Roman" w:hAnsi="Times New Roman"/>
          <w:b w:val="0"/>
          <w:bCs w:val="0"/>
          <w:sz w:val="24"/>
          <w:szCs w:val="24"/>
        </w:rPr>
        <w:t xml:space="preserve">      Na </w:t>
      </w:r>
      <w:proofErr w:type="spellStart"/>
      <w:r w:rsidRPr="00F34118">
        <w:rPr>
          <w:rFonts w:ascii="Times New Roman" w:hAnsi="Times New Roman"/>
          <w:b w:val="0"/>
          <w:bCs w:val="0"/>
          <w:sz w:val="24"/>
          <w:szCs w:val="24"/>
        </w:rPr>
        <w:t>kraju</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ovog</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izvještaja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predlaže</w:t>
      </w:r>
      <w:proofErr w:type="spellEnd"/>
      <w:r w:rsidRPr="00F34118">
        <w:rPr>
          <w:rFonts w:ascii="Times New Roman" w:hAnsi="Times New Roman"/>
          <w:b w:val="0"/>
          <w:bCs w:val="0"/>
          <w:sz w:val="24"/>
          <w:szCs w:val="24"/>
        </w:rPr>
        <w:t xml:space="preserve"> se </w:t>
      </w:r>
      <w:proofErr w:type="spellStart"/>
      <w:r w:rsidRPr="00F34118">
        <w:rPr>
          <w:rFonts w:ascii="Times New Roman" w:hAnsi="Times New Roman"/>
          <w:b w:val="0"/>
          <w:bCs w:val="0"/>
          <w:sz w:val="24"/>
          <w:szCs w:val="24"/>
        </w:rPr>
        <w:t>svim</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ovlaštenim</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sudionicima</w:t>
      </w:r>
      <w:proofErr w:type="spellEnd"/>
      <w:r w:rsidRPr="00F34118">
        <w:rPr>
          <w:rFonts w:ascii="Times New Roman" w:hAnsi="Times New Roman"/>
          <w:b w:val="0"/>
          <w:bCs w:val="0"/>
          <w:sz w:val="24"/>
          <w:szCs w:val="24"/>
        </w:rPr>
        <w:t xml:space="preserve"> u </w:t>
      </w:r>
      <w:proofErr w:type="spellStart"/>
      <w:r w:rsidRPr="00F34118">
        <w:rPr>
          <w:rFonts w:ascii="Times New Roman" w:hAnsi="Times New Roman"/>
          <w:b w:val="0"/>
          <w:bCs w:val="0"/>
          <w:sz w:val="24"/>
          <w:szCs w:val="24"/>
        </w:rPr>
        <w:t>postupku</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analiza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i</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donošenja</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odluka</w:t>
      </w:r>
      <w:proofErr w:type="spellEnd"/>
      <w:r w:rsidRPr="00F34118">
        <w:rPr>
          <w:rFonts w:ascii="Times New Roman" w:hAnsi="Times New Roman"/>
          <w:b w:val="0"/>
          <w:bCs w:val="0"/>
          <w:sz w:val="24"/>
          <w:szCs w:val="24"/>
        </w:rPr>
        <w:t xml:space="preserve"> o </w:t>
      </w:r>
      <w:proofErr w:type="spellStart"/>
      <w:r w:rsidRPr="00F34118">
        <w:rPr>
          <w:rFonts w:ascii="Times New Roman" w:hAnsi="Times New Roman"/>
          <w:b w:val="0"/>
          <w:bCs w:val="0"/>
          <w:sz w:val="24"/>
          <w:szCs w:val="24"/>
        </w:rPr>
        <w:t>poslovanju</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Javne</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ustanove</w:t>
      </w:r>
      <w:proofErr w:type="spellEnd"/>
      <w:r w:rsidRPr="00F34118">
        <w:rPr>
          <w:rFonts w:ascii="Times New Roman" w:hAnsi="Times New Roman"/>
          <w:b w:val="0"/>
          <w:bCs w:val="0"/>
          <w:sz w:val="24"/>
          <w:szCs w:val="24"/>
        </w:rPr>
        <w:t xml:space="preserve"> u </w:t>
      </w:r>
      <w:proofErr w:type="spellStart"/>
      <w:r w:rsidRPr="00F34118">
        <w:rPr>
          <w:rFonts w:ascii="Times New Roman" w:hAnsi="Times New Roman"/>
          <w:b w:val="0"/>
          <w:bCs w:val="0"/>
          <w:sz w:val="24"/>
          <w:szCs w:val="24"/>
        </w:rPr>
        <w:t>protekloj</w:t>
      </w:r>
      <w:proofErr w:type="spellEnd"/>
      <w:r w:rsidRPr="00F34118">
        <w:rPr>
          <w:rFonts w:ascii="Times New Roman" w:hAnsi="Times New Roman"/>
          <w:b w:val="0"/>
          <w:bCs w:val="0"/>
          <w:sz w:val="24"/>
          <w:szCs w:val="24"/>
        </w:rPr>
        <w:t xml:space="preserve"> 2025. </w:t>
      </w:r>
      <w:proofErr w:type="spellStart"/>
      <w:r w:rsidRPr="00F34118">
        <w:rPr>
          <w:rFonts w:ascii="Times New Roman" w:hAnsi="Times New Roman"/>
          <w:b w:val="0"/>
          <w:bCs w:val="0"/>
          <w:sz w:val="24"/>
          <w:szCs w:val="24"/>
        </w:rPr>
        <w:t>godini</w:t>
      </w:r>
      <w:proofErr w:type="spellEnd"/>
      <w:r w:rsidRPr="00F34118">
        <w:rPr>
          <w:rFonts w:ascii="Times New Roman" w:hAnsi="Times New Roman"/>
          <w:b w:val="0"/>
          <w:bCs w:val="0"/>
          <w:sz w:val="24"/>
          <w:szCs w:val="24"/>
        </w:rPr>
        <w:t xml:space="preserve"> da </w:t>
      </w:r>
      <w:proofErr w:type="spellStart"/>
      <w:r w:rsidRPr="00F34118">
        <w:rPr>
          <w:rFonts w:ascii="Times New Roman" w:hAnsi="Times New Roman"/>
          <w:b w:val="0"/>
          <w:bCs w:val="0"/>
          <w:sz w:val="24"/>
          <w:szCs w:val="24"/>
        </w:rPr>
        <w:t>prihvate</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ovaj</w:t>
      </w:r>
      <w:proofErr w:type="spellEnd"/>
      <w:r w:rsidRPr="00F34118">
        <w:rPr>
          <w:rFonts w:ascii="Times New Roman" w:hAnsi="Times New Roman"/>
          <w:b w:val="0"/>
          <w:bCs w:val="0"/>
          <w:sz w:val="24"/>
          <w:szCs w:val="24"/>
        </w:rPr>
        <w:t xml:space="preserve"> </w:t>
      </w:r>
      <w:proofErr w:type="spellStart"/>
      <w:r w:rsidRPr="00F34118">
        <w:rPr>
          <w:rFonts w:ascii="Times New Roman" w:hAnsi="Times New Roman"/>
          <w:b w:val="0"/>
          <w:bCs w:val="0"/>
          <w:sz w:val="24"/>
          <w:szCs w:val="24"/>
        </w:rPr>
        <w:t>Izvještaj</w:t>
      </w:r>
      <w:proofErr w:type="spellEnd"/>
      <w:r w:rsidRPr="00F34118">
        <w:rPr>
          <w:rFonts w:ascii="Times New Roman" w:hAnsi="Times New Roman"/>
          <w:b w:val="0"/>
          <w:bCs w:val="0"/>
          <w:sz w:val="24"/>
          <w:szCs w:val="24"/>
        </w:rPr>
        <w:t xml:space="preserve"> o </w:t>
      </w:r>
      <w:proofErr w:type="spellStart"/>
      <w:r w:rsidRPr="00F34118">
        <w:rPr>
          <w:rFonts w:ascii="Times New Roman" w:hAnsi="Times New Roman"/>
          <w:b w:val="0"/>
          <w:bCs w:val="0"/>
          <w:sz w:val="24"/>
          <w:szCs w:val="24"/>
        </w:rPr>
        <w:t>poslovanju</w:t>
      </w:r>
      <w:proofErr w:type="spellEnd"/>
      <w:r w:rsidRPr="00F34118">
        <w:rPr>
          <w:rFonts w:ascii="Times New Roman" w:hAnsi="Times New Roman"/>
          <w:b w:val="0"/>
          <w:bCs w:val="0"/>
          <w:sz w:val="24"/>
          <w:szCs w:val="24"/>
        </w:rPr>
        <w:t xml:space="preserve">. </w:t>
      </w:r>
    </w:p>
    <w:p w14:paraId="6C5850AC" w14:textId="77777777" w:rsidR="00460C57" w:rsidRDefault="00460C57" w:rsidP="00460C57">
      <w:pPr>
        <w:rPr>
          <w:b/>
          <w:bCs/>
        </w:rPr>
      </w:pPr>
      <w:r w:rsidRPr="00FC6C04">
        <w:rPr>
          <w:b/>
          <w:bCs/>
        </w:rPr>
        <w:t xml:space="preserve">                                                                                          </w:t>
      </w:r>
    </w:p>
    <w:p w14:paraId="131BD963" w14:textId="77777777" w:rsidR="00460C57" w:rsidRPr="00FC6C04" w:rsidRDefault="00460C57" w:rsidP="00460C57">
      <w:pPr>
        <w:rPr>
          <w:b/>
          <w:bCs/>
        </w:rPr>
      </w:pPr>
      <w:r>
        <w:rPr>
          <w:b/>
          <w:bCs/>
        </w:rPr>
        <w:t xml:space="preserve">                                                                                         </w:t>
      </w:r>
      <w:r w:rsidRPr="00FC6C04">
        <w:rPr>
          <w:b/>
          <w:bCs/>
        </w:rPr>
        <w:t>RAVNATELJICA</w:t>
      </w:r>
    </w:p>
    <w:p w14:paraId="2E6F6B08" w14:textId="77777777" w:rsidR="00460C57" w:rsidRDefault="00460C57" w:rsidP="00460C57">
      <w:r w:rsidRPr="00FC6C04">
        <w:rPr>
          <w:b/>
          <w:bCs/>
        </w:rPr>
        <w:t xml:space="preserve">                                                                                       Sandra </w:t>
      </w:r>
      <w:proofErr w:type="spellStart"/>
      <w:r w:rsidRPr="00FC6C04">
        <w:rPr>
          <w:b/>
          <w:bCs/>
        </w:rPr>
        <w:t>Ćakić</w:t>
      </w:r>
      <w:proofErr w:type="spellEnd"/>
      <w:r w:rsidRPr="00FC6C04">
        <w:rPr>
          <w:b/>
          <w:bCs/>
        </w:rPr>
        <w:t xml:space="preserve"> Kuhar</w:t>
      </w:r>
      <w:r w:rsidRPr="00FC6C04">
        <w:t xml:space="preserve"> </w:t>
      </w:r>
      <w:r>
        <w:t xml:space="preserve">    </w:t>
      </w:r>
    </w:p>
    <w:p w14:paraId="0369D100" w14:textId="77777777" w:rsidR="00460C57" w:rsidRPr="00FD062B" w:rsidRDefault="00460C57" w:rsidP="00460C57">
      <w:r>
        <w:t xml:space="preserve">                                                                                          </w:t>
      </w:r>
      <w:proofErr w:type="spellStart"/>
      <w:r w:rsidRPr="00FC6C04">
        <w:t>univ.spec.soc.polit</w:t>
      </w:r>
      <w:proofErr w:type="spellEnd"/>
      <w:r w:rsidRPr="00FC6C04">
        <w:t>.</w:t>
      </w:r>
    </w:p>
    <w:p w14:paraId="0D839E3B" w14:textId="77777777" w:rsidR="00460C57" w:rsidRDefault="00460C57" w:rsidP="00460C57">
      <w:pPr>
        <w:rPr>
          <w:b/>
          <w:bCs/>
        </w:rPr>
      </w:pPr>
    </w:p>
    <w:p w14:paraId="0D59FDE0" w14:textId="77777777" w:rsidR="00460C57" w:rsidRDefault="00460C57" w:rsidP="00460C57">
      <w:pPr>
        <w:rPr>
          <w:b/>
          <w:bCs/>
        </w:rPr>
      </w:pPr>
    </w:p>
    <w:p w14:paraId="506D35F1" w14:textId="77777777" w:rsidR="00460C57" w:rsidRDefault="00460C57" w:rsidP="00460C57">
      <w:pPr>
        <w:rPr>
          <w:b/>
          <w:bCs/>
        </w:rPr>
      </w:pPr>
    </w:p>
    <w:p w14:paraId="08BB47E7" w14:textId="77777777" w:rsidR="00460C57" w:rsidRDefault="00460C57" w:rsidP="00460C57">
      <w:pPr>
        <w:rPr>
          <w:b/>
          <w:bCs/>
        </w:rPr>
      </w:pPr>
    </w:p>
    <w:p w14:paraId="13C22B3C" w14:textId="77777777" w:rsidR="00460C57" w:rsidRDefault="00460C57" w:rsidP="00460C57">
      <w:pPr>
        <w:rPr>
          <w:b/>
          <w:bCs/>
        </w:rPr>
      </w:pPr>
    </w:p>
    <w:p w14:paraId="1B0146C2" w14:textId="77777777" w:rsidR="00460C57" w:rsidRDefault="00460C57" w:rsidP="00460C57">
      <w:pPr>
        <w:rPr>
          <w:b/>
          <w:bCs/>
        </w:rPr>
      </w:pPr>
    </w:p>
    <w:p w14:paraId="1B044F87" w14:textId="77777777" w:rsidR="00460C57" w:rsidRDefault="00460C57" w:rsidP="00460C57">
      <w:pPr>
        <w:rPr>
          <w:b/>
          <w:bCs/>
        </w:rPr>
      </w:pPr>
    </w:p>
    <w:p w14:paraId="0F6BB9B9" w14:textId="77777777" w:rsidR="00460C57" w:rsidRDefault="00460C57" w:rsidP="00460C57">
      <w:pPr>
        <w:rPr>
          <w:b/>
          <w:bCs/>
        </w:rPr>
      </w:pPr>
    </w:p>
    <w:p w14:paraId="32C0B338" w14:textId="77777777" w:rsidR="00460C57" w:rsidRDefault="00460C57" w:rsidP="00460C57">
      <w:pPr>
        <w:rPr>
          <w:b/>
          <w:bCs/>
        </w:rPr>
      </w:pPr>
    </w:p>
    <w:p w14:paraId="1F6FCEB1" w14:textId="77777777" w:rsidR="00460C57" w:rsidRDefault="00460C57" w:rsidP="00460C57">
      <w:pPr>
        <w:rPr>
          <w:b/>
          <w:bCs/>
        </w:rPr>
      </w:pPr>
    </w:p>
    <w:p w14:paraId="1F5914F3" w14:textId="77777777" w:rsidR="00460C57" w:rsidRDefault="00460C57" w:rsidP="00460C57">
      <w:pPr>
        <w:pStyle w:val="Bezproreda"/>
        <w:rPr>
          <w:sz w:val="24"/>
          <w:szCs w:val="24"/>
          <w:u w:val="single"/>
        </w:rPr>
      </w:pPr>
      <w:r>
        <w:rPr>
          <w:sz w:val="24"/>
          <w:szCs w:val="24"/>
        </w:rPr>
        <w:lastRenderedPageBreak/>
        <w:t xml:space="preserve">Dom za </w:t>
      </w:r>
      <w:proofErr w:type="spellStart"/>
      <w:r>
        <w:rPr>
          <w:sz w:val="24"/>
          <w:szCs w:val="24"/>
        </w:rPr>
        <w:t>starije</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nemoćne</w:t>
      </w:r>
      <w:proofErr w:type="spellEnd"/>
      <w:r>
        <w:rPr>
          <w:sz w:val="24"/>
          <w:szCs w:val="24"/>
        </w:rPr>
        <w:t xml:space="preserve"> </w:t>
      </w:r>
      <w:proofErr w:type="spellStart"/>
      <w:r>
        <w:rPr>
          <w:sz w:val="24"/>
          <w:szCs w:val="24"/>
        </w:rPr>
        <w:t>osobe</w:t>
      </w:r>
      <w:proofErr w:type="spellEnd"/>
      <w:r>
        <w:rPr>
          <w:sz w:val="24"/>
          <w:szCs w:val="24"/>
        </w:rPr>
        <w:t xml:space="preserve"> Poreč</w:t>
      </w:r>
    </w:p>
    <w:p w14:paraId="37856E0B" w14:textId="77777777" w:rsidR="00460C57" w:rsidRDefault="00460C57" w:rsidP="00460C57">
      <w:pPr>
        <w:pStyle w:val="Bezproreda"/>
        <w:rPr>
          <w:sz w:val="24"/>
          <w:szCs w:val="24"/>
        </w:rPr>
      </w:pPr>
      <w:r>
        <w:rPr>
          <w:sz w:val="24"/>
          <w:szCs w:val="24"/>
        </w:rPr>
        <w:t xml:space="preserve">M. </w:t>
      </w:r>
      <w:proofErr w:type="spellStart"/>
      <w:r>
        <w:rPr>
          <w:sz w:val="24"/>
          <w:szCs w:val="24"/>
        </w:rPr>
        <w:t>Gioseffi</w:t>
      </w:r>
      <w:proofErr w:type="spellEnd"/>
      <w:r>
        <w:rPr>
          <w:sz w:val="24"/>
          <w:szCs w:val="24"/>
        </w:rPr>
        <w:t xml:space="preserve"> 2</w:t>
      </w:r>
    </w:p>
    <w:p w14:paraId="14DB6594" w14:textId="77777777" w:rsidR="00460C57" w:rsidRDefault="00460C57" w:rsidP="00460C57">
      <w:pPr>
        <w:pStyle w:val="Bezproreda"/>
        <w:rPr>
          <w:sz w:val="24"/>
          <w:szCs w:val="24"/>
        </w:rPr>
      </w:pPr>
      <w:r>
        <w:rPr>
          <w:sz w:val="24"/>
          <w:szCs w:val="24"/>
        </w:rPr>
        <w:t>52440 Poreč</w:t>
      </w:r>
    </w:p>
    <w:p w14:paraId="3FD4A07A" w14:textId="77777777" w:rsidR="00460C57" w:rsidRDefault="00460C57" w:rsidP="00460C57">
      <w:pPr>
        <w:pStyle w:val="Bezproreda"/>
        <w:rPr>
          <w:sz w:val="24"/>
          <w:szCs w:val="24"/>
        </w:rPr>
      </w:pPr>
      <w:r>
        <w:rPr>
          <w:sz w:val="24"/>
          <w:szCs w:val="24"/>
        </w:rPr>
        <w:t>Tel. 052/433-955</w:t>
      </w:r>
    </w:p>
    <w:p w14:paraId="5B1D4D9F" w14:textId="77777777" w:rsidR="00460C57" w:rsidRDefault="00460C57" w:rsidP="00460C57">
      <w:pPr>
        <w:pStyle w:val="Bezproreda"/>
        <w:rPr>
          <w:sz w:val="24"/>
          <w:szCs w:val="24"/>
        </w:rPr>
      </w:pPr>
    </w:p>
    <w:p w14:paraId="0E37BCC8" w14:textId="77777777" w:rsidR="00460C57" w:rsidRDefault="00460C57" w:rsidP="00460C57">
      <w:pPr>
        <w:pStyle w:val="Bezproreda"/>
        <w:rPr>
          <w:sz w:val="24"/>
          <w:szCs w:val="24"/>
        </w:rPr>
      </w:pPr>
      <w:r>
        <w:rPr>
          <w:sz w:val="24"/>
          <w:szCs w:val="24"/>
        </w:rPr>
        <w:t xml:space="preserve"> Poreč-Parenzo, 17.02.2026.</w:t>
      </w:r>
    </w:p>
    <w:p w14:paraId="0B520D57" w14:textId="77777777" w:rsidR="00460C57" w:rsidRDefault="00460C57" w:rsidP="00460C57">
      <w:pPr>
        <w:pStyle w:val="Bezproreda"/>
        <w:rPr>
          <w:sz w:val="24"/>
          <w:szCs w:val="24"/>
        </w:rPr>
      </w:pPr>
    </w:p>
    <w:p w14:paraId="65D67D6C" w14:textId="77777777" w:rsidR="00460C57" w:rsidRDefault="00460C57" w:rsidP="00460C57">
      <w:pPr>
        <w:pStyle w:val="Bezproreda"/>
        <w:rPr>
          <w:sz w:val="24"/>
          <w:szCs w:val="24"/>
        </w:rPr>
      </w:pPr>
    </w:p>
    <w:p w14:paraId="709688A0" w14:textId="77777777" w:rsidR="00460C57" w:rsidRDefault="00460C57" w:rsidP="00460C57">
      <w:pPr>
        <w:pStyle w:val="Bezproreda"/>
        <w:rPr>
          <w:sz w:val="24"/>
          <w:szCs w:val="24"/>
        </w:rPr>
      </w:pPr>
      <w:proofErr w:type="spellStart"/>
      <w:r>
        <w:rPr>
          <w:sz w:val="24"/>
          <w:szCs w:val="24"/>
        </w:rPr>
        <w:t>Šifra</w:t>
      </w:r>
      <w:proofErr w:type="spellEnd"/>
      <w:r>
        <w:rPr>
          <w:sz w:val="24"/>
          <w:szCs w:val="24"/>
        </w:rPr>
        <w:t xml:space="preserve"> </w:t>
      </w:r>
      <w:proofErr w:type="spellStart"/>
      <w:r>
        <w:rPr>
          <w:sz w:val="24"/>
          <w:szCs w:val="24"/>
        </w:rPr>
        <w:t>djelatnosti</w:t>
      </w:r>
      <w:proofErr w:type="spellEnd"/>
      <w:r>
        <w:rPr>
          <w:sz w:val="24"/>
          <w:szCs w:val="24"/>
        </w:rPr>
        <w:t>: 8730</w:t>
      </w:r>
    </w:p>
    <w:p w14:paraId="5A044DA5" w14:textId="77777777" w:rsidR="00460C57" w:rsidRDefault="00460C57" w:rsidP="00460C57">
      <w:pPr>
        <w:pStyle w:val="Bezproreda"/>
        <w:rPr>
          <w:sz w:val="24"/>
          <w:szCs w:val="24"/>
        </w:rPr>
      </w:pPr>
      <w:proofErr w:type="spellStart"/>
      <w:r>
        <w:rPr>
          <w:sz w:val="24"/>
          <w:szCs w:val="24"/>
        </w:rPr>
        <w:t>Matični</w:t>
      </w:r>
      <w:proofErr w:type="spellEnd"/>
      <w:r>
        <w:rPr>
          <w:sz w:val="24"/>
          <w:szCs w:val="24"/>
        </w:rPr>
        <w:t xml:space="preserve"> </w:t>
      </w:r>
      <w:proofErr w:type="spellStart"/>
      <w:r>
        <w:rPr>
          <w:sz w:val="24"/>
          <w:szCs w:val="24"/>
        </w:rPr>
        <w:t>broj</w:t>
      </w:r>
      <w:proofErr w:type="spellEnd"/>
      <w:r>
        <w:rPr>
          <w:sz w:val="24"/>
          <w:szCs w:val="24"/>
        </w:rPr>
        <w:t xml:space="preserve"> </w:t>
      </w:r>
      <w:proofErr w:type="spellStart"/>
      <w:r>
        <w:rPr>
          <w:sz w:val="24"/>
          <w:szCs w:val="24"/>
        </w:rPr>
        <w:t>organizacije</w:t>
      </w:r>
      <w:proofErr w:type="spellEnd"/>
      <w:r>
        <w:rPr>
          <w:sz w:val="24"/>
          <w:szCs w:val="24"/>
        </w:rPr>
        <w:t>: 02277409</w:t>
      </w:r>
    </w:p>
    <w:p w14:paraId="7223A5F4" w14:textId="77777777" w:rsidR="00460C57" w:rsidRDefault="00460C57" w:rsidP="00460C57">
      <w:pPr>
        <w:pStyle w:val="Bezproreda"/>
        <w:rPr>
          <w:sz w:val="24"/>
          <w:szCs w:val="24"/>
        </w:rPr>
      </w:pPr>
      <w:r>
        <w:rPr>
          <w:sz w:val="24"/>
          <w:szCs w:val="24"/>
        </w:rPr>
        <w:t>OIB:46167288735</w:t>
      </w:r>
    </w:p>
    <w:p w14:paraId="5CA27AE0" w14:textId="77777777" w:rsidR="00460C57" w:rsidRDefault="00460C57" w:rsidP="00460C57">
      <w:pPr>
        <w:pStyle w:val="Bezproreda"/>
        <w:rPr>
          <w:sz w:val="24"/>
          <w:szCs w:val="24"/>
        </w:rPr>
      </w:pPr>
    </w:p>
    <w:p w14:paraId="6050B951" w14:textId="77777777" w:rsidR="00460C57" w:rsidRDefault="00460C57" w:rsidP="00460C57">
      <w:pPr>
        <w:pStyle w:val="Naslov1"/>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Financijski izvještaj poslovanja u 2025. godini</w:t>
      </w:r>
    </w:p>
    <w:p w14:paraId="13E23F61" w14:textId="77777777" w:rsidR="00460C57" w:rsidRDefault="00460C57" w:rsidP="00460C57">
      <w:pPr>
        <w:pStyle w:val="Odlomakpopisa"/>
        <w:tabs>
          <w:tab w:val="left" w:pos="426"/>
        </w:tabs>
        <w:spacing w:after="0" w:line="240" w:lineRule="atLeast"/>
        <w:ind w:left="0"/>
        <w:jc w:val="both"/>
        <w:rPr>
          <w:rFonts w:ascii="Times New Roman" w:hAnsi="Times New Roman"/>
          <w:b/>
          <w:color w:val="000000"/>
          <w:sz w:val="24"/>
          <w:szCs w:val="24"/>
          <w:u w:val="single"/>
        </w:rPr>
      </w:pPr>
    </w:p>
    <w:p w14:paraId="69A635BE" w14:textId="77777777" w:rsidR="00460C57" w:rsidRDefault="00460C57" w:rsidP="00460C57">
      <w:pPr>
        <w:jc w:val="both"/>
      </w:pPr>
      <w:r>
        <w:rPr>
          <w:color w:val="000000"/>
        </w:rPr>
        <w:t>Dom za starije i nemoćne osobe Poreč (u daljnjem tekstu Dom) je javna ustanova osnovana na temelju Zakona o socijalnoj skrbi (NN br. 15/22, 46/22, 119/22, 71/23 , 156/23 i 61/25), te Zakona o ustanovama (NN 76/93, 29/97, 47/99, 35/08, 127/19 i 151/22),</w:t>
      </w:r>
      <w:r>
        <w:t xml:space="preserve"> registrirana je za djelatnost socijalne skrbi sa smještajem za starije osobe i osobe s invaliditetom, upisana u sudski registar Trgovačkog suda u Rijeci pod  matičnim brojem subjekta (MBS) 130021094  sa sjedištem na adresi M. </w:t>
      </w:r>
      <w:proofErr w:type="spellStart"/>
      <w:r>
        <w:t>Gioseffi</w:t>
      </w:r>
      <w:proofErr w:type="spellEnd"/>
      <w:r>
        <w:t xml:space="preserve"> 2, Poreč.</w:t>
      </w:r>
    </w:p>
    <w:p w14:paraId="28689B22" w14:textId="77777777" w:rsidR="00460C57" w:rsidRDefault="00460C57" w:rsidP="00460C57"/>
    <w:p w14:paraId="50142A69" w14:textId="77777777" w:rsidR="00460C57" w:rsidRDefault="00460C57" w:rsidP="00460C57">
      <w:pPr>
        <w:spacing w:line="240" w:lineRule="atLeast"/>
        <w:ind w:firstLine="426"/>
        <w:jc w:val="both"/>
        <w:rPr>
          <w:rFonts w:eastAsia="Calibri"/>
          <w:color w:val="000000"/>
          <w:lang w:eastAsia="en-US"/>
        </w:rPr>
      </w:pPr>
    </w:p>
    <w:p w14:paraId="30ABEDCA" w14:textId="77777777" w:rsidR="00460C57" w:rsidRDefault="00460C57" w:rsidP="00460C57">
      <w:pPr>
        <w:spacing w:line="240" w:lineRule="atLeast"/>
        <w:ind w:firstLine="426"/>
        <w:jc w:val="both"/>
        <w:rPr>
          <w:color w:val="000000"/>
        </w:rPr>
      </w:pPr>
      <w:r>
        <w:rPr>
          <w:color w:val="000000"/>
        </w:rPr>
        <w:t xml:space="preserve">Dom je pravna osoba s pravima, obvezama i odgovornostima koje su utvrđene zakonom, pratećim zakonskim propisima, Statutom i drugim aktima, koje donosi Upravno vijeće. </w:t>
      </w:r>
    </w:p>
    <w:p w14:paraId="4ECE2A96" w14:textId="77777777" w:rsidR="00460C57" w:rsidRDefault="00460C57" w:rsidP="00460C57">
      <w:pPr>
        <w:spacing w:line="240" w:lineRule="atLeast"/>
        <w:ind w:firstLine="426"/>
        <w:jc w:val="both"/>
        <w:rPr>
          <w:color w:val="000000"/>
        </w:rPr>
      </w:pPr>
    </w:p>
    <w:p w14:paraId="56448BEA" w14:textId="77777777" w:rsidR="00460C57" w:rsidRDefault="00460C57" w:rsidP="00460C57">
      <w:pPr>
        <w:spacing w:line="240" w:lineRule="atLeast"/>
        <w:ind w:firstLine="426"/>
        <w:jc w:val="both"/>
        <w:rPr>
          <w:color w:val="000000"/>
        </w:rPr>
      </w:pPr>
      <w:r>
        <w:rPr>
          <w:color w:val="000000"/>
        </w:rPr>
        <w:t>Dom obavlja poslove iz svoje djelatnosti kroz rad sljedećih organizacijskih jedinica:</w:t>
      </w:r>
    </w:p>
    <w:p w14:paraId="1EB87E88" w14:textId="77777777" w:rsidR="00460C57" w:rsidRDefault="00460C57" w:rsidP="00460C57">
      <w:pPr>
        <w:numPr>
          <w:ilvl w:val="0"/>
          <w:numId w:val="50"/>
        </w:numPr>
        <w:tabs>
          <w:tab w:val="num" w:pos="720"/>
        </w:tabs>
        <w:spacing w:line="240" w:lineRule="atLeast"/>
        <w:ind w:left="720"/>
        <w:jc w:val="both"/>
        <w:rPr>
          <w:color w:val="000000"/>
        </w:rPr>
      </w:pPr>
      <w:r>
        <w:rPr>
          <w:color w:val="000000"/>
        </w:rPr>
        <w:t>Odjel zajedničkih stručnih i administrativno-tehničkih poslova,</w:t>
      </w:r>
    </w:p>
    <w:p w14:paraId="26DAD7D0" w14:textId="77777777" w:rsidR="00460C57" w:rsidRDefault="00460C57" w:rsidP="00460C57">
      <w:pPr>
        <w:numPr>
          <w:ilvl w:val="0"/>
          <w:numId w:val="50"/>
        </w:numPr>
        <w:tabs>
          <w:tab w:val="num" w:pos="720"/>
        </w:tabs>
        <w:spacing w:line="240" w:lineRule="atLeast"/>
        <w:ind w:left="720"/>
        <w:jc w:val="both"/>
        <w:rPr>
          <w:color w:val="000000"/>
        </w:rPr>
      </w:pPr>
      <w:r>
        <w:rPr>
          <w:color w:val="000000"/>
        </w:rPr>
        <w:t>Odjel stalnog smještaja, njege i brige o zdravlju,</w:t>
      </w:r>
    </w:p>
    <w:p w14:paraId="34960714" w14:textId="77777777" w:rsidR="00460C57" w:rsidRDefault="00460C57" w:rsidP="00460C57">
      <w:pPr>
        <w:numPr>
          <w:ilvl w:val="0"/>
          <w:numId w:val="50"/>
        </w:numPr>
        <w:tabs>
          <w:tab w:val="num" w:pos="720"/>
        </w:tabs>
        <w:spacing w:line="240" w:lineRule="atLeast"/>
        <w:ind w:left="720"/>
        <w:jc w:val="both"/>
        <w:rPr>
          <w:color w:val="000000"/>
        </w:rPr>
      </w:pPr>
      <w:r>
        <w:rPr>
          <w:color w:val="000000"/>
        </w:rPr>
        <w:t>Odjel prehrane i usluživanja,</w:t>
      </w:r>
    </w:p>
    <w:p w14:paraId="7A9A4CCC" w14:textId="77777777" w:rsidR="00460C57" w:rsidRDefault="00460C57" w:rsidP="00460C57">
      <w:pPr>
        <w:numPr>
          <w:ilvl w:val="0"/>
          <w:numId w:val="50"/>
        </w:numPr>
        <w:tabs>
          <w:tab w:val="num" w:pos="720"/>
        </w:tabs>
        <w:spacing w:line="240" w:lineRule="atLeast"/>
        <w:ind w:left="720"/>
        <w:jc w:val="both"/>
        <w:rPr>
          <w:color w:val="000000"/>
        </w:rPr>
      </w:pPr>
      <w:r>
        <w:rPr>
          <w:color w:val="000000"/>
        </w:rPr>
        <w:t>Odjel dnevnog centra-dnevni i poludnevni boravak</w:t>
      </w:r>
    </w:p>
    <w:p w14:paraId="0C8139B4" w14:textId="77777777" w:rsidR="00460C57" w:rsidRDefault="00460C57" w:rsidP="00460C57"/>
    <w:p w14:paraId="548F7127" w14:textId="77777777" w:rsidR="00460C57" w:rsidRDefault="00460C57" w:rsidP="00460C57">
      <w:pPr>
        <w:jc w:val="both"/>
      </w:pPr>
      <w:r>
        <w:t>Financijski izvještaji sastavljeni su sukladno odredbama Hrvatskih standarda financijskog izvještavanja, propisanim kao okvirom financijskog izvještavanja temeljem odredbi Zakona o računovodstvu.</w:t>
      </w:r>
    </w:p>
    <w:p w14:paraId="1DF4B8F1" w14:textId="77777777" w:rsidR="00460C57" w:rsidRDefault="00460C57" w:rsidP="00460C57">
      <w:pPr>
        <w:jc w:val="both"/>
      </w:pPr>
      <w:r>
        <w:t>Financijska izvješća sastavljena su na temeljnoj pretpostavci neograničenog vremenskog poslovanja, na temelju nastanka događaja tj. događaji se prikazuju u razdoblju kada su nastali, a ne kada je obveza plaćena ili potraživanje naplaćeno.</w:t>
      </w:r>
    </w:p>
    <w:p w14:paraId="5067ABE0" w14:textId="77777777" w:rsidR="00460C57" w:rsidRDefault="00460C57" w:rsidP="00460C57">
      <w:pPr>
        <w:jc w:val="both"/>
      </w:pPr>
      <w:r>
        <w:t>Detaljnija objašnjenja priznavanja pojedinačnih pozicija dana su u sklopu svake pojedinačne pozicije.</w:t>
      </w:r>
    </w:p>
    <w:p w14:paraId="34397E4D" w14:textId="77777777" w:rsidR="00460C57" w:rsidRDefault="00460C57" w:rsidP="00460C57">
      <w:pPr>
        <w:spacing w:line="240" w:lineRule="atLeast"/>
        <w:ind w:firstLine="426"/>
        <w:jc w:val="both"/>
        <w:rPr>
          <w:rFonts w:eastAsia="Calibri"/>
          <w:color w:val="000000"/>
          <w:lang w:eastAsia="en-US"/>
        </w:rPr>
      </w:pPr>
    </w:p>
    <w:p w14:paraId="1CAF2638" w14:textId="77777777" w:rsidR="00460C57" w:rsidRDefault="00460C57" w:rsidP="00460C57">
      <w:pPr>
        <w:ind w:firstLine="426"/>
        <w:jc w:val="both"/>
        <w:rPr>
          <w:b/>
        </w:rPr>
      </w:pPr>
      <w:r>
        <w:rPr>
          <w:b/>
        </w:rPr>
        <w:t>Dugotrajna nefinancijska imovina</w:t>
      </w:r>
    </w:p>
    <w:p w14:paraId="0659E872" w14:textId="77777777" w:rsidR="00460C57" w:rsidRDefault="00460C57" w:rsidP="00460C57">
      <w:pPr>
        <w:ind w:firstLine="426"/>
        <w:jc w:val="both"/>
        <w:rPr>
          <w:b/>
        </w:rPr>
      </w:pPr>
    </w:p>
    <w:p w14:paraId="4237166F" w14:textId="77777777" w:rsidR="00460C57" w:rsidRDefault="00460C57" w:rsidP="00460C57">
      <w:pPr>
        <w:jc w:val="both"/>
      </w:pPr>
      <w:r>
        <w:t>Dugotrajnu imovinu ustanove čini materijalna imovina neto vrijednosti  98.461,93 eura.</w:t>
      </w:r>
    </w:p>
    <w:p w14:paraId="566482EE" w14:textId="77777777" w:rsidR="00460C57" w:rsidRDefault="00460C57" w:rsidP="00460C57">
      <w:pPr>
        <w:jc w:val="both"/>
      </w:pPr>
      <w:r>
        <w:t xml:space="preserve">Materijalna imovina iskazuje se po trošku nabave, amortizira po redovnim - zakonom propisanim stopama amortizacije linearnom metodom, te se trošak amortizacije knjiži kao trošak razdoblja. </w:t>
      </w:r>
    </w:p>
    <w:p w14:paraId="68FFBFCC" w14:textId="77777777" w:rsidR="00460C57" w:rsidRDefault="00460C57" w:rsidP="00460C57">
      <w:pPr>
        <w:jc w:val="both"/>
      </w:pPr>
      <w:r>
        <w:t>Stanje i promjene na dugotrajnoj imovini prikazujemo na sljedeći način:</w:t>
      </w:r>
    </w:p>
    <w:p w14:paraId="366DDF0F" w14:textId="77777777" w:rsidR="00460C57" w:rsidRDefault="00460C57" w:rsidP="00460C57">
      <w:pPr>
        <w:jc w:val="both"/>
      </w:pPr>
    </w:p>
    <w:p w14:paraId="30131625" w14:textId="77777777" w:rsidR="00460C57" w:rsidRDefault="00460C57" w:rsidP="00460C57">
      <w:pPr>
        <w:ind w:firstLine="426"/>
        <w:jc w:val="both"/>
        <w:rPr>
          <w:b/>
        </w:rPr>
      </w:pPr>
    </w:p>
    <w:p w14:paraId="67455F28" w14:textId="77777777" w:rsidR="00460C57" w:rsidRDefault="00460C57" w:rsidP="00460C57">
      <w:pPr>
        <w:ind w:firstLine="426"/>
        <w:jc w:val="both"/>
        <w:rPr>
          <w:color w:val="000000"/>
        </w:rPr>
      </w:pPr>
      <w:r>
        <w:rPr>
          <w:color w:val="000000"/>
        </w:rPr>
        <w:t>Na dan 31.12.2025. nefinancijska imovina Doma za starije i nemoćne osobe Poreč sastoji se od nabavne vrijednosti u iznosu od 364.223,90 eura, umanjena za ispravak vrijednosti u iznosu od 265.761,97 eura što u konačnici daje knjigovodstvenu vrijednost nefinancijske imovine u iznosu od 98.461,93 eura. Knjigovodstvenu vrijednost nefinancijske imovne na dan 31.12.2025. godine čine:</w:t>
      </w:r>
    </w:p>
    <w:p w14:paraId="6B6079F0" w14:textId="77777777" w:rsidR="00460C57" w:rsidRDefault="00460C57" w:rsidP="00460C57">
      <w:pPr>
        <w:ind w:firstLine="426"/>
        <w:jc w:val="both"/>
        <w:rPr>
          <w:color w:val="000000"/>
        </w:rPr>
      </w:pPr>
      <w:r>
        <w:rPr>
          <w:color w:val="000000"/>
        </w:rPr>
        <w:t>1.</w:t>
      </w:r>
      <w:r>
        <w:rPr>
          <w:color w:val="000000"/>
        </w:rPr>
        <w:tab/>
        <w:t xml:space="preserve">Postrojenja (Uređaji ,spremnici, rashladna postrojenja) </w:t>
      </w:r>
      <w:r>
        <w:rPr>
          <w:color w:val="000000"/>
        </w:rPr>
        <w:tab/>
        <w:t xml:space="preserve">                           4.090,01 </w:t>
      </w:r>
      <w:proofErr w:type="spellStart"/>
      <w:r>
        <w:rPr>
          <w:color w:val="000000"/>
        </w:rPr>
        <w:t>eur</w:t>
      </w:r>
      <w:proofErr w:type="spellEnd"/>
    </w:p>
    <w:p w14:paraId="6F32E86B" w14:textId="77777777" w:rsidR="00460C57" w:rsidRDefault="00460C57" w:rsidP="00460C57">
      <w:pPr>
        <w:ind w:firstLine="426"/>
        <w:jc w:val="both"/>
        <w:rPr>
          <w:color w:val="000000"/>
        </w:rPr>
      </w:pPr>
      <w:r>
        <w:rPr>
          <w:color w:val="000000"/>
        </w:rPr>
        <w:t>2.</w:t>
      </w:r>
      <w:r>
        <w:rPr>
          <w:color w:val="000000"/>
        </w:rPr>
        <w:tab/>
        <w:t>Oprema (Uredska, računalna i telekomunikacijska oprema)</w:t>
      </w:r>
      <w:r>
        <w:rPr>
          <w:color w:val="000000"/>
        </w:rPr>
        <w:tab/>
        <w:t xml:space="preserve">             44.626,77 </w:t>
      </w:r>
      <w:proofErr w:type="spellStart"/>
      <w:r>
        <w:rPr>
          <w:color w:val="000000"/>
        </w:rPr>
        <w:t>eur</w:t>
      </w:r>
      <w:proofErr w:type="spellEnd"/>
      <w:r>
        <w:rPr>
          <w:color w:val="000000"/>
        </w:rPr>
        <w:t xml:space="preserve">                   </w:t>
      </w:r>
    </w:p>
    <w:p w14:paraId="0F0B3102" w14:textId="77777777" w:rsidR="00460C57" w:rsidRDefault="00460C57" w:rsidP="00460C57">
      <w:pPr>
        <w:ind w:firstLine="426"/>
        <w:jc w:val="both"/>
        <w:rPr>
          <w:color w:val="000000"/>
        </w:rPr>
      </w:pPr>
      <w:r>
        <w:rPr>
          <w:color w:val="000000"/>
        </w:rPr>
        <w:t>3.</w:t>
      </w:r>
      <w:r>
        <w:rPr>
          <w:color w:val="000000"/>
        </w:rPr>
        <w:tab/>
      </w:r>
      <w:proofErr w:type="spellStart"/>
      <w:r>
        <w:rPr>
          <w:color w:val="000000"/>
        </w:rPr>
        <w:t>Vozila,alati</w:t>
      </w:r>
      <w:proofErr w:type="spellEnd"/>
      <w:r>
        <w:rPr>
          <w:color w:val="000000"/>
        </w:rPr>
        <w:t>, mjerni i kontrolni instrumenti</w:t>
      </w:r>
      <w:r>
        <w:rPr>
          <w:color w:val="000000"/>
        </w:rPr>
        <w:tab/>
        <w:t xml:space="preserve">                                              311.491,26 </w:t>
      </w:r>
      <w:proofErr w:type="spellStart"/>
      <w:r>
        <w:rPr>
          <w:color w:val="000000"/>
        </w:rPr>
        <w:t>eur</w:t>
      </w:r>
      <w:proofErr w:type="spellEnd"/>
      <w:r>
        <w:rPr>
          <w:color w:val="000000"/>
        </w:rPr>
        <w:t xml:space="preserve">                              </w:t>
      </w:r>
    </w:p>
    <w:p w14:paraId="3B63CF00" w14:textId="77777777" w:rsidR="00460C57" w:rsidRDefault="00460C57" w:rsidP="00460C57">
      <w:pPr>
        <w:ind w:firstLine="426"/>
        <w:jc w:val="both"/>
        <w:rPr>
          <w:color w:val="000000"/>
        </w:rPr>
      </w:pPr>
      <w:r>
        <w:rPr>
          <w:color w:val="000000"/>
        </w:rPr>
        <w:t>4.</w:t>
      </w:r>
      <w:r>
        <w:rPr>
          <w:color w:val="000000"/>
        </w:rPr>
        <w:tab/>
        <w:t>Ostala materijalna imovina (protupožarne zaklopke nabavljene u 2015.g)</w:t>
      </w:r>
      <w:r>
        <w:rPr>
          <w:color w:val="000000"/>
        </w:rPr>
        <w:tab/>
        <w:t xml:space="preserve">   4.015,86 </w:t>
      </w:r>
      <w:proofErr w:type="spellStart"/>
      <w:r>
        <w:rPr>
          <w:color w:val="000000"/>
        </w:rPr>
        <w:t>eur</w:t>
      </w:r>
      <w:proofErr w:type="spellEnd"/>
    </w:p>
    <w:p w14:paraId="7F091275" w14:textId="77777777" w:rsidR="00460C57" w:rsidRDefault="00460C57" w:rsidP="00460C57">
      <w:pPr>
        <w:ind w:firstLine="426"/>
        <w:jc w:val="both"/>
        <w:rPr>
          <w:color w:val="000000"/>
        </w:rPr>
      </w:pPr>
    </w:p>
    <w:p w14:paraId="1A15FC15" w14:textId="77777777" w:rsidR="00460C57" w:rsidRDefault="00460C57" w:rsidP="00460C57">
      <w:pPr>
        <w:ind w:firstLine="426"/>
        <w:jc w:val="both"/>
        <w:rPr>
          <w:color w:val="000000"/>
        </w:rPr>
      </w:pPr>
      <w:r>
        <w:rPr>
          <w:color w:val="000000"/>
        </w:rPr>
        <w:t>Sukladno propisima temeljem odredbi Zakona o računovodstvu ukupna nabavna vrijednost u iznosu od 364.223,90 eura umanjivana je za ispravak vrijednosti amortizacije do 31.12.2025. godine u ukupnom iznosu od 265.761,97 eura.</w:t>
      </w:r>
    </w:p>
    <w:p w14:paraId="5874628E" w14:textId="77777777" w:rsidR="00460C57" w:rsidRDefault="00460C57" w:rsidP="00460C57">
      <w:pPr>
        <w:ind w:firstLine="426"/>
        <w:jc w:val="both"/>
        <w:rPr>
          <w:color w:val="000000"/>
        </w:rPr>
      </w:pPr>
      <w:r>
        <w:rPr>
          <w:color w:val="000000"/>
        </w:rPr>
        <w:tab/>
        <w:t>To sve čini ukupnu knjigovodstvenu vrijednost nefinancijske imovine na dan 31.12.2025. godine u iznosu od 98.461,93 eura.</w:t>
      </w:r>
    </w:p>
    <w:p w14:paraId="03F5D2E2" w14:textId="77777777" w:rsidR="00460C57" w:rsidRDefault="00460C57" w:rsidP="00460C57">
      <w:pPr>
        <w:ind w:firstLine="426"/>
        <w:jc w:val="both"/>
        <w:rPr>
          <w:color w:val="FF0000"/>
        </w:rPr>
      </w:pPr>
    </w:p>
    <w:p w14:paraId="08A7CDCB" w14:textId="77777777" w:rsidR="00460C57" w:rsidRDefault="00460C57" w:rsidP="00460C57">
      <w:pPr>
        <w:ind w:firstLine="426"/>
        <w:jc w:val="both"/>
        <w:rPr>
          <w:color w:val="000000"/>
        </w:rPr>
      </w:pPr>
      <w:r>
        <w:rPr>
          <w:color w:val="FF0000"/>
        </w:rPr>
        <w:t xml:space="preserve">      </w:t>
      </w:r>
      <w:r>
        <w:rPr>
          <w:color w:val="000000"/>
        </w:rPr>
        <w:t>Tijekom 2025. godine nabavljeno je više vrsta sitnog inventara (posuđe, dijelovi za krevete, posteljina, stolice, madraci) u vrijednosti 25.287,62 eura, koji je u cijelosti otpisan prema metodi jednokratnog otpisa ( 100 % otpis) prilikom stavljanja u upotrebu.</w:t>
      </w:r>
    </w:p>
    <w:p w14:paraId="288EA63C" w14:textId="77777777" w:rsidR="00460C57" w:rsidRDefault="00460C57" w:rsidP="00460C57">
      <w:pPr>
        <w:ind w:firstLine="426"/>
        <w:jc w:val="both"/>
        <w:rPr>
          <w:color w:val="000000"/>
        </w:rPr>
      </w:pPr>
    </w:p>
    <w:p w14:paraId="038C1C33" w14:textId="77777777" w:rsidR="00460C57" w:rsidRDefault="00460C57" w:rsidP="00460C57">
      <w:pPr>
        <w:ind w:firstLine="426"/>
        <w:jc w:val="both"/>
        <w:rPr>
          <w:color w:val="FF0000"/>
        </w:rPr>
      </w:pPr>
      <w:r>
        <w:rPr>
          <w:color w:val="FF0000"/>
        </w:rPr>
        <w:t xml:space="preserve"> </w:t>
      </w:r>
    </w:p>
    <w:p w14:paraId="3122802F" w14:textId="77777777" w:rsidR="00460C57" w:rsidRDefault="00460C57" w:rsidP="00460C57">
      <w:pPr>
        <w:rPr>
          <w:b/>
          <w:color w:val="000000"/>
        </w:rPr>
      </w:pPr>
      <w:r>
        <w:rPr>
          <w:b/>
          <w:color w:val="000000"/>
        </w:rPr>
        <w:t>BILANCA NA DAN 31.12.2025. GODINE</w:t>
      </w:r>
    </w:p>
    <w:p w14:paraId="139C52A2" w14:textId="77777777" w:rsidR="00460C57" w:rsidRDefault="00460C57" w:rsidP="00460C57">
      <w:pPr>
        <w:rPr>
          <w:b/>
          <w:color w:val="000000"/>
        </w:rPr>
      </w:pPr>
    </w:p>
    <w:p w14:paraId="6F1AD63C" w14:textId="77777777" w:rsidR="00460C57" w:rsidRDefault="00460C57" w:rsidP="00460C57">
      <w:pPr>
        <w:rPr>
          <w:b/>
          <w:color w:val="000000"/>
        </w:rPr>
      </w:pPr>
      <w:r>
        <w:rPr>
          <w:b/>
          <w:color w:val="000000"/>
        </w:rPr>
        <w:t xml:space="preserve">  </w:t>
      </w:r>
    </w:p>
    <w:p w14:paraId="73999D47" w14:textId="77777777" w:rsidR="00460C57" w:rsidRDefault="00460C57" w:rsidP="00460C57">
      <w:pPr>
        <w:jc w:val="both"/>
        <w:rPr>
          <w:b/>
          <w:color w:val="000000"/>
        </w:rPr>
      </w:pPr>
      <w:r>
        <w:rPr>
          <w:b/>
          <w:color w:val="000000"/>
        </w:rPr>
        <w:t>Bilješka 1. Dugotrajna imovina</w:t>
      </w:r>
    </w:p>
    <w:p w14:paraId="673392C5" w14:textId="77777777" w:rsidR="00460C57" w:rsidRDefault="00460C57" w:rsidP="00460C57">
      <w:pPr>
        <w:jc w:val="both"/>
        <w:rPr>
          <w:b/>
          <w:color w:val="000000"/>
        </w:rPr>
      </w:pPr>
    </w:p>
    <w:p w14:paraId="409271A6" w14:textId="77777777" w:rsidR="00460C57" w:rsidRDefault="00460C57" w:rsidP="00460C57">
      <w:pPr>
        <w:jc w:val="both"/>
        <w:rPr>
          <w:color w:val="000000"/>
        </w:rPr>
      </w:pPr>
      <w:r>
        <w:rPr>
          <w:color w:val="000000"/>
        </w:rPr>
        <w:t>Dugotrajnu imovinu ustanove čini materijalna imovina neto vrijednosti  98.461,93 eura.</w:t>
      </w:r>
    </w:p>
    <w:p w14:paraId="4D1EBE3A" w14:textId="77777777" w:rsidR="00460C57" w:rsidRDefault="00460C57" w:rsidP="00460C57">
      <w:pPr>
        <w:jc w:val="both"/>
        <w:rPr>
          <w:color w:val="000000"/>
        </w:rPr>
      </w:pPr>
      <w:r>
        <w:rPr>
          <w:color w:val="000000"/>
        </w:rPr>
        <w:t xml:space="preserve">Materijalna imovina iskazuje se po trošku nabave, amortizira po redovnim - zakonom propisanim stopama amortizacije linearnom metodom, te se trošak amortizacije knjiži kao trošak razdoblja. </w:t>
      </w:r>
    </w:p>
    <w:p w14:paraId="2F749781" w14:textId="77777777" w:rsidR="00460C57" w:rsidRDefault="00460C57" w:rsidP="00460C57">
      <w:pPr>
        <w:jc w:val="both"/>
        <w:rPr>
          <w:color w:val="000000"/>
        </w:rPr>
      </w:pPr>
      <w:r>
        <w:rPr>
          <w:color w:val="000000"/>
        </w:rPr>
        <w:t>Stanje i promjene na dugotrajnoj imovini prikazujemo na sljedeći način:</w:t>
      </w:r>
    </w:p>
    <w:p w14:paraId="26E500F0" w14:textId="77777777" w:rsidR="00460C57" w:rsidRDefault="00460C57" w:rsidP="00460C57">
      <w:pPr>
        <w:jc w:val="both"/>
        <w:rPr>
          <w:color w:val="000000"/>
        </w:rPr>
      </w:pPr>
    </w:p>
    <w:tbl>
      <w:tblPr>
        <w:tblW w:w="10575" w:type="dxa"/>
        <w:tblInd w:w="-749" w:type="dxa"/>
        <w:tblLook w:val="04A0" w:firstRow="1" w:lastRow="0" w:firstColumn="1" w:lastColumn="0" w:noHBand="0" w:noVBand="1"/>
      </w:tblPr>
      <w:tblGrid>
        <w:gridCol w:w="1892"/>
        <w:gridCol w:w="1643"/>
        <w:gridCol w:w="1116"/>
        <w:gridCol w:w="236"/>
        <w:gridCol w:w="236"/>
        <w:gridCol w:w="236"/>
        <w:gridCol w:w="1700"/>
        <w:gridCol w:w="1739"/>
        <w:gridCol w:w="1777"/>
      </w:tblGrid>
      <w:tr w:rsidR="00460C57" w14:paraId="54A2B0FF" w14:textId="77777777" w:rsidTr="00632178">
        <w:trPr>
          <w:trHeight w:val="264"/>
        </w:trPr>
        <w:tc>
          <w:tcPr>
            <w:tcW w:w="1892" w:type="dxa"/>
            <w:shd w:val="clear" w:color="auto" w:fill="D9D9D9"/>
            <w:noWrap/>
            <w:vAlign w:val="bottom"/>
            <w:hideMark/>
          </w:tcPr>
          <w:p w14:paraId="3A61BF32" w14:textId="77777777" w:rsidR="00460C57" w:rsidRDefault="00460C57" w:rsidP="00893798">
            <w:pPr>
              <w:jc w:val="center"/>
              <w:rPr>
                <w:color w:val="000000"/>
              </w:rPr>
            </w:pPr>
            <w:r>
              <w:rPr>
                <w:color w:val="000000"/>
              </w:rPr>
              <w:t>Opis</w:t>
            </w:r>
          </w:p>
        </w:tc>
        <w:tc>
          <w:tcPr>
            <w:tcW w:w="1643" w:type="dxa"/>
            <w:shd w:val="clear" w:color="auto" w:fill="D9D9D9"/>
            <w:noWrap/>
            <w:vAlign w:val="bottom"/>
          </w:tcPr>
          <w:p w14:paraId="52F0A9FE" w14:textId="77777777" w:rsidR="00460C57" w:rsidRDefault="00460C57" w:rsidP="00893798">
            <w:pPr>
              <w:jc w:val="center"/>
              <w:rPr>
                <w:color w:val="000000"/>
              </w:rPr>
            </w:pPr>
          </w:p>
        </w:tc>
        <w:tc>
          <w:tcPr>
            <w:tcW w:w="1116" w:type="dxa"/>
            <w:shd w:val="clear" w:color="auto" w:fill="D9D9D9"/>
          </w:tcPr>
          <w:p w14:paraId="75B66464" w14:textId="77777777" w:rsidR="00460C57" w:rsidRDefault="00460C57" w:rsidP="00893798">
            <w:pPr>
              <w:jc w:val="center"/>
              <w:rPr>
                <w:color w:val="000000"/>
              </w:rPr>
            </w:pPr>
          </w:p>
        </w:tc>
        <w:tc>
          <w:tcPr>
            <w:tcW w:w="236" w:type="dxa"/>
            <w:shd w:val="clear" w:color="auto" w:fill="D9D9D9"/>
          </w:tcPr>
          <w:p w14:paraId="7136387A" w14:textId="77777777" w:rsidR="00460C57" w:rsidRDefault="00460C57" w:rsidP="00893798">
            <w:pPr>
              <w:jc w:val="center"/>
              <w:rPr>
                <w:color w:val="000000"/>
              </w:rPr>
            </w:pPr>
          </w:p>
        </w:tc>
        <w:tc>
          <w:tcPr>
            <w:tcW w:w="236" w:type="dxa"/>
            <w:shd w:val="clear" w:color="auto" w:fill="D9D9D9"/>
          </w:tcPr>
          <w:p w14:paraId="48218CBE" w14:textId="77777777" w:rsidR="00460C57" w:rsidRDefault="00460C57" w:rsidP="00893798">
            <w:pPr>
              <w:jc w:val="center"/>
              <w:rPr>
                <w:color w:val="000000"/>
              </w:rPr>
            </w:pPr>
          </w:p>
        </w:tc>
        <w:tc>
          <w:tcPr>
            <w:tcW w:w="236" w:type="dxa"/>
            <w:shd w:val="clear" w:color="auto" w:fill="D9D9D9"/>
          </w:tcPr>
          <w:p w14:paraId="4A212891" w14:textId="77777777" w:rsidR="00460C57" w:rsidRDefault="00460C57" w:rsidP="00893798">
            <w:pPr>
              <w:jc w:val="center"/>
              <w:rPr>
                <w:color w:val="000000"/>
              </w:rPr>
            </w:pPr>
          </w:p>
        </w:tc>
        <w:tc>
          <w:tcPr>
            <w:tcW w:w="1700" w:type="dxa"/>
            <w:shd w:val="clear" w:color="auto" w:fill="D9D9D9"/>
            <w:noWrap/>
            <w:vAlign w:val="bottom"/>
          </w:tcPr>
          <w:p w14:paraId="751E30D1" w14:textId="77777777" w:rsidR="00460C57" w:rsidRDefault="00460C57" w:rsidP="00893798">
            <w:pPr>
              <w:jc w:val="center"/>
              <w:rPr>
                <w:color w:val="000000"/>
              </w:rPr>
            </w:pPr>
          </w:p>
        </w:tc>
        <w:tc>
          <w:tcPr>
            <w:tcW w:w="1739" w:type="dxa"/>
            <w:shd w:val="clear" w:color="auto" w:fill="D9D9D9"/>
            <w:noWrap/>
            <w:vAlign w:val="bottom"/>
          </w:tcPr>
          <w:p w14:paraId="2243C294" w14:textId="77777777" w:rsidR="00460C57" w:rsidRDefault="00460C57" w:rsidP="00893798">
            <w:pPr>
              <w:jc w:val="center"/>
              <w:rPr>
                <w:color w:val="000000"/>
              </w:rPr>
            </w:pPr>
          </w:p>
        </w:tc>
        <w:tc>
          <w:tcPr>
            <w:tcW w:w="1777" w:type="dxa"/>
            <w:shd w:val="clear" w:color="auto" w:fill="D9D9D9"/>
            <w:noWrap/>
            <w:vAlign w:val="bottom"/>
          </w:tcPr>
          <w:p w14:paraId="1C8C7CF6" w14:textId="77777777" w:rsidR="00460C57" w:rsidRDefault="00460C57" w:rsidP="00893798">
            <w:pPr>
              <w:jc w:val="center"/>
              <w:rPr>
                <w:color w:val="000000"/>
              </w:rPr>
            </w:pPr>
          </w:p>
        </w:tc>
      </w:tr>
      <w:tr w:rsidR="00460C57" w14:paraId="2CFB8606" w14:textId="77777777" w:rsidTr="00632178">
        <w:trPr>
          <w:trHeight w:val="264"/>
        </w:trPr>
        <w:tc>
          <w:tcPr>
            <w:tcW w:w="1892" w:type="dxa"/>
            <w:shd w:val="clear" w:color="auto" w:fill="D9D9D9"/>
            <w:noWrap/>
            <w:vAlign w:val="bottom"/>
          </w:tcPr>
          <w:p w14:paraId="006D195B" w14:textId="77777777" w:rsidR="00460C57" w:rsidRDefault="00460C57" w:rsidP="00893798">
            <w:pPr>
              <w:jc w:val="center"/>
              <w:rPr>
                <w:color w:val="000000"/>
              </w:rPr>
            </w:pPr>
          </w:p>
        </w:tc>
        <w:tc>
          <w:tcPr>
            <w:tcW w:w="1643" w:type="dxa"/>
            <w:shd w:val="clear" w:color="auto" w:fill="D9D9D9"/>
            <w:noWrap/>
            <w:vAlign w:val="bottom"/>
          </w:tcPr>
          <w:p w14:paraId="74726F0E" w14:textId="77777777" w:rsidR="00460C57" w:rsidRDefault="00460C57" w:rsidP="00893798">
            <w:pPr>
              <w:jc w:val="center"/>
              <w:rPr>
                <w:color w:val="000000"/>
              </w:rPr>
            </w:pPr>
          </w:p>
        </w:tc>
        <w:tc>
          <w:tcPr>
            <w:tcW w:w="1116" w:type="dxa"/>
            <w:shd w:val="clear" w:color="auto" w:fill="D9D9D9"/>
          </w:tcPr>
          <w:p w14:paraId="651B525D" w14:textId="77777777" w:rsidR="00460C57" w:rsidRDefault="00460C57" w:rsidP="00893798">
            <w:pPr>
              <w:jc w:val="center"/>
              <w:rPr>
                <w:color w:val="000000"/>
              </w:rPr>
            </w:pPr>
          </w:p>
        </w:tc>
        <w:tc>
          <w:tcPr>
            <w:tcW w:w="236" w:type="dxa"/>
            <w:shd w:val="clear" w:color="auto" w:fill="D9D9D9"/>
          </w:tcPr>
          <w:p w14:paraId="64339CEA" w14:textId="77777777" w:rsidR="00460C57" w:rsidRDefault="00460C57" w:rsidP="00893798">
            <w:pPr>
              <w:jc w:val="center"/>
              <w:rPr>
                <w:color w:val="000000"/>
              </w:rPr>
            </w:pPr>
          </w:p>
        </w:tc>
        <w:tc>
          <w:tcPr>
            <w:tcW w:w="236" w:type="dxa"/>
            <w:shd w:val="clear" w:color="auto" w:fill="D9D9D9"/>
          </w:tcPr>
          <w:p w14:paraId="2B17A2C3" w14:textId="77777777" w:rsidR="00460C57" w:rsidRDefault="00460C57" w:rsidP="00893798">
            <w:pPr>
              <w:jc w:val="center"/>
              <w:rPr>
                <w:color w:val="000000"/>
              </w:rPr>
            </w:pPr>
          </w:p>
        </w:tc>
        <w:tc>
          <w:tcPr>
            <w:tcW w:w="236" w:type="dxa"/>
            <w:shd w:val="clear" w:color="auto" w:fill="D9D9D9"/>
          </w:tcPr>
          <w:p w14:paraId="44CBDFF1" w14:textId="77777777" w:rsidR="00460C57" w:rsidRDefault="00460C57" w:rsidP="00893798">
            <w:pPr>
              <w:jc w:val="center"/>
              <w:rPr>
                <w:color w:val="000000"/>
              </w:rPr>
            </w:pPr>
          </w:p>
        </w:tc>
        <w:tc>
          <w:tcPr>
            <w:tcW w:w="1700" w:type="dxa"/>
            <w:shd w:val="clear" w:color="auto" w:fill="D9D9D9"/>
            <w:noWrap/>
            <w:vAlign w:val="bottom"/>
          </w:tcPr>
          <w:p w14:paraId="5C5AF6DE" w14:textId="77777777" w:rsidR="00460C57" w:rsidRDefault="00460C57" w:rsidP="00893798">
            <w:pPr>
              <w:jc w:val="center"/>
              <w:rPr>
                <w:color w:val="000000"/>
              </w:rPr>
            </w:pPr>
          </w:p>
        </w:tc>
        <w:tc>
          <w:tcPr>
            <w:tcW w:w="1739" w:type="dxa"/>
            <w:shd w:val="clear" w:color="auto" w:fill="D9D9D9"/>
            <w:noWrap/>
            <w:vAlign w:val="bottom"/>
          </w:tcPr>
          <w:p w14:paraId="28BD8614" w14:textId="77777777" w:rsidR="00460C57" w:rsidRDefault="00460C57" w:rsidP="00893798">
            <w:pPr>
              <w:jc w:val="center"/>
              <w:rPr>
                <w:color w:val="000000"/>
              </w:rPr>
            </w:pPr>
          </w:p>
        </w:tc>
        <w:tc>
          <w:tcPr>
            <w:tcW w:w="1777" w:type="dxa"/>
            <w:shd w:val="clear" w:color="auto" w:fill="D9D9D9"/>
            <w:noWrap/>
            <w:vAlign w:val="bottom"/>
          </w:tcPr>
          <w:p w14:paraId="09CD8888" w14:textId="77777777" w:rsidR="00460C57" w:rsidRDefault="00460C57" w:rsidP="00893798">
            <w:pPr>
              <w:jc w:val="center"/>
              <w:rPr>
                <w:color w:val="000000"/>
              </w:rPr>
            </w:pPr>
          </w:p>
        </w:tc>
      </w:tr>
      <w:tr w:rsidR="00460C57" w14:paraId="70B3F387" w14:textId="77777777" w:rsidTr="00632178">
        <w:trPr>
          <w:trHeight w:val="264"/>
        </w:trPr>
        <w:tc>
          <w:tcPr>
            <w:tcW w:w="1892" w:type="dxa"/>
            <w:noWrap/>
            <w:vAlign w:val="bottom"/>
            <w:hideMark/>
          </w:tcPr>
          <w:p w14:paraId="48516BFF" w14:textId="77777777" w:rsidR="00460C57" w:rsidRDefault="00460C57" w:rsidP="00893798">
            <w:pPr>
              <w:jc w:val="center"/>
              <w:rPr>
                <w:b/>
                <w:bCs/>
                <w:color w:val="000000"/>
              </w:rPr>
            </w:pPr>
            <w:r>
              <w:rPr>
                <w:b/>
                <w:bCs/>
                <w:color w:val="000000"/>
              </w:rPr>
              <w:t>Nabavna vrijednost</w:t>
            </w:r>
          </w:p>
        </w:tc>
        <w:tc>
          <w:tcPr>
            <w:tcW w:w="1643" w:type="dxa"/>
            <w:noWrap/>
            <w:vAlign w:val="bottom"/>
          </w:tcPr>
          <w:p w14:paraId="76A8EAFA" w14:textId="77777777" w:rsidR="00460C57" w:rsidRDefault="00460C57" w:rsidP="00893798">
            <w:pPr>
              <w:jc w:val="center"/>
              <w:rPr>
                <w:color w:val="000000"/>
              </w:rPr>
            </w:pPr>
          </w:p>
        </w:tc>
        <w:tc>
          <w:tcPr>
            <w:tcW w:w="1116" w:type="dxa"/>
          </w:tcPr>
          <w:p w14:paraId="494B74C0" w14:textId="77777777" w:rsidR="00460C57" w:rsidRDefault="00460C57" w:rsidP="00893798">
            <w:pPr>
              <w:jc w:val="center"/>
              <w:rPr>
                <w:color w:val="000000"/>
              </w:rPr>
            </w:pPr>
          </w:p>
        </w:tc>
        <w:tc>
          <w:tcPr>
            <w:tcW w:w="236" w:type="dxa"/>
          </w:tcPr>
          <w:p w14:paraId="6ECAD45F" w14:textId="77777777" w:rsidR="00460C57" w:rsidRDefault="00460C57" w:rsidP="00893798">
            <w:pPr>
              <w:jc w:val="center"/>
              <w:rPr>
                <w:color w:val="000000"/>
              </w:rPr>
            </w:pPr>
          </w:p>
        </w:tc>
        <w:tc>
          <w:tcPr>
            <w:tcW w:w="236" w:type="dxa"/>
          </w:tcPr>
          <w:p w14:paraId="76422C8E" w14:textId="77777777" w:rsidR="00460C57" w:rsidRDefault="00460C57" w:rsidP="00893798">
            <w:pPr>
              <w:jc w:val="center"/>
              <w:rPr>
                <w:color w:val="000000"/>
              </w:rPr>
            </w:pPr>
          </w:p>
        </w:tc>
        <w:tc>
          <w:tcPr>
            <w:tcW w:w="236" w:type="dxa"/>
          </w:tcPr>
          <w:p w14:paraId="63B44117" w14:textId="77777777" w:rsidR="00460C57" w:rsidRDefault="00460C57" w:rsidP="00893798">
            <w:pPr>
              <w:jc w:val="center"/>
              <w:rPr>
                <w:color w:val="000000"/>
              </w:rPr>
            </w:pPr>
          </w:p>
        </w:tc>
        <w:tc>
          <w:tcPr>
            <w:tcW w:w="1700" w:type="dxa"/>
            <w:noWrap/>
            <w:vAlign w:val="bottom"/>
          </w:tcPr>
          <w:p w14:paraId="1531F2CA" w14:textId="77777777" w:rsidR="00460C57" w:rsidRDefault="00460C57" w:rsidP="00893798">
            <w:pPr>
              <w:jc w:val="center"/>
              <w:rPr>
                <w:color w:val="000000"/>
              </w:rPr>
            </w:pPr>
          </w:p>
        </w:tc>
        <w:tc>
          <w:tcPr>
            <w:tcW w:w="1739" w:type="dxa"/>
            <w:noWrap/>
            <w:vAlign w:val="bottom"/>
          </w:tcPr>
          <w:p w14:paraId="383BE448" w14:textId="77777777" w:rsidR="00460C57" w:rsidRDefault="00460C57" w:rsidP="00893798">
            <w:pPr>
              <w:jc w:val="center"/>
              <w:rPr>
                <w:color w:val="000000"/>
              </w:rPr>
            </w:pPr>
          </w:p>
        </w:tc>
        <w:tc>
          <w:tcPr>
            <w:tcW w:w="1777" w:type="dxa"/>
            <w:noWrap/>
            <w:vAlign w:val="bottom"/>
          </w:tcPr>
          <w:p w14:paraId="6CB18122" w14:textId="77777777" w:rsidR="00460C57" w:rsidRDefault="00460C57" w:rsidP="00893798">
            <w:pPr>
              <w:jc w:val="center"/>
              <w:rPr>
                <w:color w:val="000000"/>
              </w:rPr>
            </w:pPr>
          </w:p>
        </w:tc>
      </w:tr>
      <w:tr w:rsidR="00460C57" w14:paraId="2CCB4EB6" w14:textId="77777777" w:rsidTr="00632178">
        <w:trPr>
          <w:trHeight w:val="264"/>
        </w:trPr>
        <w:tc>
          <w:tcPr>
            <w:tcW w:w="1892" w:type="dxa"/>
            <w:noWrap/>
            <w:vAlign w:val="bottom"/>
            <w:hideMark/>
          </w:tcPr>
          <w:p w14:paraId="42927DC0" w14:textId="77777777" w:rsidR="00460C57" w:rsidRDefault="00460C57" w:rsidP="00893798">
            <w:pPr>
              <w:jc w:val="center"/>
              <w:rPr>
                <w:color w:val="000000"/>
              </w:rPr>
            </w:pPr>
            <w:r>
              <w:rPr>
                <w:color w:val="000000"/>
              </w:rPr>
              <w:t>Stanje 01.01.2025.</w:t>
            </w:r>
          </w:p>
        </w:tc>
        <w:tc>
          <w:tcPr>
            <w:tcW w:w="1643" w:type="dxa"/>
            <w:noWrap/>
            <w:vAlign w:val="bottom"/>
            <w:hideMark/>
          </w:tcPr>
          <w:p w14:paraId="08EF0466" w14:textId="77777777" w:rsidR="00460C57" w:rsidRDefault="00460C57" w:rsidP="00893798">
            <w:pPr>
              <w:jc w:val="center"/>
              <w:rPr>
                <w:color w:val="000000"/>
              </w:rPr>
            </w:pPr>
            <w:r>
              <w:rPr>
                <w:color w:val="000000"/>
              </w:rPr>
              <w:t xml:space="preserve">  323.728,40</w:t>
            </w:r>
          </w:p>
        </w:tc>
        <w:tc>
          <w:tcPr>
            <w:tcW w:w="1116" w:type="dxa"/>
          </w:tcPr>
          <w:p w14:paraId="548861C5" w14:textId="77777777" w:rsidR="00460C57" w:rsidRDefault="00460C57" w:rsidP="00893798">
            <w:pPr>
              <w:jc w:val="center"/>
              <w:rPr>
                <w:color w:val="000000"/>
              </w:rPr>
            </w:pPr>
          </w:p>
        </w:tc>
        <w:tc>
          <w:tcPr>
            <w:tcW w:w="236" w:type="dxa"/>
          </w:tcPr>
          <w:p w14:paraId="0F1B9C8F" w14:textId="77777777" w:rsidR="00460C57" w:rsidRDefault="00460C57" w:rsidP="00893798">
            <w:pPr>
              <w:jc w:val="center"/>
              <w:rPr>
                <w:color w:val="000000"/>
              </w:rPr>
            </w:pPr>
          </w:p>
        </w:tc>
        <w:tc>
          <w:tcPr>
            <w:tcW w:w="236" w:type="dxa"/>
          </w:tcPr>
          <w:p w14:paraId="3151D332" w14:textId="77777777" w:rsidR="00460C57" w:rsidRDefault="00460C57" w:rsidP="00893798">
            <w:pPr>
              <w:jc w:val="center"/>
              <w:rPr>
                <w:color w:val="000000"/>
              </w:rPr>
            </w:pPr>
          </w:p>
        </w:tc>
        <w:tc>
          <w:tcPr>
            <w:tcW w:w="236" w:type="dxa"/>
          </w:tcPr>
          <w:p w14:paraId="2B1FF650" w14:textId="77777777" w:rsidR="00460C57" w:rsidRDefault="00460C57" w:rsidP="00893798">
            <w:pPr>
              <w:jc w:val="center"/>
              <w:rPr>
                <w:color w:val="000000"/>
              </w:rPr>
            </w:pPr>
          </w:p>
        </w:tc>
        <w:tc>
          <w:tcPr>
            <w:tcW w:w="1700" w:type="dxa"/>
            <w:noWrap/>
            <w:vAlign w:val="bottom"/>
          </w:tcPr>
          <w:p w14:paraId="04392A0A" w14:textId="77777777" w:rsidR="00460C57" w:rsidRDefault="00460C57" w:rsidP="00893798">
            <w:pPr>
              <w:jc w:val="center"/>
              <w:rPr>
                <w:color w:val="000000"/>
              </w:rPr>
            </w:pPr>
          </w:p>
        </w:tc>
        <w:tc>
          <w:tcPr>
            <w:tcW w:w="1739" w:type="dxa"/>
            <w:noWrap/>
            <w:vAlign w:val="bottom"/>
          </w:tcPr>
          <w:p w14:paraId="200E8658" w14:textId="77777777" w:rsidR="00460C57" w:rsidRDefault="00460C57" w:rsidP="00893798">
            <w:pPr>
              <w:jc w:val="center"/>
              <w:rPr>
                <w:color w:val="000000"/>
              </w:rPr>
            </w:pPr>
          </w:p>
        </w:tc>
        <w:tc>
          <w:tcPr>
            <w:tcW w:w="1777" w:type="dxa"/>
            <w:noWrap/>
            <w:vAlign w:val="bottom"/>
          </w:tcPr>
          <w:p w14:paraId="6844A719" w14:textId="77777777" w:rsidR="00460C57" w:rsidRDefault="00460C57" w:rsidP="00893798">
            <w:pPr>
              <w:jc w:val="center"/>
              <w:rPr>
                <w:color w:val="000000"/>
              </w:rPr>
            </w:pPr>
          </w:p>
        </w:tc>
      </w:tr>
      <w:tr w:rsidR="00460C57" w14:paraId="45C98BB9" w14:textId="77777777" w:rsidTr="00632178">
        <w:trPr>
          <w:trHeight w:val="264"/>
        </w:trPr>
        <w:tc>
          <w:tcPr>
            <w:tcW w:w="1892" w:type="dxa"/>
            <w:noWrap/>
            <w:vAlign w:val="bottom"/>
            <w:hideMark/>
          </w:tcPr>
          <w:p w14:paraId="0E9773C9" w14:textId="77777777" w:rsidR="00460C57" w:rsidRDefault="00460C57" w:rsidP="00893798">
            <w:pPr>
              <w:jc w:val="center"/>
              <w:rPr>
                <w:color w:val="000000"/>
              </w:rPr>
            </w:pPr>
            <w:r>
              <w:rPr>
                <w:color w:val="000000"/>
              </w:rPr>
              <w:t>Nabavljeno u 2025.</w:t>
            </w:r>
          </w:p>
        </w:tc>
        <w:tc>
          <w:tcPr>
            <w:tcW w:w="1643" w:type="dxa"/>
            <w:noWrap/>
            <w:vAlign w:val="bottom"/>
            <w:hideMark/>
          </w:tcPr>
          <w:p w14:paraId="6341AD6D" w14:textId="77777777" w:rsidR="00460C57" w:rsidRDefault="00460C57" w:rsidP="00893798">
            <w:pPr>
              <w:jc w:val="center"/>
              <w:rPr>
                <w:color w:val="000000"/>
              </w:rPr>
            </w:pPr>
            <w:r>
              <w:rPr>
                <w:color w:val="000000"/>
              </w:rPr>
              <w:t xml:space="preserve">    40.495,50</w:t>
            </w:r>
          </w:p>
        </w:tc>
        <w:tc>
          <w:tcPr>
            <w:tcW w:w="1116" w:type="dxa"/>
          </w:tcPr>
          <w:p w14:paraId="69A70C68" w14:textId="77777777" w:rsidR="00460C57" w:rsidRDefault="00460C57" w:rsidP="00893798">
            <w:pPr>
              <w:jc w:val="center"/>
              <w:rPr>
                <w:color w:val="000000"/>
              </w:rPr>
            </w:pPr>
          </w:p>
        </w:tc>
        <w:tc>
          <w:tcPr>
            <w:tcW w:w="236" w:type="dxa"/>
          </w:tcPr>
          <w:p w14:paraId="4893DB81" w14:textId="77777777" w:rsidR="00460C57" w:rsidRDefault="00460C57" w:rsidP="00893798">
            <w:pPr>
              <w:jc w:val="center"/>
              <w:rPr>
                <w:color w:val="000000"/>
              </w:rPr>
            </w:pPr>
          </w:p>
        </w:tc>
        <w:tc>
          <w:tcPr>
            <w:tcW w:w="236" w:type="dxa"/>
          </w:tcPr>
          <w:p w14:paraId="6B58C904" w14:textId="77777777" w:rsidR="00460C57" w:rsidRDefault="00460C57" w:rsidP="00893798">
            <w:pPr>
              <w:jc w:val="center"/>
              <w:rPr>
                <w:color w:val="000000"/>
              </w:rPr>
            </w:pPr>
          </w:p>
        </w:tc>
        <w:tc>
          <w:tcPr>
            <w:tcW w:w="236" w:type="dxa"/>
          </w:tcPr>
          <w:p w14:paraId="48248089" w14:textId="77777777" w:rsidR="00460C57" w:rsidRDefault="00460C57" w:rsidP="00893798">
            <w:pPr>
              <w:jc w:val="center"/>
              <w:rPr>
                <w:color w:val="000000"/>
              </w:rPr>
            </w:pPr>
          </w:p>
        </w:tc>
        <w:tc>
          <w:tcPr>
            <w:tcW w:w="1700" w:type="dxa"/>
            <w:noWrap/>
            <w:vAlign w:val="bottom"/>
          </w:tcPr>
          <w:p w14:paraId="3B63D8C5" w14:textId="77777777" w:rsidR="00460C57" w:rsidRDefault="00460C57" w:rsidP="00893798">
            <w:pPr>
              <w:jc w:val="center"/>
              <w:rPr>
                <w:color w:val="000000"/>
              </w:rPr>
            </w:pPr>
          </w:p>
        </w:tc>
        <w:tc>
          <w:tcPr>
            <w:tcW w:w="1739" w:type="dxa"/>
            <w:noWrap/>
            <w:vAlign w:val="bottom"/>
          </w:tcPr>
          <w:p w14:paraId="007FBE9C" w14:textId="77777777" w:rsidR="00460C57" w:rsidRDefault="00460C57" w:rsidP="00893798">
            <w:pPr>
              <w:jc w:val="center"/>
              <w:rPr>
                <w:color w:val="000000"/>
              </w:rPr>
            </w:pPr>
          </w:p>
        </w:tc>
        <w:tc>
          <w:tcPr>
            <w:tcW w:w="1777" w:type="dxa"/>
            <w:noWrap/>
            <w:vAlign w:val="bottom"/>
          </w:tcPr>
          <w:p w14:paraId="3FC00D43" w14:textId="77777777" w:rsidR="00460C57" w:rsidRDefault="00460C57" w:rsidP="00893798">
            <w:pPr>
              <w:jc w:val="center"/>
              <w:rPr>
                <w:color w:val="000000"/>
              </w:rPr>
            </w:pPr>
          </w:p>
        </w:tc>
      </w:tr>
      <w:tr w:rsidR="00460C57" w14:paraId="527B7EE1" w14:textId="77777777" w:rsidTr="00632178">
        <w:trPr>
          <w:trHeight w:val="264"/>
        </w:trPr>
        <w:tc>
          <w:tcPr>
            <w:tcW w:w="1892" w:type="dxa"/>
            <w:noWrap/>
            <w:vAlign w:val="bottom"/>
            <w:hideMark/>
          </w:tcPr>
          <w:p w14:paraId="600208FA" w14:textId="77777777" w:rsidR="00460C57" w:rsidRDefault="00460C57" w:rsidP="00893798">
            <w:pPr>
              <w:jc w:val="center"/>
              <w:rPr>
                <w:color w:val="000000"/>
              </w:rPr>
            </w:pPr>
            <w:r>
              <w:rPr>
                <w:color w:val="000000"/>
              </w:rPr>
              <w:t xml:space="preserve">Akumulirana amortizacija do 2025.                    </w:t>
            </w:r>
          </w:p>
        </w:tc>
        <w:tc>
          <w:tcPr>
            <w:tcW w:w="1643" w:type="dxa"/>
            <w:noWrap/>
            <w:vAlign w:val="bottom"/>
            <w:hideMark/>
          </w:tcPr>
          <w:p w14:paraId="491F57AE" w14:textId="77777777" w:rsidR="00460C57" w:rsidRDefault="00460C57" w:rsidP="00893798">
            <w:pPr>
              <w:jc w:val="center"/>
              <w:rPr>
                <w:color w:val="000000"/>
              </w:rPr>
            </w:pPr>
            <w:r>
              <w:rPr>
                <w:color w:val="000000"/>
              </w:rPr>
              <w:t xml:space="preserve">    227.846,87</w:t>
            </w:r>
          </w:p>
        </w:tc>
        <w:tc>
          <w:tcPr>
            <w:tcW w:w="1116" w:type="dxa"/>
          </w:tcPr>
          <w:p w14:paraId="52738786" w14:textId="77777777" w:rsidR="00460C57" w:rsidRDefault="00460C57" w:rsidP="00893798">
            <w:pPr>
              <w:jc w:val="center"/>
              <w:rPr>
                <w:color w:val="000000"/>
              </w:rPr>
            </w:pPr>
          </w:p>
        </w:tc>
        <w:tc>
          <w:tcPr>
            <w:tcW w:w="236" w:type="dxa"/>
          </w:tcPr>
          <w:p w14:paraId="35230D4D" w14:textId="77777777" w:rsidR="00460C57" w:rsidRDefault="00460C57" w:rsidP="00893798">
            <w:pPr>
              <w:jc w:val="center"/>
              <w:rPr>
                <w:color w:val="000000"/>
              </w:rPr>
            </w:pPr>
          </w:p>
        </w:tc>
        <w:tc>
          <w:tcPr>
            <w:tcW w:w="236" w:type="dxa"/>
          </w:tcPr>
          <w:p w14:paraId="1CC212D9" w14:textId="77777777" w:rsidR="00460C57" w:rsidRDefault="00460C57" w:rsidP="00893798">
            <w:pPr>
              <w:jc w:val="center"/>
              <w:rPr>
                <w:color w:val="000000"/>
              </w:rPr>
            </w:pPr>
          </w:p>
        </w:tc>
        <w:tc>
          <w:tcPr>
            <w:tcW w:w="236" w:type="dxa"/>
          </w:tcPr>
          <w:p w14:paraId="5C59DA6F" w14:textId="77777777" w:rsidR="00460C57" w:rsidRDefault="00460C57" w:rsidP="00893798">
            <w:pPr>
              <w:jc w:val="center"/>
              <w:rPr>
                <w:color w:val="000000"/>
              </w:rPr>
            </w:pPr>
          </w:p>
        </w:tc>
        <w:tc>
          <w:tcPr>
            <w:tcW w:w="1700" w:type="dxa"/>
            <w:noWrap/>
            <w:vAlign w:val="bottom"/>
          </w:tcPr>
          <w:p w14:paraId="7E1DB8BA" w14:textId="77777777" w:rsidR="00460C57" w:rsidRDefault="00460C57" w:rsidP="00893798">
            <w:pPr>
              <w:jc w:val="center"/>
              <w:rPr>
                <w:color w:val="000000"/>
              </w:rPr>
            </w:pPr>
          </w:p>
        </w:tc>
        <w:tc>
          <w:tcPr>
            <w:tcW w:w="1739" w:type="dxa"/>
            <w:noWrap/>
            <w:vAlign w:val="bottom"/>
          </w:tcPr>
          <w:p w14:paraId="5544A0B2" w14:textId="77777777" w:rsidR="00460C57" w:rsidRDefault="00460C57" w:rsidP="00893798">
            <w:pPr>
              <w:jc w:val="center"/>
              <w:rPr>
                <w:color w:val="000000"/>
              </w:rPr>
            </w:pPr>
          </w:p>
        </w:tc>
        <w:tc>
          <w:tcPr>
            <w:tcW w:w="1777" w:type="dxa"/>
            <w:noWrap/>
            <w:vAlign w:val="bottom"/>
          </w:tcPr>
          <w:p w14:paraId="44D5A082" w14:textId="77777777" w:rsidR="00460C57" w:rsidRDefault="00460C57" w:rsidP="00893798">
            <w:pPr>
              <w:jc w:val="center"/>
              <w:rPr>
                <w:color w:val="000000"/>
              </w:rPr>
            </w:pPr>
          </w:p>
        </w:tc>
      </w:tr>
      <w:tr w:rsidR="00460C57" w14:paraId="19C3FD9E" w14:textId="77777777" w:rsidTr="00632178">
        <w:trPr>
          <w:trHeight w:val="264"/>
        </w:trPr>
        <w:tc>
          <w:tcPr>
            <w:tcW w:w="1892" w:type="dxa"/>
            <w:noWrap/>
            <w:vAlign w:val="bottom"/>
            <w:hideMark/>
          </w:tcPr>
          <w:p w14:paraId="66BF6DE7" w14:textId="77777777" w:rsidR="00460C57" w:rsidRDefault="00460C57" w:rsidP="00893798">
            <w:pPr>
              <w:jc w:val="center"/>
              <w:rPr>
                <w:color w:val="000000"/>
              </w:rPr>
            </w:pPr>
            <w:r>
              <w:rPr>
                <w:color w:val="000000"/>
              </w:rPr>
              <w:t>Amortizacija u 2025.</w:t>
            </w:r>
          </w:p>
        </w:tc>
        <w:tc>
          <w:tcPr>
            <w:tcW w:w="1643" w:type="dxa"/>
            <w:noWrap/>
            <w:vAlign w:val="bottom"/>
            <w:hideMark/>
          </w:tcPr>
          <w:p w14:paraId="58E833E6" w14:textId="77777777" w:rsidR="00460C57" w:rsidRDefault="00460C57" w:rsidP="00893798">
            <w:pPr>
              <w:jc w:val="center"/>
              <w:rPr>
                <w:color w:val="000000"/>
              </w:rPr>
            </w:pPr>
            <w:r>
              <w:rPr>
                <w:color w:val="000000"/>
              </w:rPr>
              <w:t xml:space="preserve">     37.915,10</w:t>
            </w:r>
          </w:p>
        </w:tc>
        <w:tc>
          <w:tcPr>
            <w:tcW w:w="1116" w:type="dxa"/>
          </w:tcPr>
          <w:p w14:paraId="5F1BD77E" w14:textId="77777777" w:rsidR="00460C57" w:rsidRDefault="00460C57" w:rsidP="00893798">
            <w:pPr>
              <w:jc w:val="center"/>
              <w:rPr>
                <w:color w:val="000000"/>
              </w:rPr>
            </w:pPr>
          </w:p>
        </w:tc>
        <w:tc>
          <w:tcPr>
            <w:tcW w:w="236" w:type="dxa"/>
          </w:tcPr>
          <w:p w14:paraId="4A26EDEA" w14:textId="77777777" w:rsidR="00460C57" w:rsidRDefault="00460C57" w:rsidP="00893798">
            <w:pPr>
              <w:jc w:val="center"/>
              <w:rPr>
                <w:color w:val="000000"/>
              </w:rPr>
            </w:pPr>
          </w:p>
        </w:tc>
        <w:tc>
          <w:tcPr>
            <w:tcW w:w="236" w:type="dxa"/>
          </w:tcPr>
          <w:p w14:paraId="52820E7C" w14:textId="77777777" w:rsidR="00460C57" w:rsidRDefault="00460C57" w:rsidP="00893798">
            <w:pPr>
              <w:jc w:val="center"/>
              <w:rPr>
                <w:color w:val="000000"/>
              </w:rPr>
            </w:pPr>
          </w:p>
        </w:tc>
        <w:tc>
          <w:tcPr>
            <w:tcW w:w="236" w:type="dxa"/>
          </w:tcPr>
          <w:p w14:paraId="62729B23" w14:textId="77777777" w:rsidR="00460C57" w:rsidRDefault="00460C57" w:rsidP="00893798">
            <w:pPr>
              <w:jc w:val="center"/>
              <w:rPr>
                <w:color w:val="000000"/>
              </w:rPr>
            </w:pPr>
          </w:p>
        </w:tc>
        <w:tc>
          <w:tcPr>
            <w:tcW w:w="1700" w:type="dxa"/>
            <w:noWrap/>
            <w:vAlign w:val="bottom"/>
          </w:tcPr>
          <w:p w14:paraId="61B683BA" w14:textId="77777777" w:rsidR="00460C57" w:rsidRDefault="00460C57" w:rsidP="00893798">
            <w:pPr>
              <w:jc w:val="center"/>
              <w:rPr>
                <w:color w:val="000000"/>
              </w:rPr>
            </w:pPr>
          </w:p>
        </w:tc>
        <w:tc>
          <w:tcPr>
            <w:tcW w:w="1739" w:type="dxa"/>
            <w:noWrap/>
            <w:vAlign w:val="bottom"/>
          </w:tcPr>
          <w:p w14:paraId="31E853A2" w14:textId="77777777" w:rsidR="00460C57" w:rsidRDefault="00460C57" w:rsidP="00893798">
            <w:pPr>
              <w:jc w:val="center"/>
              <w:rPr>
                <w:color w:val="000000"/>
              </w:rPr>
            </w:pPr>
          </w:p>
        </w:tc>
        <w:tc>
          <w:tcPr>
            <w:tcW w:w="1777" w:type="dxa"/>
            <w:noWrap/>
            <w:vAlign w:val="bottom"/>
          </w:tcPr>
          <w:p w14:paraId="38DD3842" w14:textId="77777777" w:rsidR="00460C57" w:rsidRDefault="00460C57" w:rsidP="00893798">
            <w:pPr>
              <w:jc w:val="center"/>
              <w:rPr>
                <w:color w:val="000000"/>
              </w:rPr>
            </w:pPr>
          </w:p>
        </w:tc>
      </w:tr>
      <w:tr w:rsidR="00460C57" w14:paraId="7AB52AF1" w14:textId="77777777" w:rsidTr="00632178">
        <w:trPr>
          <w:trHeight w:val="264"/>
        </w:trPr>
        <w:tc>
          <w:tcPr>
            <w:tcW w:w="1892" w:type="dxa"/>
            <w:noWrap/>
            <w:vAlign w:val="bottom"/>
            <w:hideMark/>
          </w:tcPr>
          <w:p w14:paraId="0EE54E60" w14:textId="77777777" w:rsidR="00460C57" w:rsidRDefault="00460C57" w:rsidP="00893798">
            <w:pPr>
              <w:jc w:val="center"/>
              <w:rPr>
                <w:color w:val="000000"/>
              </w:rPr>
            </w:pPr>
            <w:r>
              <w:rPr>
                <w:color w:val="000000"/>
              </w:rPr>
              <w:lastRenderedPageBreak/>
              <w:t>Stanje 31.12.2025.</w:t>
            </w:r>
          </w:p>
        </w:tc>
        <w:tc>
          <w:tcPr>
            <w:tcW w:w="1643" w:type="dxa"/>
            <w:noWrap/>
            <w:vAlign w:val="bottom"/>
            <w:hideMark/>
          </w:tcPr>
          <w:p w14:paraId="0DFC604A" w14:textId="77777777" w:rsidR="00460C57" w:rsidRDefault="00460C57" w:rsidP="00893798">
            <w:pPr>
              <w:jc w:val="center"/>
              <w:rPr>
                <w:color w:val="000000"/>
              </w:rPr>
            </w:pPr>
            <w:r>
              <w:rPr>
                <w:color w:val="000000"/>
              </w:rPr>
              <w:t xml:space="preserve">     98.461,93</w:t>
            </w:r>
          </w:p>
        </w:tc>
        <w:tc>
          <w:tcPr>
            <w:tcW w:w="1116" w:type="dxa"/>
          </w:tcPr>
          <w:p w14:paraId="2606BF31" w14:textId="77777777" w:rsidR="00460C57" w:rsidRDefault="00460C57" w:rsidP="00893798">
            <w:pPr>
              <w:jc w:val="center"/>
              <w:rPr>
                <w:color w:val="000000"/>
              </w:rPr>
            </w:pPr>
          </w:p>
        </w:tc>
        <w:tc>
          <w:tcPr>
            <w:tcW w:w="236" w:type="dxa"/>
          </w:tcPr>
          <w:p w14:paraId="6BE17924" w14:textId="77777777" w:rsidR="00460C57" w:rsidRDefault="00460C57" w:rsidP="00893798">
            <w:pPr>
              <w:jc w:val="center"/>
              <w:rPr>
                <w:color w:val="000000"/>
              </w:rPr>
            </w:pPr>
          </w:p>
        </w:tc>
        <w:tc>
          <w:tcPr>
            <w:tcW w:w="236" w:type="dxa"/>
          </w:tcPr>
          <w:p w14:paraId="43F138B6" w14:textId="77777777" w:rsidR="00460C57" w:rsidRDefault="00460C57" w:rsidP="00893798">
            <w:pPr>
              <w:jc w:val="center"/>
              <w:rPr>
                <w:color w:val="000000"/>
              </w:rPr>
            </w:pPr>
          </w:p>
        </w:tc>
        <w:tc>
          <w:tcPr>
            <w:tcW w:w="236" w:type="dxa"/>
          </w:tcPr>
          <w:p w14:paraId="181987D8" w14:textId="77777777" w:rsidR="00460C57" w:rsidRDefault="00460C57" w:rsidP="00893798">
            <w:pPr>
              <w:jc w:val="center"/>
              <w:rPr>
                <w:color w:val="000000"/>
              </w:rPr>
            </w:pPr>
          </w:p>
        </w:tc>
        <w:tc>
          <w:tcPr>
            <w:tcW w:w="1700" w:type="dxa"/>
            <w:noWrap/>
            <w:vAlign w:val="bottom"/>
          </w:tcPr>
          <w:p w14:paraId="267D2843" w14:textId="77777777" w:rsidR="00460C57" w:rsidRDefault="00460C57" w:rsidP="00893798">
            <w:pPr>
              <w:jc w:val="center"/>
              <w:rPr>
                <w:color w:val="000000"/>
              </w:rPr>
            </w:pPr>
          </w:p>
        </w:tc>
        <w:tc>
          <w:tcPr>
            <w:tcW w:w="1739" w:type="dxa"/>
            <w:noWrap/>
            <w:vAlign w:val="bottom"/>
          </w:tcPr>
          <w:p w14:paraId="2A7E4E0F" w14:textId="77777777" w:rsidR="00460C57" w:rsidRDefault="00460C57" w:rsidP="00893798">
            <w:pPr>
              <w:jc w:val="center"/>
              <w:rPr>
                <w:color w:val="000000"/>
              </w:rPr>
            </w:pPr>
          </w:p>
        </w:tc>
        <w:tc>
          <w:tcPr>
            <w:tcW w:w="1777" w:type="dxa"/>
            <w:noWrap/>
            <w:vAlign w:val="bottom"/>
          </w:tcPr>
          <w:p w14:paraId="4A85665F" w14:textId="77777777" w:rsidR="00460C57" w:rsidRDefault="00460C57" w:rsidP="00893798">
            <w:pPr>
              <w:jc w:val="center"/>
              <w:rPr>
                <w:color w:val="000000"/>
              </w:rPr>
            </w:pPr>
          </w:p>
        </w:tc>
      </w:tr>
    </w:tbl>
    <w:p w14:paraId="133D56FD" w14:textId="77777777" w:rsidR="00460C57" w:rsidRDefault="00460C57" w:rsidP="00460C57">
      <w:pPr>
        <w:jc w:val="both"/>
        <w:rPr>
          <w:b/>
          <w:color w:val="000000"/>
        </w:rPr>
      </w:pPr>
    </w:p>
    <w:p w14:paraId="333EF011" w14:textId="77777777" w:rsidR="00460C57" w:rsidRDefault="00460C57" w:rsidP="00460C57">
      <w:pPr>
        <w:jc w:val="both"/>
        <w:rPr>
          <w:b/>
          <w:color w:val="FF0000"/>
        </w:rPr>
      </w:pPr>
    </w:p>
    <w:p w14:paraId="108C92F2" w14:textId="77777777" w:rsidR="00460C57" w:rsidRDefault="00460C57" w:rsidP="00460C57">
      <w:pPr>
        <w:jc w:val="both"/>
        <w:rPr>
          <w:b/>
          <w:color w:val="FF0000"/>
        </w:rPr>
      </w:pPr>
    </w:p>
    <w:p w14:paraId="7BEE0E6D" w14:textId="77777777" w:rsidR="00460C57" w:rsidRDefault="00460C57" w:rsidP="00460C57">
      <w:pPr>
        <w:jc w:val="both"/>
        <w:rPr>
          <w:b/>
          <w:color w:val="000000"/>
        </w:rPr>
      </w:pPr>
    </w:p>
    <w:p w14:paraId="76AC547F" w14:textId="77777777" w:rsidR="00460C57" w:rsidRDefault="00460C57" w:rsidP="00460C57">
      <w:pPr>
        <w:keepNext/>
        <w:outlineLvl w:val="0"/>
        <w:rPr>
          <w:b/>
          <w:bCs/>
          <w:color w:val="000000"/>
        </w:rPr>
      </w:pPr>
      <w:r>
        <w:rPr>
          <w:b/>
          <w:bCs/>
          <w:color w:val="000000"/>
        </w:rPr>
        <w:t>Bilješka 2. Kratkotrajna imovina</w:t>
      </w:r>
    </w:p>
    <w:p w14:paraId="4C32715D" w14:textId="77777777" w:rsidR="00460C57" w:rsidRDefault="00460C57" w:rsidP="00460C57">
      <w:pPr>
        <w:rPr>
          <w:b/>
          <w:bCs/>
          <w:color w:val="000000"/>
        </w:rPr>
      </w:pPr>
    </w:p>
    <w:p w14:paraId="4633E5E9" w14:textId="77777777" w:rsidR="00460C57" w:rsidRDefault="00460C57" w:rsidP="00460C57">
      <w:pPr>
        <w:rPr>
          <w:color w:val="000000"/>
        </w:rPr>
      </w:pPr>
      <w:r>
        <w:rPr>
          <w:color w:val="000000"/>
        </w:rPr>
        <w:t>Kratkotrajna imovina ustanove iznosi 270.645,15 eura a njena struktura je sljedeća:</w:t>
      </w:r>
    </w:p>
    <w:p w14:paraId="5007EF6A" w14:textId="77777777" w:rsidR="00460C57" w:rsidRDefault="00460C57" w:rsidP="00460C57">
      <w:pPr>
        <w:rPr>
          <w:color w:val="000000"/>
        </w:rPr>
      </w:pPr>
    </w:p>
    <w:tbl>
      <w:tblPr>
        <w:tblW w:w="7960" w:type="dxa"/>
        <w:tblInd w:w="93" w:type="dxa"/>
        <w:tblLook w:val="04A0" w:firstRow="1" w:lastRow="0" w:firstColumn="1" w:lastColumn="0" w:noHBand="0" w:noVBand="1"/>
      </w:tblPr>
      <w:tblGrid>
        <w:gridCol w:w="4100"/>
        <w:gridCol w:w="1940"/>
        <w:gridCol w:w="1920"/>
      </w:tblGrid>
      <w:tr w:rsidR="00460C57" w14:paraId="1F34780C" w14:textId="77777777" w:rsidTr="00893798">
        <w:trPr>
          <w:trHeight w:val="276"/>
        </w:trPr>
        <w:tc>
          <w:tcPr>
            <w:tcW w:w="4100" w:type="dxa"/>
            <w:tcBorders>
              <w:top w:val="single" w:sz="4" w:space="0" w:color="auto"/>
              <w:left w:val="single" w:sz="4" w:space="0" w:color="auto"/>
              <w:bottom w:val="nil"/>
              <w:right w:val="single" w:sz="4" w:space="0" w:color="auto"/>
            </w:tcBorders>
            <w:noWrap/>
            <w:vAlign w:val="bottom"/>
            <w:hideMark/>
          </w:tcPr>
          <w:p w14:paraId="5B789231" w14:textId="77777777" w:rsidR="00460C57" w:rsidRDefault="00460C57" w:rsidP="00893798">
            <w:pPr>
              <w:jc w:val="center"/>
              <w:rPr>
                <w:color w:val="000000"/>
              </w:rPr>
            </w:pPr>
            <w:r>
              <w:rPr>
                <w:color w:val="000000"/>
              </w:rPr>
              <w:t>Opis</w:t>
            </w:r>
          </w:p>
        </w:tc>
        <w:tc>
          <w:tcPr>
            <w:tcW w:w="1940" w:type="dxa"/>
            <w:tcBorders>
              <w:top w:val="single" w:sz="4" w:space="0" w:color="auto"/>
              <w:left w:val="nil"/>
              <w:bottom w:val="nil"/>
              <w:right w:val="single" w:sz="4" w:space="0" w:color="auto"/>
            </w:tcBorders>
            <w:noWrap/>
            <w:vAlign w:val="bottom"/>
          </w:tcPr>
          <w:p w14:paraId="3B8D5617" w14:textId="77777777" w:rsidR="00460C57" w:rsidRDefault="00460C57" w:rsidP="00893798">
            <w:pPr>
              <w:jc w:val="center"/>
              <w:rPr>
                <w:color w:val="000000"/>
              </w:rPr>
            </w:pPr>
          </w:p>
        </w:tc>
        <w:tc>
          <w:tcPr>
            <w:tcW w:w="1920" w:type="dxa"/>
            <w:tcBorders>
              <w:top w:val="single" w:sz="4" w:space="0" w:color="auto"/>
              <w:left w:val="nil"/>
              <w:bottom w:val="nil"/>
              <w:right w:val="single" w:sz="4" w:space="0" w:color="auto"/>
            </w:tcBorders>
            <w:noWrap/>
            <w:vAlign w:val="bottom"/>
            <w:hideMark/>
          </w:tcPr>
          <w:p w14:paraId="382C8699" w14:textId="77777777" w:rsidR="00460C57" w:rsidRDefault="00460C57" w:rsidP="00893798">
            <w:pPr>
              <w:jc w:val="center"/>
              <w:rPr>
                <w:color w:val="000000"/>
              </w:rPr>
            </w:pPr>
            <w:r>
              <w:rPr>
                <w:color w:val="000000"/>
              </w:rPr>
              <w:t>Stanje</w:t>
            </w:r>
          </w:p>
        </w:tc>
      </w:tr>
      <w:tr w:rsidR="00460C57" w14:paraId="20E411C9"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3AEE1D61" w14:textId="77777777" w:rsidR="00460C57" w:rsidRDefault="00460C57" w:rsidP="00893798">
            <w:pPr>
              <w:jc w:val="center"/>
              <w:rPr>
                <w:color w:val="000000"/>
              </w:rPr>
            </w:pPr>
            <w:r>
              <w:rPr>
                <w:color w:val="000000"/>
              </w:rPr>
              <w:t> </w:t>
            </w:r>
          </w:p>
        </w:tc>
        <w:tc>
          <w:tcPr>
            <w:tcW w:w="1940" w:type="dxa"/>
            <w:tcBorders>
              <w:top w:val="nil"/>
              <w:left w:val="nil"/>
              <w:bottom w:val="single" w:sz="4" w:space="0" w:color="auto"/>
              <w:right w:val="single" w:sz="4" w:space="0" w:color="auto"/>
            </w:tcBorders>
            <w:noWrap/>
            <w:vAlign w:val="bottom"/>
          </w:tcPr>
          <w:p w14:paraId="5BE9F4D8" w14:textId="77777777" w:rsidR="00460C57" w:rsidRDefault="00460C57" w:rsidP="00893798">
            <w:pPr>
              <w:jc w:val="center"/>
              <w:rPr>
                <w:color w:val="000000"/>
              </w:rPr>
            </w:pPr>
          </w:p>
        </w:tc>
        <w:tc>
          <w:tcPr>
            <w:tcW w:w="1920" w:type="dxa"/>
            <w:tcBorders>
              <w:top w:val="nil"/>
              <w:left w:val="nil"/>
              <w:bottom w:val="single" w:sz="4" w:space="0" w:color="auto"/>
              <w:right w:val="single" w:sz="4" w:space="0" w:color="auto"/>
            </w:tcBorders>
            <w:noWrap/>
            <w:vAlign w:val="bottom"/>
            <w:hideMark/>
          </w:tcPr>
          <w:p w14:paraId="3962DDCF" w14:textId="77777777" w:rsidR="00460C57" w:rsidRDefault="00460C57" w:rsidP="00893798">
            <w:pPr>
              <w:jc w:val="center"/>
              <w:rPr>
                <w:color w:val="000000"/>
              </w:rPr>
            </w:pPr>
            <w:r>
              <w:rPr>
                <w:color w:val="000000"/>
              </w:rPr>
              <w:t xml:space="preserve">    31.12.2025.</w:t>
            </w:r>
          </w:p>
        </w:tc>
      </w:tr>
      <w:tr w:rsidR="00460C57" w14:paraId="0C5B2846"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688B1FB6" w14:textId="77777777" w:rsidR="00460C57" w:rsidRDefault="00460C57" w:rsidP="00893798">
            <w:pPr>
              <w:rPr>
                <w:color w:val="000000"/>
              </w:rPr>
            </w:pPr>
            <w:r>
              <w:rPr>
                <w:color w:val="000000"/>
              </w:rPr>
              <w:t xml:space="preserve">Novac u banci i blagajni </w:t>
            </w:r>
          </w:p>
        </w:tc>
        <w:tc>
          <w:tcPr>
            <w:tcW w:w="1940" w:type="dxa"/>
            <w:tcBorders>
              <w:top w:val="nil"/>
              <w:left w:val="nil"/>
              <w:bottom w:val="single" w:sz="4" w:space="0" w:color="auto"/>
              <w:right w:val="single" w:sz="4" w:space="0" w:color="auto"/>
            </w:tcBorders>
            <w:noWrap/>
            <w:vAlign w:val="bottom"/>
          </w:tcPr>
          <w:p w14:paraId="3C4C8533"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5E9EC793" w14:textId="77777777" w:rsidR="00460C57" w:rsidRDefault="00460C57" w:rsidP="00893798">
            <w:pPr>
              <w:jc w:val="right"/>
              <w:rPr>
                <w:color w:val="000000"/>
              </w:rPr>
            </w:pPr>
            <w:r>
              <w:rPr>
                <w:color w:val="000000"/>
              </w:rPr>
              <w:t>235.350,75</w:t>
            </w:r>
          </w:p>
        </w:tc>
      </w:tr>
      <w:tr w:rsidR="00460C57" w14:paraId="7D03C8C1"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2024BF0D" w14:textId="77777777" w:rsidR="00460C57" w:rsidRDefault="00460C57" w:rsidP="00893798">
            <w:pPr>
              <w:rPr>
                <w:color w:val="000000"/>
              </w:rPr>
            </w:pPr>
            <w:r>
              <w:rPr>
                <w:color w:val="000000"/>
              </w:rPr>
              <w:t>Potraživanja za pružene usluge</w:t>
            </w:r>
          </w:p>
        </w:tc>
        <w:tc>
          <w:tcPr>
            <w:tcW w:w="1940" w:type="dxa"/>
            <w:tcBorders>
              <w:top w:val="nil"/>
              <w:left w:val="nil"/>
              <w:bottom w:val="single" w:sz="4" w:space="0" w:color="auto"/>
              <w:right w:val="single" w:sz="4" w:space="0" w:color="auto"/>
            </w:tcBorders>
            <w:noWrap/>
            <w:vAlign w:val="bottom"/>
          </w:tcPr>
          <w:p w14:paraId="3CC22359"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7ED2EE10" w14:textId="77777777" w:rsidR="00460C57" w:rsidRDefault="00460C57" w:rsidP="00893798">
            <w:pPr>
              <w:jc w:val="right"/>
              <w:rPr>
                <w:color w:val="000000"/>
              </w:rPr>
            </w:pPr>
            <w:r>
              <w:rPr>
                <w:color w:val="000000"/>
              </w:rPr>
              <w:t>25.541,10</w:t>
            </w:r>
          </w:p>
        </w:tc>
      </w:tr>
      <w:tr w:rsidR="00460C57" w14:paraId="6DE75E6D"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15399884" w14:textId="77777777" w:rsidR="00460C57" w:rsidRDefault="00460C57" w:rsidP="00893798">
            <w:pPr>
              <w:rPr>
                <w:color w:val="000000"/>
              </w:rPr>
            </w:pPr>
            <w:r>
              <w:rPr>
                <w:color w:val="000000"/>
              </w:rPr>
              <w:t xml:space="preserve">Potraživanja za porez na dobitak </w:t>
            </w:r>
          </w:p>
        </w:tc>
        <w:tc>
          <w:tcPr>
            <w:tcW w:w="1940" w:type="dxa"/>
            <w:tcBorders>
              <w:top w:val="nil"/>
              <w:left w:val="nil"/>
              <w:bottom w:val="single" w:sz="4" w:space="0" w:color="auto"/>
              <w:right w:val="single" w:sz="4" w:space="0" w:color="auto"/>
            </w:tcBorders>
            <w:noWrap/>
            <w:vAlign w:val="bottom"/>
          </w:tcPr>
          <w:p w14:paraId="5D9CB1EE"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5F62D738" w14:textId="77777777" w:rsidR="00460C57" w:rsidRDefault="00460C57" w:rsidP="00893798">
            <w:pPr>
              <w:jc w:val="center"/>
              <w:rPr>
                <w:color w:val="000000"/>
              </w:rPr>
            </w:pPr>
            <w:r>
              <w:rPr>
                <w:color w:val="000000"/>
              </w:rPr>
              <w:t xml:space="preserve">              3.601,84                   </w:t>
            </w:r>
          </w:p>
        </w:tc>
      </w:tr>
      <w:tr w:rsidR="00460C57" w14:paraId="6470EAE6"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601E68B1" w14:textId="77777777" w:rsidR="00460C57" w:rsidRDefault="00460C57" w:rsidP="00893798">
            <w:pPr>
              <w:rPr>
                <w:color w:val="000000"/>
              </w:rPr>
            </w:pPr>
            <w:r>
              <w:rPr>
                <w:color w:val="000000"/>
              </w:rPr>
              <w:t xml:space="preserve">Potraživanja za refundaciju bolovanja </w:t>
            </w:r>
          </w:p>
        </w:tc>
        <w:tc>
          <w:tcPr>
            <w:tcW w:w="1940" w:type="dxa"/>
            <w:tcBorders>
              <w:top w:val="nil"/>
              <w:left w:val="nil"/>
              <w:bottom w:val="single" w:sz="4" w:space="0" w:color="auto"/>
              <w:right w:val="single" w:sz="4" w:space="0" w:color="auto"/>
            </w:tcBorders>
            <w:noWrap/>
            <w:vAlign w:val="bottom"/>
          </w:tcPr>
          <w:p w14:paraId="09A33A20"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55F99FB6" w14:textId="77777777" w:rsidR="00460C57" w:rsidRDefault="00460C57" w:rsidP="00893798">
            <w:pPr>
              <w:jc w:val="right"/>
              <w:rPr>
                <w:color w:val="000000"/>
              </w:rPr>
            </w:pPr>
            <w:r>
              <w:rPr>
                <w:color w:val="000000"/>
              </w:rPr>
              <w:t>6.151,46</w:t>
            </w:r>
          </w:p>
        </w:tc>
      </w:tr>
      <w:tr w:rsidR="00460C57" w14:paraId="1B8758D5"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5AF054F7" w14:textId="77777777" w:rsidR="00460C57" w:rsidRDefault="00460C57" w:rsidP="00893798">
            <w:pPr>
              <w:rPr>
                <w:color w:val="000000"/>
              </w:rPr>
            </w:pPr>
            <w:r>
              <w:rPr>
                <w:color w:val="000000"/>
              </w:rPr>
              <w:t>Ostala poslovna potraživanja</w:t>
            </w:r>
          </w:p>
        </w:tc>
        <w:tc>
          <w:tcPr>
            <w:tcW w:w="1940" w:type="dxa"/>
            <w:tcBorders>
              <w:top w:val="nil"/>
              <w:left w:val="nil"/>
              <w:bottom w:val="single" w:sz="4" w:space="0" w:color="auto"/>
              <w:right w:val="single" w:sz="4" w:space="0" w:color="auto"/>
            </w:tcBorders>
            <w:noWrap/>
            <w:vAlign w:val="bottom"/>
          </w:tcPr>
          <w:p w14:paraId="50F878A6"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673947E0" w14:textId="77777777" w:rsidR="00460C57" w:rsidRDefault="00460C57" w:rsidP="00893798">
            <w:pPr>
              <w:jc w:val="right"/>
              <w:rPr>
                <w:color w:val="000000"/>
              </w:rPr>
            </w:pPr>
            <w:r>
              <w:rPr>
                <w:color w:val="000000"/>
              </w:rPr>
              <w:t>0</w:t>
            </w:r>
          </w:p>
        </w:tc>
      </w:tr>
      <w:tr w:rsidR="00460C57" w14:paraId="012C5F15"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3267B1E8" w14:textId="77777777" w:rsidR="00460C57" w:rsidRDefault="00460C57" w:rsidP="00893798">
            <w:pPr>
              <w:rPr>
                <w:b/>
                <w:bCs/>
                <w:color w:val="000000"/>
              </w:rPr>
            </w:pPr>
            <w:r>
              <w:rPr>
                <w:b/>
                <w:bCs/>
                <w:color w:val="000000"/>
              </w:rPr>
              <w:t>Ukupno</w:t>
            </w:r>
          </w:p>
        </w:tc>
        <w:tc>
          <w:tcPr>
            <w:tcW w:w="1940" w:type="dxa"/>
            <w:tcBorders>
              <w:top w:val="nil"/>
              <w:left w:val="nil"/>
              <w:bottom w:val="single" w:sz="4" w:space="0" w:color="auto"/>
              <w:right w:val="single" w:sz="4" w:space="0" w:color="auto"/>
            </w:tcBorders>
            <w:noWrap/>
            <w:vAlign w:val="bottom"/>
          </w:tcPr>
          <w:p w14:paraId="4F20D28B" w14:textId="77777777" w:rsidR="00460C57" w:rsidRDefault="00460C57" w:rsidP="00893798">
            <w:pPr>
              <w:jc w:val="right"/>
              <w:rPr>
                <w:b/>
                <w:bCs/>
                <w:color w:val="000000"/>
              </w:rPr>
            </w:pPr>
          </w:p>
        </w:tc>
        <w:tc>
          <w:tcPr>
            <w:tcW w:w="1920" w:type="dxa"/>
            <w:tcBorders>
              <w:top w:val="nil"/>
              <w:left w:val="nil"/>
              <w:bottom w:val="single" w:sz="4" w:space="0" w:color="auto"/>
              <w:right w:val="single" w:sz="4" w:space="0" w:color="auto"/>
            </w:tcBorders>
            <w:noWrap/>
            <w:vAlign w:val="bottom"/>
            <w:hideMark/>
          </w:tcPr>
          <w:p w14:paraId="393A005A" w14:textId="77777777" w:rsidR="00460C57" w:rsidRDefault="00460C57" w:rsidP="00893798">
            <w:pPr>
              <w:jc w:val="right"/>
              <w:rPr>
                <w:b/>
                <w:bCs/>
                <w:color w:val="000000"/>
              </w:rPr>
            </w:pPr>
            <w:r>
              <w:rPr>
                <w:b/>
                <w:color w:val="000000"/>
              </w:rPr>
              <w:t>270.645,15</w:t>
            </w:r>
          </w:p>
        </w:tc>
      </w:tr>
    </w:tbl>
    <w:p w14:paraId="1E4848B3" w14:textId="77777777" w:rsidR="00460C57" w:rsidRDefault="00460C57" w:rsidP="00460C57">
      <w:pPr>
        <w:rPr>
          <w:color w:val="000000"/>
        </w:rPr>
      </w:pPr>
    </w:p>
    <w:p w14:paraId="5619CAFA" w14:textId="77777777" w:rsidR="00460C57" w:rsidRDefault="00460C57" w:rsidP="00460C57">
      <w:pPr>
        <w:rPr>
          <w:color w:val="000000"/>
        </w:rPr>
      </w:pPr>
      <w:r>
        <w:rPr>
          <w:color w:val="000000"/>
        </w:rPr>
        <w:t>Ustanova ima otvoren poslovni račun u Zagrebačkoj banci d.d.</w:t>
      </w:r>
    </w:p>
    <w:p w14:paraId="368CB6E5" w14:textId="77777777" w:rsidR="00460C57" w:rsidRDefault="00460C57" w:rsidP="00460C57">
      <w:pPr>
        <w:jc w:val="both"/>
        <w:rPr>
          <w:color w:val="000000"/>
        </w:rPr>
      </w:pPr>
    </w:p>
    <w:p w14:paraId="4F5137B9" w14:textId="77777777" w:rsidR="00460C57" w:rsidRDefault="00460C57" w:rsidP="00460C57">
      <w:pPr>
        <w:jc w:val="both"/>
        <w:rPr>
          <w:color w:val="000000"/>
        </w:rPr>
      </w:pPr>
    </w:p>
    <w:p w14:paraId="79D38773" w14:textId="77777777" w:rsidR="00460C57" w:rsidRDefault="00460C57" w:rsidP="00460C57">
      <w:pPr>
        <w:jc w:val="both"/>
        <w:rPr>
          <w:color w:val="000000"/>
        </w:rPr>
      </w:pPr>
    </w:p>
    <w:p w14:paraId="43003F69" w14:textId="77777777" w:rsidR="00460C57" w:rsidRDefault="00460C57" w:rsidP="00460C57">
      <w:pPr>
        <w:jc w:val="both"/>
        <w:rPr>
          <w:b/>
          <w:color w:val="000000"/>
        </w:rPr>
      </w:pPr>
      <w:r>
        <w:rPr>
          <w:b/>
          <w:color w:val="000000"/>
        </w:rPr>
        <w:t>Bilješka 3. Kratkoročne obveze</w:t>
      </w:r>
    </w:p>
    <w:p w14:paraId="7B8D8A10" w14:textId="77777777" w:rsidR="00460C57" w:rsidRDefault="00460C57" w:rsidP="00460C57">
      <w:pPr>
        <w:jc w:val="both"/>
        <w:rPr>
          <w:color w:val="000000"/>
        </w:rPr>
      </w:pPr>
    </w:p>
    <w:p w14:paraId="7FF68FBB" w14:textId="77777777" w:rsidR="00460C57" w:rsidRDefault="00460C57" w:rsidP="00460C57">
      <w:pPr>
        <w:jc w:val="both"/>
        <w:rPr>
          <w:color w:val="000000"/>
        </w:rPr>
      </w:pPr>
      <w:r>
        <w:rPr>
          <w:color w:val="000000"/>
        </w:rPr>
        <w:t>Kratkoročne obveze ustanove iznose 176.307,66 eura , a njihova struktura je sljedeća:</w:t>
      </w:r>
    </w:p>
    <w:p w14:paraId="30F4E5F5" w14:textId="77777777" w:rsidR="00460C57" w:rsidRDefault="00460C57" w:rsidP="00460C57">
      <w:pPr>
        <w:jc w:val="both"/>
        <w:rPr>
          <w:color w:val="000000"/>
        </w:rPr>
      </w:pPr>
    </w:p>
    <w:tbl>
      <w:tblPr>
        <w:tblW w:w="8095" w:type="dxa"/>
        <w:tblInd w:w="93" w:type="dxa"/>
        <w:tblLook w:val="04A0" w:firstRow="1" w:lastRow="0" w:firstColumn="1" w:lastColumn="0" w:noHBand="0" w:noVBand="1"/>
      </w:tblPr>
      <w:tblGrid>
        <w:gridCol w:w="4100"/>
        <w:gridCol w:w="1940"/>
        <w:gridCol w:w="2055"/>
      </w:tblGrid>
      <w:tr w:rsidR="00460C57" w14:paraId="08E5BB17" w14:textId="77777777" w:rsidTr="00893798">
        <w:trPr>
          <w:trHeight w:val="276"/>
        </w:trPr>
        <w:tc>
          <w:tcPr>
            <w:tcW w:w="4100" w:type="dxa"/>
            <w:tcBorders>
              <w:top w:val="single" w:sz="4" w:space="0" w:color="auto"/>
              <w:left w:val="single" w:sz="4" w:space="0" w:color="auto"/>
              <w:bottom w:val="nil"/>
              <w:right w:val="single" w:sz="8" w:space="0" w:color="auto"/>
            </w:tcBorders>
            <w:noWrap/>
            <w:vAlign w:val="bottom"/>
            <w:hideMark/>
          </w:tcPr>
          <w:p w14:paraId="3E26A692" w14:textId="77777777" w:rsidR="00460C57" w:rsidRDefault="00460C57" w:rsidP="00893798">
            <w:pPr>
              <w:jc w:val="center"/>
              <w:rPr>
                <w:color w:val="000000"/>
              </w:rPr>
            </w:pPr>
            <w:r>
              <w:rPr>
                <w:color w:val="000000"/>
              </w:rPr>
              <w:t>Opis</w:t>
            </w:r>
          </w:p>
        </w:tc>
        <w:tc>
          <w:tcPr>
            <w:tcW w:w="1940" w:type="dxa"/>
            <w:tcBorders>
              <w:top w:val="single" w:sz="4" w:space="0" w:color="auto"/>
              <w:left w:val="single" w:sz="4" w:space="0" w:color="auto"/>
              <w:bottom w:val="nil"/>
              <w:right w:val="single" w:sz="4" w:space="0" w:color="auto"/>
            </w:tcBorders>
            <w:noWrap/>
            <w:vAlign w:val="bottom"/>
          </w:tcPr>
          <w:p w14:paraId="6BD0FC36" w14:textId="77777777" w:rsidR="00460C57" w:rsidRDefault="00460C57" w:rsidP="00893798">
            <w:pPr>
              <w:jc w:val="center"/>
              <w:rPr>
                <w:color w:val="000000"/>
              </w:rPr>
            </w:pPr>
          </w:p>
        </w:tc>
        <w:tc>
          <w:tcPr>
            <w:tcW w:w="2055" w:type="dxa"/>
            <w:tcBorders>
              <w:top w:val="single" w:sz="4" w:space="0" w:color="auto"/>
              <w:left w:val="nil"/>
              <w:bottom w:val="nil"/>
              <w:right w:val="single" w:sz="4" w:space="0" w:color="auto"/>
            </w:tcBorders>
            <w:noWrap/>
            <w:vAlign w:val="bottom"/>
            <w:hideMark/>
          </w:tcPr>
          <w:p w14:paraId="4B68A744" w14:textId="77777777" w:rsidR="00460C57" w:rsidRDefault="00460C57" w:rsidP="00893798">
            <w:pPr>
              <w:jc w:val="center"/>
              <w:rPr>
                <w:color w:val="000000"/>
              </w:rPr>
            </w:pPr>
            <w:r>
              <w:rPr>
                <w:color w:val="000000"/>
              </w:rPr>
              <w:t xml:space="preserve">Stanje </w:t>
            </w:r>
          </w:p>
        </w:tc>
      </w:tr>
      <w:tr w:rsidR="00460C57" w14:paraId="3949936E" w14:textId="77777777" w:rsidTr="00893798">
        <w:trPr>
          <w:trHeight w:val="276"/>
        </w:trPr>
        <w:tc>
          <w:tcPr>
            <w:tcW w:w="4100" w:type="dxa"/>
            <w:tcBorders>
              <w:top w:val="nil"/>
              <w:left w:val="single" w:sz="4" w:space="0" w:color="auto"/>
              <w:bottom w:val="single" w:sz="4" w:space="0" w:color="auto"/>
              <w:right w:val="single" w:sz="8" w:space="0" w:color="auto"/>
            </w:tcBorders>
            <w:noWrap/>
            <w:vAlign w:val="bottom"/>
            <w:hideMark/>
          </w:tcPr>
          <w:p w14:paraId="70471D98" w14:textId="77777777" w:rsidR="00460C57" w:rsidRDefault="00460C57" w:rsidP="00893798">
            <w:pPr>
              <w:jc w:val="center"/>
              <w:rPr>
                <w:color w:val="000000"/>
              </w:rPr>
            </w:pPr>
            <w:r>
              <w:rPr>
                <w:color w:val="000000"/>
              </w:rPr>
              <w:t> </w:t>
            </w:r>
          </w:p>
        </w:tc>
        <w:tc>
          <w:tcPr>
            <w:tcW w:w="1940" w:type="dxa"/>
            <w:tcBorders>
              <w:top w:val="nil"/>
              <w:left w:val="single" w:sz="4" w:space="0" w:color="auto"/>
              <w:bottom w:val="single" w:sz="4" w:space="0" w:color="auto"/>
              <w:right w:val="single" w:sz="4" w:space="0" w:color="auto"/>
            </w:tcBorders>
            <w:noWrap/>
            <w:vAlign w:val="bottom"/>
          </w:tcPr>
          <w:p w14:paraId="734751EB" w14:textId="77777777" w:rsidR="00460C57" w:rsidRDefault="00460C57" w:rsidP="00893798">
            <w:pPr>
              <w:jc w:val="center"/>
              <w:rPr>
                <w:color w:val="000000"/>
              </w:rPr>
            </w:pPr>
          </w:p>
        </w:tc>
        <w:tc>
          <w:tcPr>
            <w:tcW w:w="2055" w:type="dxa"/>
            <w:tcBorders>
              <w:top w:val="nil"/>
              <w:left w:val="nil"/>
              <w:bottom w:val="single" w:sz="4" w:space="0" w:color="auto"/>
              <w:right w:val="single" w:sz="4" w:space="0" w:color="auto"/>
            </w:tcBorders>
            <w:noWrap/>
            <w:vAlign w:val="bottom"/>
            <w:hideMark/>
          </w:tcPr>
          <w:p w14:paraId="121E8E66" w14:textId="77777777" w:rsidR="00460C57" w:rsidRDefault="00460C57" w:rsidP="00893798">
            <w:pPr>
              <w:jc w:val="center"/>
              <w:rPr>
                <w:color w:val="000000"/>
              </w:rPr>
            </w:pPr>
            <w:r>
              <w:rPr>
                <w:color w:val="000000"/>
              </w:rPr>
              <w:t>31.12.2025.</w:t>
            </w:r>
          </w:p>
        </w:tc>
      </w:tr>
      <w:tr w:rsidR="00460C57" w14:paraId="23E3C029"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56A9BB86" w14:textId="77777777" w:rsidR="00460C57" w:rsidRDefault="00460C57" w:rsidP="00893798">
            <w:pPr>
              <w:rPr>
                <w:color w:val="000000"/>
              </w:rPr>
            </w:pPr>
            <w:r>
              <w:rPr>
                <w:color w:val="000000"/>
              </w:rPr>
              <w:t>Obveze prema dobavljačima</w:t>
            </w:r>
          </w:p>
        </w:tc>
        <w:tc>
          <w:tcPr>
            <w:tcW w:w="1940" w:type="dxa"/>
            <w:tcBorders>
              <w:top w:val="nil"/>
              <w:left w:val="nil"/>
              <w:bottom w:val="single" w:sz="4" w:space="0" w:color="auto"/>
              <w:right w:val="single" w:sz="4" w:space="0" w:color="auto"/>
            </w:tcBorders>
            <w:noWrap/>
            <w:vAlign w:val="bottom"/>
          </w:tcPr>
          <w:p w14:paraId="488BF858" w14:textId="77777777" w:rsidR="00460C57" w:rsidRDefault="00460C57" w:rsidP="00893798">
            <w:pPr>
              <w:jc w:val="right"/>
              <w:rPr>
                <w:color w:val="000000"/>
              </w:rPr>
            </w:pPr>
          </w:p>
        </w:tc>
        <w:tc>
          <w:tcPr>
            <w:tcW w:w="2055" w:type="dxa"/>
            <w:tcBorders>
              <w:top w:val="nil"/>
              <w:left w:val="nil"/>
              <w:bottom w:val="single" w:sz="4" w:space="0" w:color="auto"/>
              <w:right w:val="single" w:sz="4" w:space="0" w:color="auto"/>
            </w:tcBorders>
            <w:noWrap/>
            <w:vAlign w:val="bottom"/>
            <w:hideMark/>
          </w:tcPr>
          <w:p w14:paraId="3CC31AB1" w14:textId="77777777" w:rsidR="00460C57" w:rsidRDefault="00460C57" w:rsidP="00893798">
            <w:pPr>
              <w:jc w:val="right"/>
              <w:rPr>
                <w:color w:val="000000"/>
              </w:rPr>
            </w:pPr>
            <w:r>
              <w:rPr>
                <w:color w:val="000000"/>
              </w:rPr>
              <w:t>46.069,72</w:t>
            </w:r>
          </w:p>
        </w:tc>
      </w:tr>
      <w:tr w:rsidR="00460C57" w14:paraId="16985167"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734F9FC9" w14:textId="77777777" w:rsidR="00460C57" w:rsidRDefault="00460C57" w:rsidP="00893798">
            <w:pPr>
              <w:rPr>
                <w:color w:val="000000"/>
              </w:rPr>
            </w:pPr>
            <w:r>
              <w:rPr>
                <w:bCs/>
                <w:color w:val="000000"/>
              </w:rPr>
              <w:t xml:space="preserve">Obveze za </w:t>
            </w:r>
            <w:proofErr w:type="spellStart"/>
            <w:r>
              <w:rPr>
                <w:bCs/>
                <w:color w:val="000000"/>
              </w:rPr>
              <w:t>depozite,jamčevine</w:t>
            </w:r>
            <w:proofErr w:type="spellEnd"/>
            <w:r>
              <w:rPr>
                <w:bCs/>
                <w:color w:val="000000"/>
              </w:rPr>
              <w:t xml:space="preserve"> i kapare </w:t>
            </w:r>
          </w:p>
        </w:tc>
        <w:tc>
          <w:tcPr>
            <w:tcW w:w="1940" w:type="dxa"/>
            <w:tcBorders>
              <w:top w:val="nil"/>
              <w:left w:val="nil"/>
              <w:bottom w:val="single" w:sz="4" w:space="0" w:color="auto"/>
              <w:right w:val="single" w:sz="4" w:space="0" w:color="auto"/>
            </w:tcBorders>
            <w:noWrap/>
            <w:vAlign w:val="bottom"/>
          </w:tcPr>
          <w:p w14:paraId="50B1D961" w14:textId="77777777" w:rsidR="00460C57" w:rsidRDefault="00460C57" w:rsidP="00893798">
            <w:pPr>
              <w:jc w:val="right"/>
              <w:rPr>
                <w:color w:val="000000"/>
              </w:rPr>
            </w:pPr>
          </w:p>
        </w:tc>
        <w:tc>
          <w:tcPr>
            <w:tcW w:w="2055" w:type="dxa"/>
            <w:tcBorders>
              <w:top w:val="nil"/>
              <w:left w:val="nil"/>
              <w:bottom w:val="single" w:sz="4" w:space="0" w:color="auto"/>
              <w:right w:val="single" w:sz="4" w:space="0" w:color="auto"/>
            </w:tcBorders>
            <w:noWrap/>
            <w:vAlign w:val="bottom"/>
            <w:hideMark/>
          </w:tcPr>
          <w:p w14:paraId="51ED45B7" w14:textId="77777777" w:rsidR="00460C57" w:rsidRDefault="00460C57" w:rsidP="00893798">
            <w:pPr>
              <w:jc w:val="right"/>
              <w:rPr>
                <w:color w:val="000000"/>
              </w:rPr>
            </w:pPr>
            <w:r>
              <w:rPr>
                <w:bCs/>
                <w:color w:val="000000"/>
              </w:rPr>
              <w:t>2.270,00</w:t>
            </w:r>
          </w:p>
        </w:tc>
      </w:tr>
      <w:tr w:rsidR="00460C57" w14:paraId="1578E03D"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6C77A0AD" w14:textId="77777777" w:rsidR="00460C57" w:rsidRDefault="00460C57" w:rsidP="00893798">
            <w:pPr>
              <w:rPr>
                <w:color w:val="000000"/>
              </w:rPr>
            </w:pPr>
            <w:r>
              <w:rPr>
                <w:color w:val="000000"/>
              </w:rPr>
              <w:t>Obveze prema zaposlenima (isplata neto plaće za prosinac i otpremnine)</w:t>
            </w:r>
          </w:p>
        </w:tc>
        <w:tc>
          <w:tcPr>
            <w:tcW w:w="1940" w:type="dxa"/>
            <w:tcBorders>
              <w:top w:val="nil"/>
              <w:left w:val="nil"/>
              <w:bottom w:val="single" w:sz="4" w:space="0" w:color="auto"/>
              <w:right w:val="single" w:sz="4" w:space="0" w:color="auto"/>
            </w:tcBorders>
            <w:noWrap/>
            <w:vAlign w:val="bottom"/>
            <w:hideMark/>
          </w:tcPr>
          <w:p w14:paraId="445BF8E5" w14:textId="77777777" w:rsidR="00460C57" w:rsidRDefault="00460C57" w:rsidP="00893798">
            <w:pPr>
              <w:jc w:val="right"/>
              <w:rPr>
                <w:color w:val="000000"/>
              </w:rPr>
            </w:pPr>
            <w:r>
              <w:rPr>
                <w:color w:val="000000"/>
              </w:rPr>
              <w:t xml:space="preserve">            </w:t>
            </w:r>
          </w:p>
        </w:tc>
        <w:tc>
          <w:tcPr>
            <w:tcW w:w="2055" w:type="dxa"/>
            <w:tcBorders>
              <w:top w:val="nil"/>
              <w:left w:val="nil"/>
              <w:bottom w:val="single" w:sz="4" w:space="0" w:color="auto"/>
              <w:right w:val="single" w:sz="4" w:space="0" w:color="auto"/>
            </w:tcBorders>
            <w:noWrap/>
            <w:vAlign w:val="bottom"/>
            <w:hideMark/>
          </w:tcPr>
          <w:p w14:paraId="17684056" w14:textId="77777777" w:rsidR="00460C57" w:rsidRDefault="00460C57" w:rsidP="00893798">
            <w:pPr>
              <w:jc w:val="right"/>
              <w:rPr>
                <w:color w:val="000000"/>
              </w:rPr>
            </w:pPr>
            <w:r>
              <w:rPr>
                <w:color w:val="000000"/>
              </w:rPr>
              <w:t xml:space="preserve">83.165,33    </w:t>
            </w:r>
          </w:p>
        </w:tc>
      </w:tr>
      <w:tr w:rsidR="00460C57" w14:paraId="032A7AC8"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593F3217" w14:textId="77777777" w:rsidR="00460C57" w:rsidRDefault="00460C57" w:rsidP="00893798">
            <w:pPr>
              <w:rPr>
                <w:color w:val="000000"/>
              </w:rPr>
            </w:pPr>
            <w:r>
              <w:rPr>
                <w:color w:val="000000"/>
              </w:rPr>
              <w:t>Obveze za poreze, prireze i sl. davanja</w:t>
            </w:r>
          </w:p>
        </w:tc>
        <w:tc>
          <w:tcPr>
            <w:tcW w:w="1940" w:type="dxa"/>
            <w:tcBorders>
              <w:top w:val="nil"/>
              <w:left w:val="nil"/>
              <w:bottom w:val="single" w:sz="4" w:space="0" w:color="auto"/>
              <w:right w:val="single" w:sz="4" w:space="0" w:color="auto"/>
            </w:tcBorders>
            <w:noWrap/>
            <w:vAlign w:val="bottom"/>
            <w:hideMark/>
          </w:tcPr>
          <w:p w14:paraId="68718374" w14:textId="77777777" w:rsidR="00460C57" w:rsidRDefault="00460C57" w:rsidP="00893798">
            <w:pPr>
              <w:jc w:val="right"/>
              <w:rPr>
                <w:color w:val="000000"/>
              </w:rPr>
            </w:pPr>
            <w:r>
              <w:rPr>
                <w:color w:val="000000"/>
              </w:rPr>
              <w:t xml:space="preserve">                </w:t>
            </w:r>
          </w:p>
        </w:tc>
        <w:tc>
          <w:tcPr>
            <w:tcW w:w="2055" w:type="dxa"/>
            <w:tcBorders>
              <w:top w:val="nil"/>
              <w:left w:val="nil"/>
              <w:bottom w:val="single" w:sz="4" w:space="0" w:color="auto"/>
              <w:right w:val="single" w:sz="4" w:space="0" w:color="auto"/>
            </w:tcBorders>
            <w:noWrap/>
            <w:vAlign w:val="bottom"/>
            <w:hideMark/>
          </w:tcPr>
          <w:p w14:paraId="65CCF6F1" w14:textId="77777777" w:rsidR="00460C57" w:rsidRDefault="00460C57" w:rsidP="00893798">
            <w:pPr>
              <w:jc w:val="right"/>
              <w:rPr>
                <w:color w:val="000000"/>
              </w:rPr>
            </w:pPr>
            <w:r>
              <w:rPr>
                <w:color w:val="000000"/>
              </w:rPr>
              <w:t>8.767,27</w:t>
            </w:r>
          </w:p>
        </w:tc>
      </w:tr>
      <w:tr w:rsidR="00460C57" w14:paraId="6BB586C3"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0FB50E78" w14:textId="77777777" w:rsidR="00460C57" w:rsidRDefault="00460C57" w:rsidP="00893798">
            <w:pPr>
              <w:rPr>
                <w:bCs/>
                <w:color w:val="000000"/>
              </w:rPr>
            </w:pPr>
            <w:r>
              <w:rPr>
                <w:bCs/>
                <w:color w:val="000000"/>
              </w:rPr>
              <w:t>Obveze za doprinose iz i na  plaće</w:t>
            </w:r>
          </w:p>
        </w:tc>
        <w:tc>
          <w:tcPr>
            <w:tcW w:w="1940" w:type="dxa"/>
            <w:tcBorders>
              <w:top w:val="nil"/>
              <w:left w:val="nil"/>
              <w:bottom w:val="single" w:sz="4" w:space="0" w:color="auto"/>
              <w:right w:val="single" w:sz="4" w:space="0" w:color="auto"/>
            </w:tcBorders>
            <w:noWrap/>
            <w:vAlign w:val="bottom"/>
            <w:hideMark/>
          </w:tcPr>
          <w:p w14:paraId="2FF8D3D6" w14:textId="77777777" w:rsidR="00460C57" w:rsidRDefault="00460C57" w:rsidP="00893798">
            <w:pPr>
              <w:jc w:val="right"/>
              <w:rPr>
                <w:b/>
                <w:bCs/>
                <w:color w:val="000000"/>
              </w:rPr>
            </w:pPr>
            <w:r>
              <w:rPr>
                <w:b/>
                <w:bCs/>
                <w:color w:val="000000"/>
              </w:rPr>
              <w:t xml:space="preserve">            </w:t>
            </w:r>
          </w:p>
        </w:tc>
        <w:tc>
          <w:tcPr>
            <w:tcW w:w="2055" w:type="dxa"/>
            <w:tcBorders>
              <w:top w:val="nil"/>
              <w:left w:val="nil"/>
              <w:bottom w:val="single" w:sz="4" w:space="0" w:color="auto"/>
              <w:right w:val="single" w:sz="4" w:space="0" w:color="auto"/>
            </w:tcBorders>
            <w:noWrap/>
            <w:vAlign w:val="bottom"/>
            <w:hideMark/>
          </w:tcPr>
          <w:p w14:paraId="77E372BC" w14:textId="77777777" w:rsidR="00460C57" w:rsidRDefault="00460C57" w:rsidP="00893798">
            <w:pPr>
              <w:jc w:val="right"/>
              <w:rPr>
                <w:bCs/>
                <w:color w:val="000000"/>
              </w:rPr>
            </w:pPr>
            <w:r>
              <w:rPr>
                <w:bCs/>
                <w:color w:val="000000"/>
              </w:rPr>
              <w:t>35.709,95</w:t>
            </w:r>
          </w:p>
        </w:tc>
      </w:tr>
      <w:tr w:rsidR="00460C57" w14:paraId="30C3BBCE"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2DFFD968" w14:textId="77777777" w:rsidR="00460C57" w:rsidRDefault="00460C57" w:rsidP="00893798">
            <w:pPr>
              <w:rPr>
                <w:bCs/>
                <w:color w:val="000000"/>
              </w:rPr>
            </w:pPr>
            <w:r>
              <w:rPr>
                <w:bCs/>
                <w:color w:val="000000"/>
              </w:rPr>
              <w:t>Ostale obveze javnih davanja (OKFŠ)</w:t>
            </w:r>
          </w:p>
        </w:tc>
        <w:tc>
          <w:tcPr>
            <w:tcW w:w="1940" w:type="dxa"/>
            <w:tcBorders>
              <w:top w:val="nil"/>
              <w:left w:val="nil"/>
              <w:bottom w:val="single" w:sz="4" w:space="0" w:color="auto"/>
              <w:right w:val="single" w:sz="4" w:space="0" w:color="auto"/>
            </w:tcBorders>
            <w:noWrap/>
            <w:vAlign w:val="bottom"/>
          </w:tcPr>
          <w:p w14:paraId="4B443A48" w14:textId="77777777" w:rsidR="00460C57" w:rsidRDefault="00460C57" w:rsidP="00893798">
            <w:pPr>
              <w:jc w:val="right"/>
              <w:rPr>
                <w:b/>
                <w:bCs/>
                <w:color w:val="000000"/>
              </w:rPr>
            </w:pPr>
          </w:p>
        </w:tc>
        <w:tc>
          <w:tcPr>
            <w:tcW w:w="2055" w:type="dxa"/>
            <w:tcBorders>
              <w:top w:val="nil"/>
              <w:left w:val="nil"/>
              <w:bottom w:val="single" w:sz="4" w:space="0" w:color="auto"/>
              <w:right w:val="single" w:sz="4" w:space="0" w:color="auto"/>
            </w:tcBorders>
            <w:noWrap/>
            <w:vAlign w:val="bottom"/>
            <w:hideMark/>
          </w:tcPr>
          <w:p w14:paraId="137CAB49" w14:textId="77777777" w:rsidR="00460C57" w:rsidRDefault="00460C57" w:rsidP="00893798">
            <w:pPr>
              <w:jc w:val="right"/>
              <w:rPr>
                <w:bCs/>
                <w:color w:val="000000"/>
              </w:rPr>
            </w:pPr>
            <w:r>
              <w:rPr>
                <w:bCs/>
                <w:color w:val="000000"/>
              </w:rPr>
              <w:t>325,39</w:t>
            </w:r>
          </w:p>
        </w:tc>
      </w:tr>
      <w:tr w:rsidR="00460C57" w14:paraId="7EAA5674"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60088EB9" w14:textId="77777777" w:rsidR="00460C57" w:rsidRDefault="00460C57" w:rsidP="00893798">
            <w:pPr>
              <w:rPr>
                <w:bCs/>
                <w:color w:val="000000"/>
              </w:rPr>
            </w:pPr>
            <w:r>
              <w:rPr>
                <w:bCs/>
                <w:color w:val="000000"/>
              </w:rPr>
              <w:t>Ostali prihodi budućeg razdoblja(donirana osa)</w:t>
            </w:r>
          </w:p>
        </w:tc>
        <w:tc>
          <w:tcPr>
            <w:tcW w:w="1940" w:type="dxa"/>
            <w:tcBorders>
              <w:top w:val="nil"/>
              <w:left w:val="nil"/>
              <w:bottom w:val="single" w:sz="4" w:space="0" w:color="auto"/>
              <w:right w:val="single" w:sz="4" w:space="0" w:color="auto"/>
            </w:tcBorders>
            <w:noWrap/>
            <w:vAlign w:val="bottom"/>
          </w:tcPr>
          <w:p w14:paraId="43583496" w14:textId="77777777" w:rsidR="00460C57" w:rsidRDefault="00460C57" w:rsidP="00893798">
            <w:pPr>
              <w:jc w:val="right"/>
              <w:rPr>
                <w:b/>
                <w:bCs/>
                <w:color w:val="000000"/>
              </w:rPr>
            </w:pPr>
          </w:p>
        </w:tc>
        <w:tc>
          <w:tcPr>
            <w:tcW w:w="2055" w:type="dxa"/>
            <w:tcBorders>
              <w:top w:val="nil"/>
              <w:left w:val="nil"/>
              <w:bottom w:val="single" w:sz="4" w:space="0" w:color="auto"/>
              <w:right w:val="single" w:sz="4" w:space="0" w:color="auto"/>
            </w:tcBorders>
            <w:noWrap/>
            <w:vAlign w:val="bottom"/>
            <w:hideMark/>
          </w:tcPr>
          <w:p w14:paraId="29E62F1E" w14:textId="77777777" w:rsidR="00460C57" w:rsidRDefault="00460C57" w:rsidP="00893798">
            <w:pPr>
              <w:jc w:val="right"/>
              <w:rPr>
                <w:bCs/>
                <w:color w:val="000000"/>
              </w:rPr>
            </w:pPr>
            <w:r>
              <w:rPr>
                <w:bCs/>
                <w:color w:val="000000"/>
              </w:rPr>
              <w:t>0</w:t>
            </w:r>
          </w:p>
        </w:tc>
      </w:tr>
      <w:tr w:rsidR="00460C57" w14:paraId="2B0D35FD"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67C3A80F" w14:textId="77777777" w:rsidR="00460C57" w:rsidRDefault="00460C57" w:rsidP="00893798">
            <w:pPr>
              <w:rPr>
                <w:b/>
                <w:bCs/>
                <w:color w:val="000000"/>
              </w:rPr>
            </w:pPr>
            <w:r>
              <w:rPr>
                <w:b/>
                <w:bCs/>
                <w:color w:val="000000"/>
              </w:rPr>
              <w:t>Ukupno</w:t>
            </w:r>
          </w:p>
        </w:tc>
        <w:tc>
          <w:tcPr>
            <w:tcW w:w="1940" w:type="dxa"/>
            <w:tcBorders>
              <w:top w:val="nil"/>
              <w:left w:val="nil"/>
              <w:bottom w:val="single" w:sz="4" w:space="0" w:color="auto"/>
              <w:right w:val="single" w:sz="4" w:space="0" w:color="auto"/>
            </w:tcBorders>
            <w:noWrap/>
            <w:vAlign w:val="bottom"/>
            <w:hideMark/>
          </w:tcPr>
          <w:p w14:paraId="58133478" w14:textId="77777777" w:rsidR="00460C57" w:rsidRDefault="00460C57" w:rsidP="00893798">
            <w:pPr>
              <w:jc w:val="right"/>
              <w:rPr>
                <w:b/>
                <w:bCs/>
                <w:color w:val="000000"/>
              </w:rPr>
            </w:pPr>
            <w:r>
              <w:rPr>
                <w:b/>
                <w:bCs/>
                <w:color w:val="000000"/>
              </w:rPr>
              <w:t xml:space="preserve">            </w:t>
            </w:r>
          </w:p>
        </w:tc>
        <w:tc>
          <w:tcPr>
            <w:tcW w:w="2055" w:type="dxa"/>
            <w:tcBorders>
              <w:top w:val="nil"/>
              <w:left w:val="nil"/>
              <w:bottom w:val="single" w:sz="4" w:space="0" w:color="auto"/>
              <w:right w:val="single" w:sz="4" w:space="0" w:color="auto"/>
            </w:tcBorders>
            <w:noWrap/>
            <w:vAlign w:val="bottom"/>
            <w:hideMark/>
          </w:tcPr>
          <w:p w14:paraId="73D0C472" w14:textId="77777777" w:rsidR="00460C57" w:rsidRDefault="00460C57" w:rsidP="00893798">
            <w:pPr>
              <w:jc w:val="right"/>
              <w:rPr>
                <w:b/>
                <w:bCs/>
                <w:color w:val="000000"/>
              </w:rPr>
            </w:pPr>
            <w:r>
              <w:rPr>
                <w:b/>
                <w:bCs/>
                <w:color w:val="000000"/>
              </w:rPr>
              <w:t>176.307,66</w:t>
            </w:r>
          </w:p>
        </w:tc>
      </w:tr>
    </w:tbl>
    <w:p w14:paraId="34DCE608" w14:textId="77777777" w:rsidR="00460C57" w:rsidRDefault="00460C57" w:rsidP="00460C57">
      <w:pPr>
        <w:jc w:val="both"/>
        <w:rPr>
          <w:color w:val="000000"/>
        </w:rPr>
      </w:pPr>
    </w:p>
    <w:p w14:paraId="19718073" w14:textId="77777777" w:rsidR="00460C57" w:rsidRDefault="00460C57" w:rsidP="00460C57">
      <w:pPr>
        <w:jc w:val="both"/>
        <w:rPr>
          <w:color w:val="000000"/>
        </w:rPr>
      </w:pPr>
      <w:r>
        <w:rPr>
          <w:color w:val="000000"/>
        </w:rPr>
        <w:t>Obveze prema dobavljačima dospijevaju na naplatu početkom 2025. godine, kao i obveze prema zaposlenima, porezi i doprinosi također.</w:t>
      </w:r>
    </w:p>
    <w:p w14:paraId="32597074" w14:textId="77777777" w:rsidR="00460C57" w:rsidRDefault="00460C57" w:rsidP="00460C57">
      <w:pPr>
        <w:rPr>
          <w:color w:val="000000"/>
        </w:rPr>
      </w:pPr>
    </w:p>
    <w:p w14:paraId="2C3BE038" w14:textId="77777777" w:rsidR="00460C57" w:rsidRDefault="00460C57" w:rsidP="00460C57">
      <w:pPr>
        <w:rPr>
          <w:color w:val="000000"/>
        </w:rPr>
      </w:pPr>
      <w:r>
        <w:rPr>
          <w:color w:val="000000"/>
        </w:rPr>
        <w:t>8</w:t>
      </w:r>
    </w:p>
    <w:p w14:paraId="1015822A" w14:textId="77777777" w:rsidR="00460C57" w:rsidRDefault="00460C57" w:rsidP="00460C57">
      <w:pPr>
        <w:rPr>
          <w:color w:val="000000"/>
        </w:rPr>
      </w:pPr>
    </w:p>
    <w:p w14:paraId="242F331E" w14:textId="77777777" w:rsidR="00460C57" w:rsidRDefault="00460C57" w:rsidP="00460C57">
      <w:pPr>
        <w:jc w:val="both"/>
        <w:rPr>
          <w:b/>
          <w:color w:val="000000"/>
        </w:rPr>
      </w:pPr>
      <w:r>
        <w:rPr>
          <w:b/>
          <w:color w:val="000000"/>
        </w:rPr>
        <w:t>RAČUN DOBITI I GUBITKA</w:t>
      </w:r>
    </w:p>
    <w:p w14:paraId="41C8BFAB" w14:textId="77777777" w:rsidR="00460C57" w:rsidRDefault="00460C57" w:rsidP="00460C57">
      <w:pPr>
        <w:jc w:val="both"/>
        <w:rPr>
          <w:color w:val="000000"/>
        </w:rPr>
      </w:pPr>
    </w:p>
    <w:p w14:paraId="4D6DDEAF" w14:textId="77777777" w:rsidR="00460C57" w:rsidRDefault="00460C57" w:rsidP="00460C57">
      <w:pPr>
        <w:keepNext/>
        <w:jc w:val="both"/>
        <w:outlineLvl w:val="1"/>
        <w:rPr>
          <w:b/>
          <w:bCs/>
          <w:color w:val="000000"/>
        </w:rPr>
      </w:pPr>
      <w:r>
        <w:rPr>
          <w:b/>
          <w:bCs/>
          <w:color w:val="000000"/>
        </w:rPr>
        <w:t>Bilješka 4. Poslovni prihodi</w:t>
      </w:r>
    </w:p>
    <w:p w14:paraId="0B04B811" w14:textId="77777777" w:rsidR="00460C57" w:rsidRDefault="00460C57" w:rsidP="00460C57">
      <w:pPr>
        <w:rPr>
          <w:color w:val="000000"/>
        </w:rPr>
      </w:pPr>
    </w:p>
    <w:p w14:paraId="4F162B82" w14:textId="77777777" w:rsidR="00460C57" w:rsidRPr="001A6C2D" w:rsidRDefault="00460C57" w:rsidP="00460C57">
      <w:pPr>
        <w:jc w:val="both"/>
        <w:rPr>
          <w:color w:val="000000"/>
        </w:rPr>
      </w:pPr>
      <w:r>
        <w:rPr>
          <w:color w:val="000000"/>
        </w:rPr>
        <w:lastRenderedPageBreak/>
        <w:t>Ustanova je u 2025. godini ostvarila 2.169.271,86 eura poslovnih prihoda, a njihova struktura je sljedeća:</w:t>
      </w:r>
    </w:p>
    <w:p w14:paraId="208FF112" w14:textId="77777777" w:rsidR="00460C57" w:rsidRDefault="00460C57" w:rsidP="00460C57">
      <w:pPr>
        <w:jc w:val="both"/>
        <w:rPr>
          <w:color w:val="FF0000"/>
        </w:rPr>
      </w:pPr>
    </w:p>
    <w:tbl>
      <w:tblPr>
        <w:tblW w:w="8095" w:type="dxa"/>
        <w:tblInd w:w="93" w:type="dxa"/>
        <w:tblLook w:val="04A0" w:firstRow="1" w:lastRow="0" w:firstColumn="1" w:lastColumn="0" w:noHBand="0" w:noVBand="1"/>
      </w:tblPr>
      <w:tblGrid>
        <w:gridCol w:w="4100"/>
        <w:gridCol w:w="1940"/>
        <w:gridCol w:w="2055"/>
      </w:tblGrid>
      <w:tr w:rsidR="00460C57" w14:paraId="3A8BC0D1" w14:textId="77777777" w:rsidTr="00893798">
        <w:trPr>
          <w:trHeight w:val="276"/>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4D200705" w14:textId="77777777" w:rsidR="00460C57" w:rsidRDefault="00460C57" w:rsidP="00893798">
            <w:pPr>
              <w:rPr>
                <w:color w:val="000000"/>
              </w:rPr>
            </w:pPr>
            <w:r>
              <w:rPr>
                <w:color w:val="000000"/>
              </w:rPr>
              <w:t>Opis</w:t>
            </w:r>
          </w:p>
        </w:tc>
        <w:tc>
          <w:tcPr>
            <w:tcW w:w="1940" w:type="dxa"/>
            <w:tcBorders>
              <w:top w:val="single" w:sz="4" w:space="0" w:color="auto"/>
              <w:left w:val="nil"/>
              <w:bottom w:val="single" w:sz="4" w:space="0" w:color="auto"/>
              <w:right w:val="single" w:sz="4" w:space="0" w:color="auto"/>
            </w:tcBorders>
            <w:noWrap/>
            <w:vAlign w:val="bottom"/>
          </w:tcPr>
          <w:p w14:paraId="60BA2F98" w14:textId="77777777" w:rsidR="00460C57" w:rsidRDefault="00460C57" w:rsidP="00893798">
            <w:pPr>
              <w:rPr>
                <w:color w:val="000000"/>
              </w:rPr>
            </w:pPr>
          </w:p>
        </w:tc>
        <w:tc>
          <w:tcPr>
            <w:tcW w:w="2055" w:type="dxa"/>
            <w:tcBorders>
              <w:top w:val="single" w:sz="4" w:space="0" w:color="auto"/>
              <w:left w:val="nil"/>
              <w:bottom w:val="single" w:sz="4" w:space="0" w:color="auto"/>
              <w:right w:val="single" w:sz="4" w:space="0" w:color="auto"/>
            </w:tcBorders>
            <w:noWrap/>
            <w:vAlign w:val="bottom"/>
            <w:hideMark/>
          </w:tcPr>
          <w:p w14:paraId="61C0BFD2" w14:textId="77777777" w:rsidR="00460C57" w:rsidRDefault="00460C57" w:rsidP="00893798">
            <w:pPr>
              <w:rPr>
                <w:color w:val="000000"/>
              </w:rPr>
            </w:pPr>
            <w:r>
              <w:rPr>
                <w:color w:val="000000"/>
              </w:rPr>
              <w:t xml:space="preserve">             2025.</w:t>
            </w:r>
          </w:p>
        </w:tc>
      </w:tr>
      <w:tr w:rsidR="00460C57" w14:paraId="78E6B333" w14:textId="77777777" w:rsidTr="00893798">
        <w:trPr>
          <w:trHeight w:val="276"/>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1E70F07D" w14:textId="77777777" w:rsidR="00460C57" w:rsidRDefault="00460C57" w:rsidP="00893798">
            <w:pPr>
              <w:rPr>
                <w:color w:val="000000"/>
              </w:rPr>
            </w:pPr>
            <w:r>
              <w:rPr>
                <w:color w:val="000000"/>
              </w:rPr>
              <w:t>Prihodi od prodaje pića i hrane</w:t>
            </w:r>
          </w:p>
        </w:tc>
        <w:tc>
          <w:tcPr>
            <w:tcW w:w="1940" w:type="dxa"/>
            <w:tcBorders>
              <w:top w:val="single" w:sz="4" w:space="0" w:color="auto"/>
              <w:left w:val="nil"/>
              <w:bottom w:val="single" w:sz="4" w:space="0" w:color="auto"/>
              <w:right w:val="single" w:sz="4" w:space="0" w:color="auto"/>
            </w:tcBorders>
            <w:noWrap/>
            <w:vAlign w:val="bottom"/>
          </w:tcPr>
          <w:p w14:paraId="6DC6A7BA" w14:textId="77777777" w:rsidR="00460C57" w:rsidRDefault="00460C57" w:rsidP="00893798">
            <w:pPr>
              <w:rPr>
                <w:color w:val="000000"/>
              </w:rPr>
            </w:pPr>
          </w:p>
        </w:tc>
        <w:tc>
          <w:tcPr>
            <w:tcW w:w="2055" w:type="dxa"/>
            <w:tcBorders>
              <w:top w:val="single" w:sz="4" w:space="0" w:color="auto"/>
              <w:left w:val="nil"/>
              <w:bottom w:val="single" w:sz="4" w:space="0" w:color="auto"/>
              <w:right w:val="single" w:sz="4" w:space="0" w:color="auto"/>
            </w:tcBorders>
            <w:noWrap/>
            <w:vAlign w:val="bottom"/>
            <w:hideMark/>
          </w:tcPr>
          <w:p w14:paraId="791D6CE0" w14:textId="77777777" w:rsidR="00460C57" w:rsidRDefault="00460C57" w:rsidP="00893798">
            <w:pPr>
              <w:jc w:val="right"/>
              <w:rPr>
                <w:color w:val="000000"/>
              </w:rPr>
            </w:pPr>
            <w:r>
              <w:rPr>
                <w:color w:val="000000"/>
              </w:rPr>
              <w:t>29.647,48</w:t>
            </w:r>
          </w:p>
        </w:tc>
      </w:tr>
      <w:tr w:rsidR="00460C57" w14:paraId="626348BB" w14:textId="77777777" w:rsidTr="00893798">
        <w:trPr>
          <w:trHeight w:val="276"/>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4575A609" w14:textId="77777777" w:rsidR="00460C57" w:rsidRDefault="00460C57" w:rsidP="00893798">
            <w:pPr>
              <w:rPr>
                <w:color w:val="000000"/>
              </w:rPr>
            </w:pPr>
            <w:r>
              <w:rPr>
                <w:color w:val="000000"/>
              </w:rPr>
              <w:t>Prihodi od prodaje usluga</w:t>
            </w:r>
          </w:p>
        </w:tc>
        <w:tc>
          <w:tcPr>
            <w:tcW w:w="1940" w:type="dxa"/>
            <w:tcBorders>
              <w:top w:val="single" w:sz="4" w:space="0" w:color="auto"/>
              <w:left w:val="nil"/>
              <w:bottom w:val="single" w:sz="4" w:space="0" w:color="auto"/>
              <w:right w:val="single" w:sz="4" w:space="0" w:color="auto"/>
            </w:tcBorders>
            <w:noWrap/>
            <w:vAlign w:val="bottom"/>
          </w:tcPr>
          <w:p w14:paraId="4D6F8082" w14:textId="77777777" w:rsidR="00460C57" w:rsidRDefault="00460C57" w:rsidP="00893798">
            <w:pPr>
              <w:rPr>
                <w:color w:val="000000"/>
              </w:rPr>
            </w:pPr>
          </w:p>
        </w:tc>
        <w:tc>
          <w:tcPr>
            <w:tcW w:w="2055" w:type="dxa"/>
            <w:tcBorders>
              <w:top w:val="single" w:sz="4" w:space="0" w:color="auto"/>
              <w:left w:val="nil"/>
              <w:bottom w:val="single" w:sz="4" w:space="0" w:color="auto"/>
              <w:right w:val="single" w:sz="4" w:space="0" w:color="auto"/>
            </w:tcBorders>
            <w:noWrap/>
            <w:vAlign w:val="bottom"/>
            <w:hideMark/>
          </w:tcPr>
          <w:p w14:paraId="49A1E1E1" w14:textId="77777777" w:rsidR="00460C57" w:rsidRDefault="00460C57" w:rsidP="00893798">
            <w:pPr>
              <w:jc w:val="right"/>
              <w:rPr>
                <w:color w:val="000000"/>
              </w:rPr>
            </w:pPr>
            <w:r>
              <w:rPr>
                <w:color w:val="000000"/>
              </w:rPr>
              <w:t>589.140,03</w:t>
            </w:r>
          </w:p>
        </w:tc>
      </w:tr>
      <w:tr w:rsidR="00460C57" w14:paraId="5F8362BE" w14:textId="77777777" w:rsidTr="00893798">
        <w:trPr>
          <w:trHeight w:val="276"/>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15EA1F87" w14:textId="77777777" w:rsidR="00460C57" w:rsidRDefault="00460C57" w:rsidP="00893798">
            <w:pPr>
              <w:rPr>
                <w:color w:val="000000"/>
              </w:rPr>
            </w:pPr>
            <w:r>
              <w:rPr>
                <w:color w:val="000000"/>
              </w:rPr>
              <w:t>Prihodi od ostalih usluga</w:t>
            </w:r>
          </w:p>
        </w:tc>
        <w:tc>
          <w:tcPr>
            <w:tcW w:w="1940" w:type="dxa"/>
            <w:tcBorders>
              <w:top w:val="single" w:sz="4" w:space="0" w:color="auto"/>
              <w:left w:val="nil"/>
              <w:bottom w:val="single" w:sz="4" w:space="0" w:color="auto"/>
              <w:right w:val="single" w:sz="4" w:space="0" w:color="auto"/>
            </w:tcBorders>
            <w:noWrap/>
            <w:vAlign w:val="bottom"/>
          </w:tcPr>
          <w:p w14:paraId="51C83F9B" w14:textId="77777777" w:rsidR="00460C57" w:rsidRDefault="00460C57" w:rsidP="00893798">
            <w:pPr>
              <w:rPr>
                <w:color w:val="000000"/>
              </w:rPr>
            </w:pPr>
          </w:p>
        </w:tc>
        <w:tc>
          <w:tcPr>
            <w:tcW w:w="2055" w:type="dxa"/>
            <w:tcBorders>
              <w:top w:val="single" w:sz="4" w:space="0" w:color="auto"/>
              <w:left w:val="nil"/>
              <w:bottom w:val="single" w:sz="4" w:space="0" w:color="auto"/>
              <w:right w:val="single" w:sz="4" w:space="0" w:color="auto"/>
            </w:tcBorders>
            <w:noWrap/>
            <w:vAlign w:val="bottom"/>
            <w:hideMark/>
          </w:tcPr>
          <w:p w14:paraId="0A3CF4AE" w14:textId="77777777" w:rsidR="00460C57" w:rsidRDefault="00460C57" w:rsidP="00893798">
            <w:pPr>
              <w:jc w:val="right"/>
              <w:rPr>
                <w:color w:val="000000"/>
              </w:rPr>
            </w:pPr>
            <w:r>
              <w:rPr>
                <w:color w:val="000000"/>
              </w:rPr>
              <w:t>22.184,40</w:t>
            </w:r>
          </w:p>
        </w:tc>
      </w:tr>
      <w:tr w:rsidR="00460C57" w14:paraId="69F20B45" w14:textId="77777777" w:rsidTr="00893798">
        <w:trPr>
          <w:trHeight w:val="276"/>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4E700151" w14:textId="77777777" w:rsidR="00460C57" w:rsidRDefault="00460C57" w:rsidP="00893798">
            <w:pPr>
              <w:rPr>
                <w:color w:val="000000"/>
              </w:rPr>
            </w:pPr>
            <w:r>
              <w:rPr>
                <w:color w:val="000000"/>
              </w:rPr>
              <w:t>Prihodi od kamata</w:t>
            </w:r>
          </w:p>
        </w:tc>
        <w:tc>
          <w:tcPr>
            <w:tcW w:w="1940" w:type="dxa"/>
            <w:tcBorders>
              <w:top w:val="single" w:sz="4" w:space="0" w:color="auto"/>
              <w:left w:val="nil"/>
              <w:bottom w:val="single" w:sz="4" w:space="0" w:color="auto"/>
              <w:right w:val="single" w:sz="4" w:space="0" w:color="auto"/>
            </w:tcBorders>
            <w:noWrap/>
            <w:vAlign w:val="bottom"/>
          </w:tcPr>
          <w:p w14:paraId="39EF68A7" w14:textId="77777777" w:rsidR="00460C57" w:rsidRDefault="00460C57" w:rsidP="00893798">
            <w:pPr>
              <w:rPr>
                <w:color w:val="000000"/>
              </w:rPr>
            </w:pPr>
          </w:p>
        </w:tc>
        <w:tc>
          <w:tcPr>
            <w:tcW w:w="2055" w:type="dxa"/>
            <w:tcBorders>
              <w:top w:val="single" w:sz="4" w:space="0" w:color="auto"/>
              <w:left w:val="nil"/>
              <w:bottom w:val="single" w:sz="4" w:space="0" w:color="auto"/>
              <w:right w:val="single" w:sz="4" w:space="0" w:color="auto"/>
            </w:tcBorders>
            <w:noWrap/>
            <w:vAlign w:val="bottom"/>
            <w:hideMark/>
          </w:tcPr>
          <w:p w14:paraId="308E9B8C" w14:textId="77777777" w:rsidR="00460C57" w:rsidRDefault="00460C57" w:rsidP="00893798">
            <w:pPr>
              <w:jc w:val="right"/>
              <w:rPr>
                <w:color w:val="000000"/>
              </w:rPr>
            </w:pPr>
            <w:r>
              <w:rPr>
                <w:color w:val="000000"/>
              </w:rPr>
              <w:t>87,51</w:t>
            </w:r>
          </w:p>
        </w:tc>
      </w:tr>
      <w:tr w:rsidR="00460C57" w14:paraId="326E36B1" w14:textId="77777777" w:rsidTr="00893798">
        <w:trPr>
          <w:trHeight w:val="276"/>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05A745DD" w14:textId="77777777" w:rsidR="00460C57" w:rsidRDefault="00460C57" w:rsidP="00893798">
            <w:pPr>
              <w:rPr>
                <w:color w:val="000000"/>
              </w:rPr>
            </w:pPr>
            <w:r>
              <w:rPr>
                <w:color w:val="000000"/>
              </w:rPr>
              <w:t>Prihodi od dotacija, sufinanciranja</w:t>
            </w:r>
          </w:p>
        </w:tc>
        <w:tc>
          <w:tcPr>
            <w:tcW w:w="1940" w:type="dxa"/>
            <w:tcBorders>
              <w:top w:val="single" w:sz="4" w:space="0" w:color="auto"/>
              <w:left w:val="nil"/>
              <w:bottom w:val="single" w:sz="4" w:space="0" w:color="auto"/>
              <w:right w:val="single" w:sz="4" w:space="0" w:color="auto"/>
            </w:tcBorders>
            <w:noWrap/>
            <w:vAlign w:val="bottom"/>
          </w:tcPr>
          <w:p w14:paraId="7D2FE30F" w14:textId="77777777" w:rsidR="00460C57" w:rsidRDefault="00460C57" w:rsidP="00893798">
            <w:pPr>
              <w:rPr>
                <w:color w:val="000000"/>
              </w:rPr>
            </w:pPr>
          </w:p>
        </w:tc>
        <w:tc>
          <w:tcPr>
            <w:tcW w:w="2055" w:type="dxa"/>
            <w:tcBorders>
              <w:top w:val="single" w:sz="4" w:space="0" w:color="auto"/>
              <w:left w:val="nil"/>
              <w:bottom w:val="single" w:sz="4" w:space="0" w:color="auto"/>
              <w:right w:val="single" w:sz="4" w:space="0" w:color="auto"/>
            </w:tcBorders>
            <w:noWrap/>
            <w:vAlign w:val="bottom"/>
            <w:hideMark/>
          </w:tcPr>
          <w:p w14:paraId="3126A3FF" w14:textId="77777777" w:rsidR="00460C57" w:rsidRPr="008E3973" w:rsidRDefault="00460C57" w:rsidP="00893798">
            <w:pPr>
              <w:jc w:val="right"/>
              <w:rPr>
                <w:color w:val="000000"/>
              </w:rPr>
            </w:pPr>
            <w:r w:rsidRPr="008E3973">
              <w:rPr>
                <w:color w:val="000000"/>
              </w:rPr>
              <w:t>1.528.212,44</w:t>
            </w:r>
          </w:p>
        </w:tc>
      </w:tr>
      <w:tr w:rsidR="00460C57" w14:paraId="7AA24CA4"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493501F6" w14:textId="77777777" w:rsidR="00460C57" w:rsidRDefault="00460C57" w:rsidP="00893798">
            <w:pPr>
              <w:rPr>
                <w:b/>
                <w:bCs/>
                <w:color w:val="000000"/>
              </w:rPr>
            </w:pPr>
            <w:r>
              <w:rPr>
                <w:b/>
                <w:bCs/>
                <w:color w:val="000000"/>
              </w:rPr>
              <w:t>Ukupno</w:t>
            </w:r>
          </w:p>
        </w:tc>
        <w:tc>
          <w:tcPr>
            <w:tcW w:w="1940" w:type="dxa"/>
            <w:tcBorders>
              <w:top w:val="nil"/>
              <w:left w:val="nil"/>
              <w:bottom w:val="single" w:sz="4" w:space="0" w:color="auto"/>
              <w:right w:val="single" w:sz="4" w:space="0" w:color="auto"/>
            </w:tcBorders>
            <w:noWrap/>
            <w:vAlign w:val="bottom"/>
            <w:hideMark/>
          </w:tcPr>
          <w:p w14:paraId="11991628" w14:textId="77777777" w:rsidR="00460C57" w:rsidRDefault="00460C57" w:rsidP="00893798">
            <w:pPr>
              <w:rPr>
                <w:b/>
                <w:bCs/>
                <w:color w:val="000000"/>
              </w:rPr>
            </w:pPr>
            <w:r>
              <w:rPr>
                <w:b/>
                <w:bCs/>
                <w:color w:val="000000"/>
              </w:rPr>
              <w:t xml:space="preserve">          </w:t>
            </w:r>
          </w:p>
        </w:tc>
        <w:tc>
          <w:tcPr>
            <w:tcW w:w="2055" w:type="dxa"/>
            <w:tcBorders>
              <w:top w:val="nil"/>
              <w:left w:val="nil"/>
              <w:bottom w:val="single" w:sz="4" w:space="0" w:color="auto"/>
              <w:right w:val="single" w:sz="4" w:space="0" w:color="auto"/>
            </w:tcBorders>
            <w:noWrap/>
            <w:vAlign w:val="bottom"/>
            <w:hideMark/>
          </w:tcPr>
          <w:p w14:paraId="38F3C390" w14:textId="77777777" w:rsidR="00460C57" w:rsidRDefault="00460C57" w:rsidP="00893798">
            <w:pPr>
              <w:jc w:val="right"/>
              <w:rPr>
                <w:b/>
                <w:bCs/>
                <w:color w:val="000000"/>
              </w:rPr>
            </w:pPr>
            <w:r>
              <w:rPr>
                <w:b/>
                <w:color w:val="000000"/>
              </w:rPr>
              <w:t>2.169.271,86</w:t>
            </w:r>
          </w:p>
        </w:tc>
      </w:tr>
    </w:tbl>
    <w:p w14:paraId="3F632DE8" w14:textId="77777777" w:rsidR="00460C57" w:rsidRDefault="00460C57" w:rsidP="00460C57">
      <w:pPr>
        <w:rPr>
          <w:color w:val="000000"/>
        </w:rPr>
      </w:pPr>
    </w:p>
    <w:p w14:paraId="5AE500B6" w14:textId="77777777" w:rsidR="00460C57" w:rsidRDefault="00460C57" w:rsidP="00460C57">
      <w:pPr>
        <w:jc w:val="both"/>
        <w:rPr>
          <w:color w:val="000000"/>
        </w:rPr>
      </w:pPr>
    </w:p>
    <w:p w14:paraId="1E592162" w14:textId="77777777" w:rsidR="00460C57" w:rsidRDefault="00460C57" w:rsidP="00460C57">
      <w:pPr>
        <w:jc w:val="both"/>
        <w:rPr>
          <w:color w:val="000000"/>
        </w:rPr>
      </w:pPr>
      <w:r>
        <w:rPr>
          <w:color w:val="000000"/>
        </w:rPr>
        <w:t>Iskazani prihodi od prodaje u cijelosti se odnose na prihode od pružanja usluga, a  ostale poslovne prihode čine prihodi od sufinanciranja, od naplate potrošnje struje i plina (Zdravi grad), od zaposlenih i prihoda od naknade šteta od osiguranja te prihod od refundacije troška plina.</w:t>
      </w:r>
    </w:p>
    <w:p w14:paraId="5C626938" w14:textId="77777777" w:rsidR="00460C57" w:rsidRDefault="00460C57" w:rsidP="00460C57">
      <w:pPr>
        <w:jc w:val="both"/>
        <w:rPr>
          <w:color w:val="000000"/>
        </w:rPr>
      </w:pPr>
      <w:r>
        <w:rPr>
          <w:color w:val="000000"/>
        </w:rPr>
        <w:t>Ustanova obračunava prihode za isporuku dobara i usluga prema načelu nastanka događaja, tj. prihodi se obračunavaju u razdoblju isporuke dobara odnosno obavljenih usluga.</w:t>
      </w:r>
    </w:p>
    <w:p w14:paraId="466B6129" w14:textId="77777777" w:rsidR="00460C57" w:rsidRDefault="00460C57" w:rsidP="00460C57">
      <w:pPr>
        <w:jc w:val="both"/>
        <w:rPr>
          <w:color w:val="000000"/>
        </w:rPr>
      </w:pPr>
      <w:r>
        <w:rPr>
          <w:color w:val="000000"/>
        </w:rPr>
        <w:t xml:space="preserve"> </w:t>
      </w:r>
    </w:p>
    <w:p w14:paraId="207B373D" w14:textId="77777777" w:rsidR="00460C57" w:rsidRDefault="00460C57" w:rsidP="00460C57">
      <w:pPr>
        <w:jc w:val="both"/>
        <w:rPr>
          <w:color w:val="000000"/>
        </w:rPr>
      </w:pPr>
    </w:p>
    <w:p w14:paraId="3202F4BB" w14:textId="77777777" w:rsidR="00460C57" w:rsidRDefault="00460C57" w:rsidP="00460C57">
      <w:pPr>
        <w:rPr>
          <w:b/>
          <w:bCs/>
          <w:color w:val="000000"/>
        </w:rPr>
      </w:pPr>
      <w:r>
        <w:rPr>
          <w:b/>
          <w:bCs/>
          <w:color w:val="000000"/>
        </w:rPr>
        <w:t>Bilješka 5. Poslovni rashodi</w:t>
      </w:r>
    </w:p>
    <w:p w14:paraId="36736E0B" w14:textId="77777777" w:rsidR="00460C57" w:rsidRDefault="00460C57" w:rsidP="00460C57">
      <w:pPr>
        <w:rPr>
          <w:b/>
          <w:bCs/>
          <w:color w:val="000000"/>
        </w:rPr>
      </w:pPr>
    </w:p>
    <w:p w14:paraId="05517A1C" w14:textId="77777777" w:rsidR="00460C57" w:rsidRDefault="00460C57" w:rsidP="00460C57">
      <w:pPr>
        <w:rPr>
          <w:b/>
          <w:bCs/>
          <w:color w:val="000000"/>
        </w:rPr>
      </w:pPr>
    </w:p>
    <w:p w14:paraId="21C63D0B" w14:textId="77777777" w:rsidR="00460C57" w:rsidRDefault="00460C57" w:rsidP="00460C57">
      <w:pPr>
        <w:rPr>
          <w:bCs/>
          <w:color w:val="000000"/>
        </w:rPr>
      </w:pPr>
      <w:r>
        <w:rPr>
          <w:bCs/>
          <w:color w:val="000000"/>
        </w:rPr>
        <w:t>Poslovni rashodi ustanove u 2025. godini iznose 2.142.696,92 eura i sljedeće su strukture:</w:t>
      </w:r>
    </w:p>
    <w:p w14:paraId="4D20A3AA" w14:textId="77777777" w:rsidR="00460C57" w:rsidRDefault="00460C57" w:rsidP="00460C57">
      <w:pPr>
        <w:rPr>
          <w:bCs/>
          <w:color w:val="FF0000"/>
        </w:rPr>
      </w:pPr>
    </w:p>
    <w:tbl>
      <w:tblPr>
        <w:tblW w:w="7960" w:type="dxa"/>
        <w:tblInd w:w="93" w:type="dxa"/>
        <w:tblLook w:val="04A0" w:firstRow="1" w:lastRow="0" w:firstColumn="1" w:lastColumn="0" w:noHBand="0" w:noVBand="1"/>
      </w:tblPr>
      <w:tblGrid>
        <w:gridCol w:w="4100"/>
        <w:gridCol w:w="1940"/>
        <w:gridCol w:w="1920"/>
      </w:tblGrid>
      <w:tr w:rsidR="00460C57" w14:paraId="08523307" w14:textId="77777777" w:rsidTr="00893798">
        <w:trPr>
          <w:trHeight w:val="276"/>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78339456" w14:textId="77777777" w:rsidR="00460C57" w:rsidRDefault="00460C57" w:rsidP="00893798">
            <w:pPr>
              <w:jc w:val="center"/>
              <w:rPr>
                <w:color w:val="000000"/>
              </w:rPr>
            </w:pPr>
            <w:r>
              <w:rPr>
                <w:color w:val="000000"/>
              </w:rPr>
              <w:t>Opis</w:t>
            </w:r>
          </w:p>
        </w:tc>
        <w:tc>
          <w:tcPr>
            <w:tcW w:w="1940" w:type="dxa"/>
            <w:tcBorders>
              <w:top w:val="single" w:sz="4" w:space="0" w:color="auto"/>
              <w:left w:val="nil"/>
              <w:bottom w:val="single" w:sz="4" w:space="0" w:color="auto"/>
              <w:right w:val="single" w:sz="4" w:space="0" w:color="auto"/>
            </w:tcBorders>
            <w:noWrap/>
            <w:vAlign w:val="bottom"/>
          </w:tcPr>
          <w:p w14:paraId="6DCE9070" w14:textId="77777777" w:rsidR="00460C57" w:rsidRDefault="00460C57" w:rsidP="00893798">
            <w:pPr>
              <w:jc w:val="center"/>
              <w:rPr>
                <w:color w:val="000000"/>
              </w:rPr>
            </w:pPr>
          </w:p>
        </w:tc>
        <w:tc>
          <w:tcPr>
            <w:tcW w:w="1920" w:type="dxa"/>
            <w:tcBorders>
              <w:top w:val="single" w:sz="4" w:space="0" w:color="auto"/>
              <w:left w:val="nil"/>
              <w:bottom w:val="single" w:sz="4" w:space="0" w:color="auto"/>
              <w:right w:val="single" w:sz="4" w:space="0" w:color="auto"/>
            </w:tcBorders>
            <w:noWrap/>
            <w:vAlign w:val="bottom"/>
            <w:hideMark/>
          </w:tcPr>
          <w:p w14:paraId="288819CA" w14:textId="77777777" w:rsidR="00460C57" w:rsidRDefault="00460C57" w:rsidP="00893798">
            <w:pPr>
              <w:jc w:val="center"/>
              <w:rPr>
                <w:color w:val="000000"/>
              </w:rPr>
            </w:pPr>
            <w:r>
              <w:rPr>
                <w:color w:val="000000"/>
              </w:rPr>
              <w:t>2025.</w:t>
            </w:r>
          </w:p>
        </w:tc>
      </w:tr>
      <w:tr w:rsidR="00460C57" w14:paraId="10066A55"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547C4272" w14:textId="77777777" w:rsidR="00460C57" w:rsidRDefault="00460C57" w:rsidP="00893798">
            <w:pPr>
              <w:rPr>
                <w:color w:val="000000"/>
              </w:rPr>
            </w:pPr>
            <w:r>
              <w:rPr>
                <w:color w:val="000000"/>
              </w:rPr>
              <w:t xml:space="preserve">Materijalni troškovi </w:t>
            </w:r>
          </w:p>
        </w:tc>
        <w:tc>
          <w:tcPr>
            <w:tcW w:w="1940" w:type="dxa"/>
            <w:tcBorders>
              <w:top w:val="nil"/>
              <w:left w:val="nil"/>
              <w:bottom w:val="single" w:sz="4" w:space="0" w:color="auto"/>
              <w:right w:val="single" w:sz="4" w:space="0" w:color="auto"/>
            </w:tcBorders>
            <w:noWrap/>
            <w:vAlign w:val="bottom"/>
          </w:tcPr>
          <w:p w14:paraId="3E0E0461"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3ACAC578" w14:textId="77777777" w:rsidR="00460C57" w:rsidRDefault="00460C57" w:rsidP="00893798">
            <w:pPr>
              <w:jc w:val="right"/>
              <w:rPr>
                <w:color w:val="000000"/>
              </w:rPr>
            </w:pPr>
            <w:r>
              <w:rPr>
                <w:color w:val="000000"/>
              </w:rPr>
              <w:t>317.138,91</w:t>
            </w:r>
          </w:p>
        </w:tc>
      </w:tr>
      <w:tr w:rsidR="00460C57" w14:paraId="0ED05783"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6129FB45" w14:textId="77777777" w:rsidR="00460C57" w:rsidRDefault="00460C57" w:rsidP="00893798">
            <w:pPr>
              <w:rPr>
                <w:color w:val="000000"/>
              </w:rPr>
            </w:pPr>
            <w:r>
              <w:rPr>
                <w:color w:val="000000"/>
              </w:rPr>
              <w:t>Ostali vanjski troškovi (usluge)</w:t>
            </w:r>
          </w:p>
        </w:tc>
        <w:tc>
          <w:tcPr>
            <w:tcW w:w="1940" w:type="dxa"/>
            <w:tcBorders>
              <w:top w:val="nil"/>
              <w:left w:val="nil"/>
              <w:bottom w:val="single" w:sz="4" w:space="0" w:color="auto"/>
              <w:right w:val="single" w:sz="4" w:space="0" w:color="auto"/>
            </w:tcBorders>
            <w:noWrap/>
            <w:vAlign w:val="bottom"/>
          </w:tcPr>
          <w:p w14:paraId="22996F58"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73513E4F" w14:textId="77777777" w:rsidR="00460C57" w:rsidRDefault="00460C57" w:rsidP="00893798">
            <w:pPr>
              <w:jc w:val="right"/>
              <w:rPr>
                <w:color w:val="000000"/>
              </w:rPr>
            </w:pPr>
            <w:r>
              <w:rPr>
                <w:color w:val="000000"/>
              </w:rPr>
              <w:t>215.471,40</w:t>
            </w:r>
          </w:p>
        </w:tc>
      </w:tr>
      <w:tr w:rsidR="00460C57" w14:paraId="6C40D5EC"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69B9E4F9" w14:textId="77777777" w:rsidR="00460C57" w:rsidRDefault="00460C57" w:rsidP="00893798">
            <w:pPr>
              <w:rPr>
                <w:color w:val="000000"/>
              </w:rPr>
            </w:pPr>
            <w:r>
              <w:rPr>
                <w:color w:val="000000"/>
              </w:rPr>
              <w:t>Troškovi osoblja-plaće</w:t>
            </w:r>
          </w:p>
        </w:tc>
        <w:tc>
          <w:tcPr>
            <w:tcW w:w="1940" w:type="dxa"/>
            <w:tcBorders>
              <w:top w:val="nil"/>
              <w:left w:val="nil"/>
              <w:bottom w:val="single" w:sz="4" w:space="0" w:color="auto"/>
              <w:right w:val="single" w:sz="4" w:space="0" w:color="auto"/>
            </w:tcBorders>
            <w:noWrap/>
            <w:vAlign w:val="bottom"/>
          </w:tcPr>
          <w:p w14:paraId="1B9220FE"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50085F67" w14:textId="77777777" w:rsidR="00460C57" w:rsidRDefault="00460C57" w:rsidP="00893798">
            <w:pPr>
              <w:jc w:val="right"/>
              <w:rPr>
                <w:color w:val="000000"/>
              </w:rPr>
            </w:pPr>
            <w:r>
              <w:rPr>
                <w:color w:val="000000"/>
              </w:rPr>
              <w:t>1.422.715,91</w:t>
            </w:r>
          </w:p>
        </w:tc>
      </w:tr>
      <w:tr w:rsidR="00460C57" w14:paraId="31FC8F39"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0E5BA0F8" w14:textId="77777777" w:rsidR="00460C57" w:rsidRDefault="00460C57" w:rsidP="00893798">
            <w:pPr>
              <w:rPr>
                <w:color w:val="000000"/>
              </w:rPr>
            </w:pPr>
            <w:r>
              <w:rPr>
                <w:color w:val="000000"/>
              </w:rPr>
              <w:t>Troškovi amortizacije</w:t>
            </w:r>
          </w:p>
        </w:tc>
        <w:tc>
          <w:tcPr>
            <w:tcW w:w="1940" w:type="dxa"/>
            <w:tcBorders>
              <w:top w:val="nil"/>
              <w:left w:val="nil"/>
              <w:bottom w:val="single" w:sz="4" w:space="0" w:color="auto"/>
              <w:right w:val="single" w:sz="4" w:space="0" w:color="auto"/>
            </w:tcBorders>
            <w:noWrap/>
            <w:vAlign w:val="bottom"/>
          </w:tcPr>
          <w:p w14:paraId="6C3B02AA"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2EE212EB" w14:textId="77777777" w:rsidR="00460C57" w:rsidRDefault="00460C57" w:rsidP="00893798">
            <w:pPr>
              <w:jc w:val="right"/>
              <w:rPr>
                <w:color w:val="000000"/>
              </w:rPr>
            </w:pPr>
            <w:r>
              <w:rPr>
                <w:color w:val="000000"/>
              </w:rPr>
              <w:t>37.203,92</w:t>
            </w:r>
          </w:p>
        </w:tc>
      </w:tr>
      <w:tr w:rsidR="00460C57" w14:paraId="1AFD93F9"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410F4CFB" w14:textId="77777777" w:rsidR="00460C57" w:rsidRDefault="00460C57" w:rsidP="00893798">
            <w:pPr>
              <w:rPr>
                <w:color w:val="000000"/>
              </w:rPr>
            </w:pPr>
            <w:r>
              <w:rPr>
                <w:color w:val="000000"/>
              </w:rPr>
              <w:t>Ostali troškovi poslovanja(darovi i potpore radnicima, premije, osiguranja ,članarine,</w:t>
            </w:r>
          </w:p>
          <w:p w14:paraId="030919C5" w14:textId="77777777" w:rsidR="00460C57" w:rsidRDefault="00460C57" w:rsidP="00893798">
            <w:pPr>
              <w:rPr>
                <w:color w:val="000000"/>
              </w:rPr>
            </w:pPr>
            <w:proofErr w:type="spellStart"/>
            <w:r>
              <w:rPr>
                <w:color w:val="000000"/>
              </w:rPr>
              <w:t>tr</w:t>
            </w:r>
            <w:proofErr w:type="spellEnd"/>
            <w:r>
              <w:rPr>
                <w:color w:val="000000"/>
              </w:rPr>
              <w:t>. članova upravnog vijeća, naknada OKFŠ)</w:t>
            </w:r>
          </w:p>
        </w:tc>
        <w:tc>
          <w:tcPr>
            <w:tcW w:w="1940" w:type="dxa"/>
            <w:tcBorders>
              <w:top w:val="nil"/>
              <w:left w:val="nil"/>
              <w:bottom w:val="single" w:sz="4" w:space="0" w:color="auto"/>
              <w:right w:val="single" w:sz="4" w:space="0" w:color="auto"/>
            </w:tcBorders>
            <w:noWrap/>
            <w:vAlign w:val="bottom"/>
          </w:tcPr>
          <w:p w14:paraId="0F2E5337"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7F3B24BE" w14:textId="77777777" w:rsidR="00460C57" w:rsidRDefault="00460C57" w:rsidP="00893798">
            <w:pPr>
              <w:jc w:val="right"/>
              <w:rPr>
                <w:color w:val="000000"/>
              </w:rPr>
            </w:pPr>
            <w:r>
              <w:rPr>
                <w:color w:val="000000"/>
              </w:rPr>
              <w:t>150.166,78</w:t>
            </w:r>
          </w:p>
        </w:tc>
      </w:tr>
      <w:tr w:rsidR="00460C57" w14:paraId="393EF88A" w14:textId="77777777" w:rsidTr="00893798">
        <w:trPr>
          <w:trHeight w:val="276"/>
        </w:trPr>
        <w:tc>
          <w:tcPr>
            <w:tcW w:w="4100" w:type="dxa"/>
            <w:tcBorders>
              <w:top w:val="nil"/>
              <w:left w:val="single" w:sz="4" w:space="0" w:color="auto"/>
              <w:bottom w:val="single" w:sz="4" w:space="0" w:color="auto"/>
              <w:right w:val="single" w:sz="4" w:space="0" w:color="auto"/>
            </w:tcBorders>
            <w:noWrap/>
            <w:vAlign w:val="bottom"/>
            <w:hideMark/>
          </w:tcPr>
          <w:p w14:paraId="0D22702E" w14:textId="77777777" w:rsidR="00460C57" w:rsidRDefault="00460C57" w:rsidP="00893798">
            <w:pPr>
              <w:rPr>
                <w:b/>
                <w:bCs/>
              </w:rPr>
            </w:pPr>
            <w:r>
              <w:rPr>
                <w:b/>
                <w:bCs/>
              </w:rPr>
              <w:t>Sveukupno poslovni rashodi</w:t>
            </w:r>
          </w:p>
        </w:tc>
        <w:tc>
          <w:tcPr>
            <w:tcW w:w="1940" w:type="dxa"/>
            <w:tcBorders>
              <w:top w:val="nil"/>
              <w:left w:val="nil"/>
              <w:bottom w:val="single" w:sz="4" w:space="0" w:color="auto"/>
              <w:right w:val="single" w:sz="4" w:space="0" w:color="auto"/>
            </w:tcBorders>
            <w:noWrap/>
            <w:vAlign w:val="bottom"/>
          </w:tcPr>
          <w:p w14:paraId="7D365B71" w14:textId="77777777" w:rsidR="00460C57" w:rsidRDefault="00460C57" w:rsidP="00893798">
            <w:pPr>
              <w:jc w:val="right"/>
              <w:rPr>
                <w:b/>
                <w:bCs/>
              </w:rPr>
            </w:pPr>
          </w:p>
        </w:tc>
        <w:tc>
          <w:tcPr>
            <w:tcW w:w="1920" w:type="dxa"/>
            <w:tcBorders>
              <w:top w:val="nil"/>
              <w:left w:val="nil"/>
              <w:bottom w:val="single" w:sz="4" w:space="0" w:color="auto"/>
              <w:right w:val="single" w:sz="4" w:space="0" w:color="auto"/>
            </w:tcBorders>
            <w:noWrap/>
            <w:vAlign w:val="bottom"/>
            <w:hideMark/>
          </w:tcPr>
          <w:p w14:paraId="295EE9E0" w14:textId="77777777" w:rsidR="00460C57" w:rsidRDefault="00460C57" w:rsidP="00893798">
            <w:pPr>
              <w:jc w:val="right"/>
              <w:rPr>
                <w:b/>
                <w:bCs/>
              </w:rPr>
            </w:pPr>
            <w:r>
              <w:rPr>
                <w:bCs/>
              </w:rPr>
              <w:t>2.142.696,92</w:t>
            </w:r>
          </w:p>
        </w:tc>
      </w:tr>
    </w:tbl>
    <w:p w14:paraId="3FD18885" w14:textId="77777777" w:rsidR="00460C57" w:rsidRDefault="00460C57" w:rsidP="00460C57">
      <w:pPr>
        <w:rPr>
          <w:bCs/>
        </w:rPr>
      </w:pPr>
    </w:p>
    <w:p w14:paraId="646F2D9B" w14:textId="77777777" w:rsidR="00460C57" w:rsidRDefault="00460C57" w:rsidP="00460C57">
      <w:pPr>
        <w:rPr>
          <w:bCs/>
          <w:color w:val="FF0000"/>
        </w:rPr>
      </w:pPr>
    </w:p>
    <w:p w14:paraId="1835849A" w14:textId="77777777" w:rsidR="00460C57" w:rsidRDefault="00460C57" w:rsidP="00460C57">
      <w:pPr>
        <w:rPr>
          <w:bCs/>
        </w:rPr>
      </w:pPr>
    </w:p>
    <w:p w14:paraId="582CD3FF" w14:textId="77777777" w:rsidR="00460C57" w:rsidRDefault="00460C57" w:rsidP="00460C57">
      <w:pPr>
        <w:jc w:val="both"/>
        <w:rPr>
          <w:b/>
        </w:rPr>
      </w:pPr>
      <w:r>
        <w:t xml:space="preserve">Amortizacija dugotrajne imovine je u 2025. godini obračunata linearnom metodom uz primjenu propisanih amortizacionih stopu i ona iznosi </w:t>
      </w:r>
      <w:r>
        <w:rPr>
          <w:color w:val="000000"/>
        </w:rPr>
        <w:t xml:space="preserve">37.203,92 </w:t>
      </w:r>
      <w:r>
        <w:t xml:space="preserve">eura. </w:t>
      </w:r>
    </w:p>
    <w:p w14:paraId="4ACDC57D" w14:textId="77777777" w:rsidR="00460C57" w:rsidRDefault="00460C57" w:rsidP="00460C57">
      <w:pPr>
        <w:rPr>
          <w:b/>
        </w:rPr>
      </w:pPr>
    </w:p>
    <w:p w14:paraId="531E1CCF" w14:textId="77777777" w:rsidR="00460C57" w:rsidRDefault="00460C57" w:rsidP="00460C57">
      <w:pPr>
        <w:rPr>
          <w:b/>
        </w:rPr>
      </w:pPr>
    </w:p>
    <w:p w14:paraId="45440738" w14:textId="77777777" w:rsidR="00460C57" w:rsidRDefault="00460C57" w:rsidP="00460C57"/>
    <w:p w14:paraId="5DD5B6E6" w14:textId="77777777" w:rsidR="00460C57" w:rsidRDefault="00460C57" w:rsidP="00460C57">
      <w:r>
        <w:t>Financijski prihodi i rashodi su sljedeće strukture:</w:t>
      </w:r>
    </w:p>
    <w:p w14:paraId="6AD6814D" w14:textId="77777777" w:rsidR="00460C57" w:rsidRDefault="00460C57" w:rsidP="00460C57"/>
    <w:tbl>
      <w:tblPr>
        <w:tblW w:w="8038" w:type="dxa"/>
        <w:tblInd w:w="93" w:type="dxa"/>
        <w:tblLook w:val="04A0" w:firstRow="1" w:lastRow="0" w:firstColumn="1" w:lastColumn="0" w:noHBand="0" w:noVBand="1"/>
      </w:tblPr>
      <w:tblGrid>
        <w:gridCol w:w="4178"/>
        <w:gridCol w:w="1940"/>
        <w:gridCol w:w="1920"/>
      </w:tblGrid>
      <w:tr w:rsidR="00460C57" w14:paraId="55C65E3C" w14:textId="77777777" w:rsidTr="00893798">
        <w:trPr>
          <w:trHeight w:val="276"/>
        </w:trPr>
        <w:tc>
          <w:tcPr>
            <w:tcW w:w="4178" w:type="dxa"/>
            <w:tcBorders>
              <w:top w:val="single" w:sz="4" w:space="0" w:color="auto"/>
              <w:left w:val="single" w:sz="4" w:space="0" w:color="auto"/>
              <w:bottom w:val="single" w:sz="4" w:space="0" w:color="auto"/>
              <w:right w:val="single" w:sz="4" w:space="0" w:color="auto"/>
            </w:tcBorders>
            <w:noWrap/>
            <w:vAlign w:val="bottom"/>
            <w:hideMark/>
          </w:tcPr>
          <w:p w14:paraId="422B4874" w14:textId="77777777" w:rsidR="00460C57" w:rsidRDefault="00460C57" w:rsidP="00893798">
            <w:pPr>
              <w:jc w:val="center"/>
              <w:rPr>
                <w:color w:val="000000"/>
              </w:rPr>
            </w:pPr>
            <w:r>
              <w:rPr>
                <w:color w:val="000000"/>
              </w:rPr>
              <w:t>Opis</w:t>
            </w:r>
          </w:p>
        </w:tc>
        <w:tc>
          <w:tcPr>
            <w:tcW w:w="1940" w:type="dxa"/>
            <w:tcBorders>
              <w:top w:val="single" w:sz="4" w:space="0" w:color="auto"/>
              <w:left w:val="nil"/>
              <w:bottom w:val="single" w:sz="4" w:space="0" w:color="auto"/>
              <w:right w:val="single" w:sz="4" w:space="0" w:color="auto"/>
            </w:tcBorders>
            <w:noWrap/>
            <w:vAlign w:val="bottom"/>
          </w:tcPr>
          <w:p w14:paraId="1187701F" w14:textId="77777777" w:rsidR="00460C57" w:rsidRDefault="00460C57" w:rsidP="00893798">
            <w:pPr>
              <w:jc w:val="center"/>
              <w:rPr>
                <w:color w:val="000000"/>
              </w:rPr>
            </w:pPr>
          </w:p>
        </w:tc>
        <w:tc>
          <w:tcPr>
            <w:tcW w:w="1920" w:type="dxa"/>
            <w:tcBorders>
              <w:top w:val="single" w:sz="4" w:space="0" w:color="auto"/>
              <w:left w:val="nil"/>
              <w:bottom w:val="single" w:sz="4" w:space="0" w:color="auto"/>
              <w:right w:val="single" w:sz="4" w:space="0" w:color="auto"/>
            </w:tcBorders>
            <w:noWrap/>
            <w:vAlign w:val="bottom"/>
            <w:hideMark/>
          </w:tcPr>
          <w:p w14:paraId="13E510E8" w14:textId="77777777" w:rsidR="00460C57" w:rsidRDefault="00460C57" w:rsidP="00893798">
            <w:pPr>
              <w:jc w:val="center"/>
              <w:rPr>
                <w:color w:val="000000"/>
              </w:rPr>
            </w:pPr>
            <w:r>
              <w:rPr>
                <w:color w:val="000000"/>
              </w:rPr>
              <w:t>2025.</w:t>
            </w:r>
          </w:p>
        </w:tc>
      </w:tr>
      <w:tr w:rsidR="00460C57" w14:paraId="3BD054C8" w14:textId="77777777" w:rsidTr="00893798">
        <w:trPr>
          <w:trHeight w:val="276"/>
        </w:trPr>
        <w:tc>
          <w:tcPr>
            <w:tcW w:w="4178" w:type="dxa"/>
            <w:tcBorders>
              <w:top w:val="nil"/>
              <w:left w:val="single" w:sz="4" w:space="0" w:color="auto"/>
              <w:bottom w:val="single" w:sz="4" w:space="0" w:color="auto"/>
              <w:right w:val="single" w:sz="4" w:space="0" w:color="auto"/>
            </w:tcBorders>
            <w:noWrap/>
            <w:vAlign w:val="bottom"/>
            <w:hideMark/>
          </w:tcPr>
          <w:p w14:paraId="361A085A" w14:textId="77777777" w:rsidR="00460C57" w:rsidRDefault="00460C57" w:rsidP="00893798">
            <w:pPr>
              <w:rPr>
                <w:color w:val="000000"/>
              </w:rPr>
            </w:pPr>
            <w:r>
              <w:rPr>
                <w:color w:val="000000"/>
              </w:rPr>
              <w:t xml:space="preserve">Ukupni prihodi poslovanja </w:t>
            </w:r>
          </w:p>
        </w:tc>
        <w:tc>
          <w:tcPr>
            <w:tcW w:w="1940" w:type="dxa"/>
            <w:tcBorders>
              <w:top w:val="nil"/>
              <w:left w:val="nil"/>
              <w:bottom w:val="single" w:sz="4" w:space="0" w:color="auto"/>
              <w:right w:val="single" w:sz="4" w:space="0" w:color="auto"/>
            </w:tcBorders>
            <w:noWrap/>
            <w:vAlign w:val="bottom"/>
          </w:tcPr>
          <w:p w14:paraId="1FBF3565" w14:textId="77777777" w:rsidR="00460C57" w:rsidRDefault="00460C57" w:rsidP="00893798">
            <w:pPr>
              <w:jc w:val="right"/>
              <w:rPr>
                <w:color w:val="000000"/>
              </w:rPr>
            </w:pPr>
          </w:p>
        </w:tc>
        <w:tc>
          <w:tcPr>
            <w:tcW w:w="1920" w:type="dxa"/>
            <w:tcBorders>
              <w:top w:val="nil"/>
              <w:left w:val="nil"/>
              <w:bottom w:val="single" w:sz="4" w:space="0" w:color="auto"/>
              <w:right w:val="single" w:sz="4" w:space="0" w:color="auto"/>
            </w:tcBorders>
            <w:noWrap/>
            <w:vAlign w:val="bottom"/>
            <w:hideMark/>
          </w:tcPr>
          <w:p w14:paraId="05702F39" w14:textId="77777777" w:rsidR="00460C57" w:rsidRDefault="00460C57" w:rsidP="00893798">
            <w:pPr>
              <w:jc w:val="right"/>
              <w:rPr>
                <w:color w:val="000000"/>
              </w:rPr>
            </w:pPr>
            <w:r>
              <w:t xml:space="preserve">2.169.271,86 </w:t>
            </w:r>
            <w:proofErr w:type="spellStart"/>
            <w:r>
              <w:rPr>
                <w:color w:val="000000"/>
              </w:rPr>
              <w:t>eur</w:t>
            </w:r>
            <w:proofErr w:type="spellEnd"/>
          </w:p>
        </w:tc>
      </w:tr>
      <w:tr w:rsidR="00460C57" w14:paraId="2998E0C8" w14:textId="77777777" w:rsidTr="00893798">
        <w:trPr>
          <w:trHeight w:val="276"/>
        </w:trPr>
        <w:tc>
          <w:tcPr>
            <w:tcW w:w="4178" w:type="dxa"/>
            <w:tcBorders>
              <w:top w:val="nil"/>
              <w:left w:val="single" w:sz="4" w:space="0" w:color="auto"/>
              <w:bottom w:val="single" w:sz="4" w:space="0" w:color="auto"/>
              <w:right w:val="single" w:sz="4" w:space="0" w:color="auto"/>
            </w:tcBorders>
            <w:noWrap/>
            <w:vAlign w:val="bottom"/>
            <w:hideMark/>
          </w:tcPr>
          <w:p w14:paraId="4251438A" w14:textId="77777777" w:rsidR="00460C57" w:rsidRDefault="00460C57" w:rsidP="00893798">
            <w:pPr>
              <w:rPr>
                <w:bCs/>
                <w:color w:val="000000"/>
              </w:rPr>
            </w:pPr>
            <w:r>
              <w:rPr>
                <w:bCs/>
                <w:color w:val="000000"/>
              </w:rPr>
              <w:t>Ukupno rashodi poslovanja</w:t>
            </w:r>
          </w:p>
        </w:tc>
        <w:tc>
          <w:tcPr>
            <w:tcW w:w="1940" w:type="dxa"/>
            <w:tcBorders>
              <w:top w:val="nil"/>
              <w:left w:val="nil"/>
              <w:bottom w:val="single" w:sz="4" w:space="0" w:color="auto"/>
              <w:right w:val="single" w:sz="4" w:space="0" w:color="auto"/>
            </w:tcBorders>
            <w:noWrap/>
            <w:vAlign w:val="bottom"/>
          </w:tcPr>
          <w:p w14:paraId="4298D887" w14:textId="77777777" w:rsidR="00460C57" w:rsidRDefault="00460C57" w:rsidP="00893798">
            <w:pPr>
              <w:jc w:val="right"/>
              <w:rPr>
                <w:bCs/>
                <w:color w:val="000000"/>
              </w:rPr>
            </w:pPr>
          </w:p>
        </w:tc>
        <w:tc>
          <w:tcPr>
            <w:tcW w:w="1920" w:type="dxa"/>
            <w:tcBorders>
              <w:top w:val="nil"/>
              <w:left w:val="nil"/>
              <w:bottom w:val="single" w:sz="4" w:space="0" w:color="auto"/>
              <w:right w:val="single" w:sz="4" w:space="0" w:color="auto"/>
            </w:tcBorders>
            <w:noWrap/>
            <w:vAlign w:val="bottom"/>
            <w:hideMark/>
          </w:tcPr>
          <w:p w14:paraId="7CB7933F" w14:textId="77777777" w:rsidR="00460C57" w:rsidRDefault="00460C57" w:rsidP="00893798">
            <w:pPr>
              <w:jc w:val="right"/>
              <w:rPr>
                <w:bCs/>
                <w:color w:val="000000"/>
              </w:rPr>
            </w:pPr>
            <w:r>
              <w:rPr>
                <w:color w:val="000000"/>
              </w:rPr>
              <w:t>2.142.696,92</w:t>
            </w:r>
            <w:r>
              <w:rPr>
                <w:b/>
                <w:bCs/>
                <w:color w:val="000000"/>
              </w:rPr>
              <w:t xml:space="preserve"> </w:t>
            </w:r>
            <w:proofErr w:type="spellStart"/>
            <w:r>
              <w:rPr>
                <w:bCs/>
                <w:color w:val="000000"/>
              </w:rPr>
              <w:t>eur</w:t>
            </w:r>
            <w:proofErr w:type="spellEnd"/>
          </w:p>
        </w:tc>
      </w:tr>
      <w:tr w:rsidR="00460C57" w14:paraId="4F9BE18E" w14:textId="77777777" w:rsidTr="00893798">
        <w:trPr>
          <w:trHeight w:val="276"/>
        </w:trPr>
        <w:tc>
          <w:tcPr>
            <w:tcW w:w="4178" w:type="dxa"/>
            <w:tcBorders>
              <w:top w:val="nil"/>
              <w:left w:val="single" w:sz="4" w:space="0" w:color="auto"/>
              <w:bottom w:val="single" w:sz="4" w:space="0" w:color="auto"/>
              <w:right w:val="single" w:sz="4" w:space="0" w:color="auto"/>
            </w:tcBorders>
            <w:noWrap/>
            <w:vAlign w:val="bottom"/>
            <w:hideMark/>
          </w:tcPr>
          <w:p w14:paraId="68F42D19" w14:textId="77777777" w:rsidR="00460C57" w:rsidRDefault="00460C57" w:rsidP="00893798">
            <w:pPr>
              <w:rPr>
                <w:color w:val="000000"/>
              </w:rPr>
            </w:pPr>
            <w:r>
              <w:rPr>
                <w:color w:val="000000"/>
              </w:rPr>
              <w:lastRenderedPageBreak/>
              <w:t>Financijski rezultat poslovanja</w:t>
            </w:r>
          </w:p>
        </w:tc>
        <w:tc>
          <w:tcPr>
            <w:tcW w:w="1940" w:type="dxa"/>
            <w:tcBorders>
              <w:top w:val="nil"/>
              <w:left w:val="nil"/>
              <w:bottom w:val="single" w:sz="4" w:space="0" w:color="auto"/>
              <w:right w:val="single" w:sz="4" w:space="0" w:color="auto"/>
            </w:tcBorders>
            <w:noWrap/>
            <w:vAlign w:val="bottom"/>
          </w:tcPr>
          <w:p w14:paraId="7A730D1E" w14:textId="77777777" w:rsidR="00460C57" w:rsidRDefault="00460C57" w:rsidP="00893798">
            <w:pPr>
              <w:rPr>
                <w:color w:val="000000"/>
              </w:rPr>
            </w:pPr>
          </w:p>
        </w:tc>
        <w:tc>
          <w:tcPr>
            <w:tcW w:w="1920" w:type="dxa"/>
            <w:tcBorders>
              <w:top w:val="nil"/>
              <w:left w:val="nil"/>
              <w:bottom w:val="single" w:sz="4" w:space="0" w:color="auto"/>
              <w:right w:val="single" w:sz="4" w:space="0" w:color="auto"/>
            </w:tcBorders>
            <w:noWrap/>
            <w:vAlign w:val="bottom"/>
            <w:hideMark/>
          </w:tcPr>
          <w:p w14:paraId="2ACB2D76" w14:textId="77777777" w:rsidR="00460C57" w:rsidRDefault="00460C57" w:rsidP="00893798">
            <w:pPr>
              <w:jc w:val="right"/>
              <w:rPr>
                <w:color w:val="000000"/>
              </w:rPr>
            </w:pPr>
            <w:r>
              <w:rPr>
                <w:color w:val="000000"/>
              </w:rPr>
              <w:t xml:space="preserve">26.574,94 </w:t>
            </w:r>
            <w:proofErr w:type="spellStart"/>
            <w:r>
              <w:rPr>
                <w:color w:val="000000"/>
              </w:rPr>
              <w:t>eur</w:t>
            </w:r>
            <w:proofErr w:type="spellEnd"/>
          </w:p>
        </w:tc>
      </w:tr>
      <w:tr w:rsidR="00460C57" w14:paraId="5245B7E1" w14:textId="77777777" w:rsidTr="00893798">
        <w:trPr>
          <w:trHeight w:val="276"/>
        </w:trPr>
        <w:tc>
          <w:tcPr>
            <w:tcW w:w="4178" w:type="dxa"/>
            <w:tcBorders>
              <w:top w:val="nil"/>
              <w:left w:val="single" w:sz="4" w:space="0" w:color="auto"/>
              <w:bottom w:val="single" w:sz="4" w:space="0" w:color="auto"/>
              <w:right w:val="single" w:sz="4" w:space="0" w:color="auto"/>
            </w:tcBorders>
            <w:noWrap/>
            <w:vAlign w:val="bottom"/>
            <w:hideMark/>
          </w:tcPr>
          <w:p w14:paraId="2A28EEB0" w14:textId="77777777" w:rsidR="00460C57" w:rsidRDefault="00460C57" w:rsidP="00893798">
            <w:pPr>
              <w:rPr>
                <w:color w:val="000000"/>
              </w:rPr>
            </w:pPr>
            <w:r>
              <w:rPr>
                <w:color w:val="000000"/>
              </w:rPr>
              <w:t>Porez na dobit za 2025.godinu (18%)</w:t>
            </w:r>
          </w:p>
        </w:tc>
        <w:tc>
          <w:tcPr>
            <w:tcW w:w="1940" w:type="dxa"/>
            <w:tcBorders>
              <w:top w:val="nil"/>
              <w:left w:val="nil"/>
              <w:bottom w:val="single" w:sz="4" w:space="0" w:color="auto"/>
              <w:right w:val="single" w:sz="4" w:space="0" w:color="auto"/>
            </w:tcBorders>
            <w:noWrap/>
            <w:vAlign w:val="bottom"/>
          </w:tcPr>
          <w:p w14:paraId="7F599134" w14:textId="77777777" w:rsidR="00460C57" w:rsidRDefault="00460C57" w:rsidP="00893798">
            <w:pPr>
              <w:rPr>
                <w:color w:val="000000"/>
              </w:rPr>
            </w:pPr>
          </w:p>
        </w:tc>
        <w:tc>
          <w:tcPr>
            <w:tcW w:w="1920" w:type="dxa"/>
            <w:tcBorders>
              <w:top w:val="nil"/>
              <w:left w:val="nil"/>
              <w:bottom w:val="single" w:sz="4" w:space="0" w:color="auto"/>
              <w:right w:val="single" w:sz="4" w:space="0" w:color="auto"/>
            </w:tcBorders>
            <w:noWrap/>
            <w:vAlign w:val="bottom"/>
            <w:hideMark/>
          </w:tcPr>
          <w:p w14:paraId="2A246BBB" w14:textId="77777777" w:rsidR="00460C57" w:rsidRDefault="00460C57" w:rsidP="00893798">
            <w:pPr>
              <w:jc w:val="right"/>
              <w:rPr>
                <w:color w:val="000000"/>
              </w:rPr>
            </w:pPr>
            <w:r>
              <w:rPr>
                <w:color w:val="000000"/>
              </w:rPr>
              <w:t xml:space="preserve">3.384,18 </w:t>
            </w:r>
            <w:proofErr w:type="spellStart"/>
            <w:r>
              <w:rPr>
                <w:color w:val="000000"/>
              </w:rPr>
              <w:t>eur</w:t>
            </w:r>
            <w:proofErr w:type="spellEnd"/>
          </w:p>
        </w:tc>
      </w:tr>
      <w:tr w:rsidR="00460C57" w14:paraId="44F95266" w14:textId="77777777" w:rsidTr="00893798">
        <w:trPr>
          <w:trHeight w:val="276"/>
        </w:trPr>
        <w:tc>
          <w:tcPr>
            <w:tcW w:w="4178" w:type="dxa"/>
            <w:tcBorders>
              <w:top w:val="nil"/>
              <w:left w:val="single" w:sz="4" w:space="0" w:color="auto"/>
              <w:bottom w:val="single" w:sz="4" w:space="0" w:color="auto"/>
              <w:right w:val="single" w:sz="4" w:space="0" w:color="auto"/>
            </w:tcBorders>
            <w:noWrap/>
            <w:vAlign w:val="bottom"/>
            <w:hideMark/>
          </w:tcPr>
          <w:p w14:paraId="57AC0F80" w14:textId="77777777" w:rsidR="00460C57" w:rsidRDefault="00460C57" w:rsidP="00893798">
            <w:pPr>
              <w:rPr>
                <w:b/>
                <w:bCs/>
                <w:color w:val="000000"/>
              </w:rPr>
            </w:pPr>
            <w:r>
              <w:rPr>
                <w:b/>
                <w:bCs/>
                <w:color w:val="000000"/>
              </w:rPr>
              <w:t>Dobitak poslovnog razdoblja</w:t>
            </w:r>
          </w:p>
        </w:tc>
        <w:tc>
          <w:tcPr>
            <w:tcW w:w="1940" w:type="dxa"/>
            <w:tcBorders>
              <w:top w:val="nil"/>
              <w:left w:val="nil"/>
              <w:bottom w:val="single" w:sz="4" w:space="0" w:color="auto"/>
              <w:right w:val="single" w:sz="4" w:space="0" w:color="auto"/>
            </w:tcBorders>
            <w:noWrap/>
            <w:vAlign w:val="bottom"/>
          </w:tcPr>
          <w:p w14:paraId="7EDB7664" w14:textId="77777777" w:rsidR="00460C57" w:rsidRDefault="00460C57" w:rsidP="00893798">
            <w:pPr>
              <w:jc w:val="right"/>
              <w:rPr>
                <w:b/>
                <w:bCs/>
                <w:color w:val="000000"/>
              </w:rPr>
            </w:pPr>
          </w:p>
        </w:tc>
        <w:tc>
          <w:tcPr>
            <w:tcW w:w="1920" w:type="dxa"/>
            <w:tcBorders>
              <w:top w:val="nil"/>
              <w:left w:val="nil"/>
              <w:bottom w:val="single" w:sz="4" w:space="0" w:color="auto"/>
              <w:right w:val="single" w:sz="4" w:space="0" w:color="auto"/>
            </w:tcBorders>
            <w:noWrap/>
            <w:vAlign w:val="bottom"/>
            <w:hideMark/>
          </w:tcPr>
          <w:p w14:paraId="4459D2D0" w14:textId="77777777" w:rsidR="00460C57" w:rsidRDefault="00460C57" w:rsidP="00893798">
            <w:pPr>
              <w:jc w:val="right"/>
              <w:rPr>
                <w:b/>
                <w:bCs/>
                <w:color w:val="000000"/>
              </w:rPr>
            </w:pPr>
            <w:r>
              <w:rPr>
                <w:color w:val="000000"/>
              </w:rPr>
              <w:t xml:space="preserve">23.190,76 </w:t>
            </w:r>
            <w:proofErr w:type="spellStart"/>
            <w:r>
              <w:rPr>
                <w:color w:val="000000"/>
              </w:rPr>
              <w:t>eur</w:t>
            </w:r>
            <w:proofErr w:type="spellEnd"/>
          </w:p>
        </w:tc>
      </w:tr>
    </w:tbl>
    <w:p w14:paraId="2BDAEEEB" w14:textId="77777777" w:rsidR="00460C57" w:rsidRDefault="00460C57" w:rsidP="00460C57"/>
    <w:p w14:paraId="090C7B60" w14:textId="77777777" w:rsidR="00460C57" w:rsidRDefault="00460C57" w:rsidP="00460C57">
      <w:pPr>
        <w:rPr>
          <w:b/>
        </w:rPr>
      </w:pPr>
    </w:p>
    <w:p w14:paraId="3EE5C8B9" w14:textId="77777777" w:rsidR="00460C57" w:rsidRDefault="00460C57" w:rsidP="00460C57">
      <w:pPr>
        <w:rPr>
          <w:b/>
        </w:rPr>
      </w:pPr>
      <w:r>
        <w:rPr>
          <w:b/>
        </w:rPr>
        <w:t>Bilješka 6. Dobitak razdoblja</w:t>
      </w:r>
    </w:p>
    <w:p w14:paraId="1052398D" w14:textId="77777777" w:rsidR="00460C57" w:rsidRDefault="00460C57" w:rsidP="00460C57">
      <w:pPr>
        <w:rPr>
          <w:b/>
        </w:rPr>
      </w:pPr>
    </w:p>
    <w:p w14:paraId="3D768F9E" w14:textId="77777777" w:rsidR="00460C57" w:rsidRDefault="00460C57" w:rsidP="00460C57">
      <w:pPr>
        <w:jc w:val="both"/>
        <w:rPr>
          <w:rFonts w:eastAsia="Calibri"/>
          <w:lang w:eastAsia="en-US"/>
        </w:rPr>
      </w:pPr>
      <w:r>
        <w:rPr>
          <w:i/>
          <w:iCs/>
        </w:rPr>
        <w:t xml:space="preserve">  </w:t>
      </w:r>
      <w:r>
        <w:t xml:space="preserve">Ustanova Dom za starije i nemoćne osobe Poreč je u 2025. godini uspjela realizirati sve planirane programe rada i planirane prihode, rezultat je iskazan u pozitivnom iznosu od 26.574,94 eura, odnosno s pozitivnom  razlikom između ostvarenih prihoda i rashoda u iznosu od 26.574,94 eura. </w:t>
      </w:r>
    </w:p>
    <w:p w14:paraId="08707F7C" w14:textId="77777777" w:rsidR="00460C57" w:rsidRDefault="00460C57" w:rsidP="00460C57"/>
    <w:p w14:paraId="5ED77EC7" w14:textId="77777777" w:rsidR="00460C57" w:rsidRDefault="00460C57" w:rsidP="00460C57">
      <w:pPr>
        <w:rPr>
          <w:b/>
        </w:rPr>
      </w:pPr>
      <w:r>
        <w:t xml:space="preserve">Na ostvarene prihode Ustanova ima obvezu plaćanja poreza na dobit za 2025. godinu koji se računa sa 18% poreza na ostvarene prihode tokom godine što iznosi 3.384,18 eura poreza na dobit. </w:t>
      </w:r>
    </w:p>
    <w:p w14:paraId="0C27841E" w14:textId="77777777" w:rsidR="00460C57" w:rsidRDefault="00460C57" w:rsidP="00460C57">
      <w:pPr>
        <w:rPr>
          <w:b/>
        </w:rPr>
      </w:pPr>
    </w:p>
    <w:p w14:paraId="630434FC" w14:textId="77777777" w:rsidR="00460C57" w:rsidRDefault="00460C57" w:rsidP="00460C57">
      <w:r>
        <w:t xml:space="preserve">Nakon odbitka prihoda od rashoda razdoblja iskazuje se čisti dobitak u iznosu od </w:t>
      </w:r>
      <w:r>
        <w:rPr>
          <w:color w:val="000000"/>
        </w:rPr>
        <w:t>23.190,76 eur</w:t>
      </w:r>
      <w:r>
        <w:t>a.</w:t>
      </w:r>
    </w:p>
    <w:p w14:paraId="33718954" w14:textId="77777777" w:rsidR="00460C57" w:rsidRDefault="00460C57" w:rsidP="00460C57">
      <w:pPr>
        <w:rPr>
          <w:rFonts w:eastAsia="Calibri"/>
          <w:lang w:eastAsia="en-US"/>
        </w:rPr>
      </w:pPr>
    </w:p>
    <w:p w14:paraId="25AE36EE" w14:textId="77777777" w:rsidR="00460C57" w:rsidRDefault="00460C57" w:rsidP="00460C57">
      <w:pPr>
        <w:pStyle w:val="Bezproreda"/>
        <w:rPr>
          <w:sz w:val="24"/>
          <w:szCs w:val="24"/>
        </w:rPr>
      </w:pPr>
      <w:proofErr w:type="spellStart"/>
      <w:r>
        <w:rPr>
          <w:sz w:val="24"/>
          <w:szCs w:val="24"/>
        </w:rPr>
        <w:t>Zaposlenih</w:t>
      </w:r>
      <w:proofErr w:type="spellEnd"/>
      <w:r>
        <w:rPr>
          <w:sz w:val="24"/>
          <w:szCs w:val="24"/>
        </w:rPr>
        <w:t xml:space="preserve"> </w:t>
      </w:r>
      <w:proofErr w:type="spellStart"/>
      <w:r>
        <w:rPr>
          <w:sz w:val="24"/>
          <w:szCs w:val="24"/>
        </w:rPr>
        <w:t>djelatnika</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početku</w:t>
      </w:r>
      <w:proofErr w:type="spellEnd"/>
      <w:r>
        <w:rPr>
          <w:sz w:val="24"/>
          <w:szCs w:val="24"/>
        </w:rPr>
        <w:t xml:space="preserve"> </w:t>
      </w:r>
      <w:proofErr w:type="spellStart"/>
      <w:r>
        <w:rPr>
          <w:sz w:val="24"/>
          <w:szCs w:val="24"/>
        </w:rPr>
        <w:t>obračunskog</w:t>
      </w:r>
      <w:proofErr w:type="spellEnd"/>
      <w:r>
        <w:rPr>
          <w:sz w:val="24"/>
          <w:szCs w:val="24"/>
        </w:rPr>
        <w:t xml:space="preserve"> </w:t>
      </w:r>
      <w:proofErr w:type="spellStart"/>
      <w:r>
        <w:rPr>
          <w:sz w:val="24"/>
          <w:szCs w:val="24"/>
        </w:rPr>
        <w:t>razdoblja</w:t>
      </w:r>
      <w:proofErr w:type="spellEnd"/>
      <w:r>
        <w:rPr>
          <w:sz w:val="24"/>
          <w:szCs w:val="24"/>
        </w:rPr>
        <w:t>: 54</w:t>
      </w:r>
    </w:p>
    <w:p w14:paraId="277E1304" w14:textId="77777777" w:rsidR="00460C57" w:rsidRDefault="00460C57" w:rsidP="00460C57">
      <w:pPr>
        <w:pStyle w:val="Bezproreda"/>
        <w:rPr>
          <w:sz w:val="24"/>
          <w:szCs w:val="24"/>
        </w:rPr>
      </w:pPr>
      <w:proofErr w:type="spellStart"/>
      <w:r>
        <w:rPr>
          <w:sz w:val="24"/>
          <w:szCs w:val="24"/>
        </w:rPr>
        <w:t>Zaposlenih</w:t>
      </w:r>
      <w:proofErr w:type="spellEnd"/>
      <w:r>
        <w:rPr>
          <w:sz w:val="24"/>
          <w:szCs w:val="24"/>
        </w:rPr>
        <w:t xml:space="preserve"> </w:t>
      </w:r>
      <w:proofErr w:type="spellStart"/>
      <w:r>
        <w:rPr>
          <w:sz w:val="24"/>
          <w:szCs w:val="24"/>
        </w:rPr>
        <w:t>djelatnika</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kraju</w:t>
      </w:r>
      <w:proofErr w:type="spellEnd"/>
      <w:r>
        <w:rPr>
          <w:sz w:val="24"/>
          <w:szCs w:val="24"/>
        </w:rPr>
        <w:t xml:space="preserve"> </w:t>
      </w:r>
      <w:proofErr w:type="spellStart"/>
      <w:r>
        <w:rPr>
          <w:sz w:val="24"/>
          <w:szCs w:val="24"/>
        </w:rPr>
        <w:t>obračunskog</w:t>
      </w:r>
      <w:proofErr w:type="spellEnd"/>
      <w:r>
        <w:rPr>
          <w:sz w:val="24"/>
          <w:szCs w:val="24"/>
        </w:rPr>
        <w:t xml:space="preserve"> </w:t>
      </w:r>
      <w:proofErr w:type="spellStart"/>
      <w:r>
        <w:rPr>
          <w:sz w:val="24"/>
          <w:szCs w:val="24"/>
        </w:rPr>
        <w:t>razdoblja</w:t>
      </w:r>
      <w:proofErr w:type="spellEnd"/>
      <w:r>
        <w:rPr>
          <w:sz w:val="24"/>
          <w:szCs w:val="24"/>
        </w:rPr>
        <w:t>: 59</w:t>
      </w:r>
    </w:p>
    <w:p w14:paraId="2AAC5007" w14:textId="77777777" w:rsidR="00460C57" w:rsidRDefault="00460C57" w:rsidP="00460C57">
      <w:pPr>
        <w:pStyle w:val="Bezproreda"/>
        <w:rPr>
          <w:sz w:val="24"/>
          <w:szCs w:val="24"/>
        </w:rPr>
      </w:pPr>
    </w:p>
    <w:p w14:paraId="2F86F2A3" w14:textId="77777777" w:rsidR="00460C57" w:rsidRDefault="00460C57" w:rsidP="00460C57">
      <w:pPr>
        <w:pStyle w:val="Bezproreda"/>
        <w:rPr>
          <w:sz w:val="24"/>
          <w:szCs w:val="24"/>
        </w:rPr>
      </w:pPr>
    </w:p>
    <w:p w14:paraId="671725BD" w14:textId="77777777" w:rsidR="00460C57" w:rsidRDefault="00460C57" w:rsidP="00460C57">
      <w:pPr>
        <w:pStyle w:val="Bezproreda"/>
        <w:rPr>
          <w:sz w:val="24"/>
          <w:szCs w:val="24"/>
        </w:rPr>
      </w:pPr>
    </w:p>
    <w:p w14:paraId="7E0FAB48" w14:textId="77777777" w:rsidR="00460C57" w:rsidRDefault="00460C57" w:rsidP="00460C57">
      <w:pPr>
        <w:pStyle w:val="Bezproreda"/>
        <w:rPr>
          <w:sz w:val="24"/>
          <w:szCs w:val="24"/>
        </w:rPr>
      </w:pPr>
      <w:r>
        <w:rPr>
          <w:b/>
          <w:sz w:val="24"/>
          <w:szCs w:val="24"/>
          <w:u w:val="single"/>
        </w:rPr>
        <w:t>PRIHODI:</w:t>
      </w:r>
      <w:r>
        <w:rPr>
          <w:sz w:val="24"/>
          <w:szCs w:val="24"/>
        </w:rPr>
        <w:t xml:space="preserve">  </w:t>
      </w:r>
      <w:proofErr w:type="spellStart"/>
      <w:proofErr w:type="gramStart"/>
      <w:r>
        <w:rPr>
          <w:sz w:val="24"/>
          <w:szCs w:val="24"/>
        </w:rPr>
        <w:t>Prihodi</w:t>
      </w:r>
      <w:proofErr w:type="spellEnd"/>
      <w:r>
        <w:rPr>
          <w:sz w:val="24"/>
          <w:szCs w:val="24"/>
        </w:rPr>
        <w:t xml:space="preserve">  od</w:t>
      </w:r>
      <w:proofErr w:type="gramEnd"/>
      <w:r>
        <w:rPr>
          <w:sz w:val="24"/>
          <w:szCs w:val="24"/>
        </w:rPr>
        <w:t xml:space="preserve"> </w:t>
      </w:r>
      <w:proofErr w:type="spellStart"/>
      <w:r>
        <w:rPr>
          <w:sz w:val="24"/>
          <w:szCs w:val="24"/>
        </w:rPr>
        <w:t>prodaje</w:t>
      </w:r>
      <w:proofErr w:type="spellEnd"/>
      <w:r>
        <w:rPr>
          <w:sz w:val="24"/>
          <w:szCs w:val="24"/>
        </w:rPr>
        <w:t xml:space="preserve"> </w:t>
      </w:r>
      <w:proofErr w:type="spellStart"/>
      <w:r>
        <w:rPr>
          <w:sz w:val="24"/>
          <w:szCs w:val="24"/>
        </w:rPr>
        <w:t>pića</w:t>
      </w:r>
      <w:proofErr w:type="spellEnd"/>
      <w:r>
        <w:rPr>
          <w:sz w:val="24"/>
          <w:szCs w:val="24"/>
        </w:rPr>
        <w:t xml:space="preserve">                =       </w:t>
      </w:r>
      <w:r>
        <w:rPr>
          <w:color w:val="000000"/>
          <w:sz w:val="24"/>
          <w:szCs w:val="24"/>
        </w:rPr>
        <w:t xml:space="preserve">29.647,48 </w:t>
      </w:r>
      <w:proofErr w:type="spellStart"/>
      <w:r>
        <w:rPr>
          <w:sz w:val="24"/>
          <w:szCs w:val="24"/>
        </w:rPr>
        <w:t>eur</w:t>
      </w:r>
      <w:proofErr w:type="spellEnd"/>
    </w:p>
    <w:p w14:paraId="3A2AF160" w14:textId="77777777" w:rsidR="00460C57" w:rsidRDefault="00460C57" w:rsidP="00460C57">
      <w:pPr>
        <w:pStyle w:val="Bezproreda"/>
        <w:rPr>
          <w:sz w:val="24"/>
          <w:szCs w:val="24"/>
        </w:rPr>
      </w:pPr>
      <w:r>
        <w:rPr>
          <w:sz w:val="24"/>
          <w:szCs w:val="24"/>
        </w:rPr>
        <w:tab/>
        <w:t xml:space="preserve">         </w:t>
      </w:r>
      <w:proofErr w:type="spellStart"/>
      <w:r>
        <w:rPr>
          <w:sz w:val="24"/>
          <w:szCs w:val="24"/>
        </w:rPr>
        <w:t>Prihodi</w:t>
      </w:r>
      <w:proofErr w:type="spellEnd"/>
      <w:r>
        <w:rPr>
          <w:sz w:val="24"/>
          <w:szCs w:val="24"/>
        </w:rPr>
        <w:t xml:space="preserve"> od </w:t>
      </w:r>
      <w:proofErr w:type="spellStart"/>
      <w:r>
        <w:rPr>
          <w:sz w:val="24"/>
          <w:szCs w:val="24"/>
        </w:rPr>
        <w:t>prodaje</w:t>
      </w:r>
      <w:proofErr w:type="spellEnd"/>
      <w:r>
        <w:rPr>
          <w:sz w:val="24"/>
          <w:szCs w:val="24"/>
        </w:rPr>
        <w:t xml:space="preserve"> </w:t>
      </w:r>
      <w:proofErr w:type="spellStart"/>
      <w:r>
        <w:rPr>
          <w:sz w:val="24"/>
          <w:szCs w:val="24"/>
        </w:rPr>
        <w:t>usluga</w:t>
      </w:r>
      <w:proofErr w:type="spellEnd"/>
      <w:r>
        <w:rPr>
          <w:sz w:val="24"/>
          <w:szCs w:val="24"/>
        </w:rPr>
        <w:t xml:space="preserve">             =     </w:t>
      </w:r>
      <w:r>
        <w:rPr>
          <w:color w:val="000000"/>
          <w:sz w:val="24"/>
          <w:szCs w:val="24"/>
        </w:rPr>
        <w:t xml:space="preserve">589.140,03 </w:t>
      </w:r>
      <w:proofErr w:type="spellStart"/>
      <w:r>
        <w:rPr>
          <w:sz w:val="24"/>
          <w:szCs w:val="24"/>
        </w:rPr>
        <w:t>eur</w:t>
      </w:r>
      <w:proofErr w:type="spellEnd"/>
    </w:p>
    <w:p w14:paraId="1C7AD268" w14:textId="77777777" w:rsidR="00460C57" w:rsidRDefault="00460C57" w:rsidP="00460C57">
      <w:pPr>
        <w:pStyle w:val="Bezproreda"/>
        <w:rPr>
          <w:color w:val="262626"/>
          <w:sz w:val="24"/>
          <w:szCs w:val="24"/>
        </w:rPr>
      </w:pPr>
      <w:r>
        <w:rPr>
          <w:sz w:val="24"/>
          <w:szCs w:val="24"/>
        </w:rPr>
        <w:tab/>
      </w:r>
      <w:r>
        <w:rPr>
          <w:color w:val="FF0000"/>
          <w:sz w:val="24"/>
          <w:szCs w:val="24"/>
        </w:rPr>
        <w:t xml:space="preserve">         </w:t>
      </w:r>
      <w:proofErr w:type="spellStart"/>
      <w:r>
        <w:rPr>
          <w:color w:val="262626"/>
          <w:sz w:val="24"/>
          <w:szCs w:val="24"/>
        </w:rPr>
        <w:t>Prihodi</w:t>
      </w:r>
      <w:proofErr w:type="spellEnd"/>
      <w:r>
        <w:rPr>
          <w:color w:val="262626"/>
          <w:sz w:val="24"/>
          <w:szCs w:val="24"/>
        </w:rPr>
        <w:t xml:space="preserve"> od </w:t>
      </w:r>
      <w:proofErr w:type="spellStart"/>
      <w:r>
        <w:rPr>
          <w:color w:val="262626"/>
          <w:sz w:val="24"/>
          <w:szCs w:val="24"/>
        </w:rPr>
        <w:t>ostalih</w:t>
      </w:r>
      <w:proofErr w:type="spellEnd"/>
      <w:r>
        <w:rPr>
          <w:color w:val="262626"/>
          <w:sz w:val="24"/>
          <w:szCs w:val="24"/>
        </w:rPr>
        <w:t xml:space="preserve"> </w:t>
      </w:r>
      <w:proofErr w:type="spellStart"/>
      <w:r>
        <w:rPr>
          <w:color w:val="262626"/>
          <w:sz w:val="24"/>
          <w:szCs w:val="24"/>
        </w:rPr>
        <w:t>usluga</w:t>
      </w:r>
      <w:proofErr w:type="spellEnd"/>
      <w:r>
        <w:rPr>
          <w:color w:val="262626"/>
          <w:sz w:val="24"/>
          <w:szCs w:val="24"/>
        </w:rPr>
        <w:t xml:space="preserve">               =       </w:t>
      </w:r>
      <w:r>
        <w:rPr>
          <w:color w:val="000000"/>
          <w:sz w:val="24"/>
          <w:szCs w:val="24"/>
        </w:rPr>
        <w:t>22.184,40</w:t>
      </w:r>
      <w:r>
        <w:rPr>
          <w:color w:val="262626"/>
          <w:sz w:val="24"/>
          <w:szCs w:val="24"/>
        </w:rPr>
        <w:t xml:space="preserve"> </w:t>
      </w:r>
      <w:proofErr w:type="spellStart"/>
      <w:r>
        <w:rPr>
          <w:color w:val="262626"/>
          <w:sz w:val="24"/>
          <w:szCs w:val="24"/>
        </w:rPr>
        <w:t>eur</w:t>
      </w:r>
      <w:proofErr w:type="spellEnd"/>
    </w:p>
    <w:p w14:paraId="2EE6B427" w14:textId="77777777" w:rsidR="00460C57" w:rsidRDefault="00460C57" w:rsidP="00460C57">
      <w:pPr>
        <w:rPr>
          <w:color w:val="000000"/>
        </w:rPr>
      </w:pPr>
      <w:r>
        <w:rPr>
          <w:color w:val="262626"/>
        </w:rPr>
        <w:tab/>
        <w:t xml:space="preserve">         Prihodi od kamata                         =              </w:t>
      </w:r>
      <w:r>
        <w:rPr>
          <w:color w:val="000000"/>
        </w:rPr>
        <w:t xml:space="preserve">87,51 </w:t>
      </w:r>
      <w:proofErr w:type="spellStart"/>
      <w:r>
        <w:rPr>
          <w:color w:val="000000"/>
        </w:rPr>
        <w:t>eur</w:t>
      </w:r>
      <w:proofErr w:type="spellEnd"/>
    </w:p>
    <w:p w14:paraId="639A03DF" w14:textId="77777777" w:rsidR="00460C57" w:rsidRDefault="00460C57" w:rsidP="00460C57">
      <w:pPr>
        <w:pStyle w:val="Bezproreda"/>
        <w:rPr>
          <w:rFonts w:eastAsia="Calibri"/>
          <w:color w:val="262626"/>
          <w:sz w:val="24"/>
          <w:szCs w:val="24"/>
          <w:u w:val="single"/>
          <w:lang w:eastAsia="en-US"/>
        </w:rPr>
      </w:pPr>
      <w:r>
        <w:rPr>
          <w:color w:val="262626"/>
          <w:sz w:val="24"/>
          <w:szCs w:val="24"/>
          <w:u w:val="single"/>
        </w:rPr>
        <w:t xml:space="preserve">                      </w:t>
      </w:r>
      <w:proofErr w:type="spellStart"/>
      <w:r>
        <w:rPr>
          <w:color w:val="262626"/>
          <w:sz w:val="24"/>
          <w:szCs w:val="24"/>
          <w:u w:val="single"/>
        </w:rPr>
        <w:t>Prihodi</w:t>
      </w:r>
      <w:proofErr w:type="spellEnd"/>
      <w:r>
        <w:rPr>
          <w:color w:val="262626"/>
          <w:sz w:val="24"/>
          <w:szCs w:val="24"/>
          <w:u w:val="single"/>
        </w:rPr>
        <w:t xml:space="preserve"> od </w:t>
      </w:r>
      <w:proofErr w:type="spellStart"/>
      <w:proofErr w:type="gramStart"/>
      <w:r>
        <w:rPr>
          <w:color w:val="262626"/>
          <w:sz w:val="24"/>
          <w:szCs w:val="24"/>
          <w:u w:val="single"/>
        </w:rPr>
        <w:t>dotacija,sufinancir</w:t>
      </w:r>
      <w:proofErr w:type="spellEnd"/>
      <w:proofErr w:type="gramEnd"/>
      <w:r>
        <w:rPr>
          <w:color w:val="262626"/>
          <w:sz w:val="24"/>
          <w:szCs w:val="24"/>
          <w:u w:val="single"/>
        </w:rPr>
        <w:t xml:space="preserve">.     </w:t>
      </w:r>
      <w:proofErr w:type="gramStart"/>
      <w:r>
        <w:rPr>
          <w:color w:val="262626"/>
          <w:sz w:val="24"/>
          <w:szCs w:val="24"/>
          <w:u w:val="single"/>
        </w:rPr>
        <w:t xml:space="preserve">=  </w:t>
      </w:r>
      <w:r>
        <w:rPr>
          <w:color w:val="000000"/>
          <w:sz w:val="24"/>
          <w:szCs w:val="24"/>
          <w:u w:val="single"/>
        </w:rPr>
        <w:t>1.528.212</w:t>
      </w:r>
      <w:proofErr w:type="gramEnd"/>
      <w:r>
        <w:rPr>
          <w:color w:val="000000"/>
          <w:sz w:val="24"/>
          <w:szCs w:val="24"/>
          <w:u w:val="single"/>
        </w:rPr>
        <w:t xml:space="preserve">,44 </w:t>
      </w:r>
      <w:proofErr w:type="spellStart"/>
      <w:r>
        <w:rPr>
          <w:color w:val="262626"/>
          <w:sz w:val="24"/>
          <w:szCs w:val="24"/>
          <w:u w:val="single"/>
        </w:rPr>
        <w:t>eur</w:t>
      </w:r>
      <w:proofErr w:type="spellEnd"/>
    </w:p>
    <w:p w14:paraId="26937BB2" w14:textId="77777777" w:rsidR="00460C57" w:rsidRDefault="00460C57" w:rsidP="00460C57">
      <w:pPr>
        <w:pStyle w:val="Bezproreda"/>
        <w:rPr>
          <w:b/>
          <w:sz w:val="24"/>
          <w:szCs w:val="24"/>
        </w:rPr>
      </w:pPr>
      <w:r>
        <w:rPr>
          <w:sz w:val="24"/>
          <w:szCs w:val="24"/>
        </w:rPr>
        <w:t xml:space="preserve">                     </w:t>
      </w:r>
      <w:proofErr w:type="spellStart"/>
      <w:r>
        <w:rPr>
          <w:b/>
          <w:sz w:val="24"/>
          <w:szCs w:val="24"/>
        </w:rPr>
        <w:t>Ukupni</w:t>
      </w:r>
      <w:proofErr w:type="spellEnd"/>
      <w:r>
        <w:rPr>
          <w:b/>
          <w:sz w:val="24"/>
          <w:szCs w:val="24"/>
        </w:rPr>
        <w:t xml:space="preserve"> </w:t>
      </w:r>
      <w:proofErr w:type="spellStart"/>
      <w:r>
        <w:rPr>
          <w:b/>
          <w:sz w:val="24"/>
          <w:szCs w:val="24"/>
        </w:rPr>
        <w:t>prihodi</w:t>
      </w:r>
      <w:proofErr w:type="spellEnd"/>
      <w:r>
        <w:rPr>
          <w:b/>
          <w:sz w:val="24"/>
          <w:szCs w:val="24"/>
        </w:rPr>
        <w:t xml:space="preserve">                           </w:t>
      </w:r>
      <w:proofErr w:type="gramStart"/>
      <w:r>
        <w:rPr>
          <w:b/>
          <w:sz w:val="24"/>
          <w:szCs w:val="24"/>
        </w:rPr>
        <w:t>=  2.169.271</w:t>
      </w:r>
      <w:proofErr w:type="gramEnd"/>
      <w:r>
        <w:rPr>
          <w:b/>
          <w:sz w:val="24"/>
          <w:szCs w:val="24"/>
        </w:rPr>
        <w:t xml:space="preserve">,86 </w:t>
      </w:r>
      <w:proofErr w:type="spellStart"/>
      <w:r>
        <w:rPr>
          <w:b/>
          <w:sz w:val="24"/>
          <w:szCs w:val="24"/>
        </w:rPr>
        <w:t>eur</w:t>
      </w:r>
      <w:proofErr w:type="spellEnd"/>
    </w:p>
    <w:p w14:paraId="02FD34E8" w14:textId="77777777" w:rsidR="00460C57" w:rsidRDefault="00460C57" w:rsidP="00460C57">
      <w:pPr>
        <w:pStyle w:val="Bezproreda"/>
        <w:rPr>
          <w:sz w:val="24"/>
          <w:szCs w:val="24"/>
        </w:rPr>
      </w:pPr>
    </w:p>
    <w:p w14:paraId="46E36892" w14:textId="77777777" w:rsidR="00460C57" w:rsidRDefault="00460C57" w:rsidP="00460C57">
      <w:pPr>
        <w:pStyle w:val="Bezproreda"/>
        <w:rPr>
          <w:sz w:val="24"/>
          <w:szCs w:val="24"/>
        </w:rPr>
      </w:pPr>
      <w:r>
        <w:rPr>
          <w:b/>
          <w:sz w:val="24"/>
          <w:szCs w:val="24"/>
          <w:u w:val="single"/>
        </w:rPr>
        <w:t>RASHODI:</w:t>
      </w:r>
      <w:r>
        <w:rPr>
          <w:sz w:val="24"/>
          <w:szCs w:val="24"/>
          <w:u w:val="single"/>
        </w:rPr>
        <w:t xml:space="preserve">  </w:t>
      </w:r>
      <w:proofErr w:type="spellStart"/>
      <w:r>
        <w:rPr>
          <w:sz w:val="24"/>
          <w:szCs w:val="24"/>
        </w:rPr>
        <w:t>Troškovi</w:t>
      </w:r>
      <w:proofErr w:type="spellEnd"/>
      <w:r>
        <w:rPr>
          <w:sz w:val="24"/>
          <w:szCs w:val="24"/>
        </w:rPr>
        <w:t xml:space="preserve"> za </w:t>
      </w:r>
      <w:proofErr w:type="spellStart"/>
      <w:r>
        <w:rPr>
          <w:sz w:val="24"/>
          <w:szCs w:val="24"/>
        </w:rPr>
        <w:t>materijal</w:t>
      </w:r>
      <w:proofErr w:type="spellEnd"/>
      <w:r>
        <w:rPr>
          <w:sz w:val="24"/>
          <w:szCs w:val="24"/>
        </w:rPr>
        <w:t xml:space="preserve"> (</w:t>
      </w:r>
      <w:proofErr w:type="spellStart"/>
      <w:proofErr w:type="gramStart"/>
      <w:r>
        <w:rPr>
          <w:sz w:val="24"/>
          <w:szCs w:val="24"/>
        </w:rPr>
        <w:t>kuhinja</w:t>
      </w:r>
      <w:proofErr w:type="spellEnd"/>
      <w:r>
        <w:rPr>
          <w:sz w:val="24"/>
          <w:szCs w:val="24"/>
        </w:rPr>
        <w:t xml:space="preserve">)   </w:t>
      </w:r>
      <w:proofErr w:type="gramEnd"/>
      <w:r>
        <w:rPr>
          <w:sz w:val="24"/>
          <w:szCs w:val="24"/>
        </w:rPr>
        <w:t xml:space="preserve"> =     177.139,16 </w:t>
      </w:r>
      <w:proofErr w:type="spellStart"/>
      <w:r>
        <w:rPr>
          <w:sz w:val="24"/>
          <w:szCs w:val="24"/>
        </w:rPr>
        <w:t>eur</w:t>
      </w:r>
      <w:proofErr w:type="spellEnd"/>
    </w:p>
    <w:p w14:paraId="1D2F7D0A" w14:textId="77777777" w:rsidR="00460C57" w:rsidRDefault="00460C57" w:rsidP="00460C57">
      <w:pPr>
        <w:pStyle w:val="Bezproreda"/>
        <w:rPr>
          <w:sz w:val="24"/>
          <w:szCs w:val="24"/>
        </w:rPr>
      </w:pPr>
      <w:r>
        <w:rPr>
          <w:sz w:val="24"/>
          <w:szCs w:val="24"/>
        </w:rPr>
        <w:tab/>
        <w:t xml:space="preserve">          </w:t>
      </w:r>
      <w:proofErr w:type="spellStart"/>
      <w:r>
        <w:rPr>
          <w:sz w:val="24"/>
          <w:szCs w:val="24"/>
        </w:rPr>
        <w:t>Ostali</w:t>
      </w:r>
      <w:proofErr w:type="spellEnd"/>
      <w:r>
        <w:rPr>
          <w:sz w:val="24"/>
          <w:szCs w:val="24"/>
        </w:rPr>
        <w:t xml:space="preserve"> </w:t>
      </w:r>
      <w:proofErr w:type="spellStart"/>
      <w:r>
        <w:rPr>
          <w:sz w:val="24"/>
          <w:szCs w:val="24"/>
        </w:rPr>
        <w:t>materijalni</w:t>
      </w:r>
      <w:proofErr w:type="spellEnd"/>
      <w:r>
        <w:rPr>
          <w:sz w:val="24"/>
          <w:szCs w:val="24"/>
        </w:rPr>
        <w:t xml:space="preserve"> </w:t>
      </w:r>
      <w:proofErr w:type="spellStart"/>
      <w:r>
        <w:rPr>
          <w:sz w:val="24"/>
          <w:szCs w:val="24"/>
        </w:rPr>
        <w:t>rashodi</w:t>
      </w:r>
      <w:proofErr w:type="spellEnd"/>
      <w:r>
        <w:rPr>
          <w:sz w:val="24"/>
          <w:szCs w:val="24"/>
        </w:rPr>
        <w:t xml:space="preserve">             =       94.031,97 </w:t>
      </w:r>
      <w:proofErr w:type="spellStart"/>
      <w:r>
        <w:rPr>
          <w:sz w:val="24"/>
          <w:szCs w:val="24"/>
        </w:rPr>
        <w:t>eur</w:t>
      </w:r>
      <w:proofErr w:type="spellEnd"/>
      <w:r>
        <w:rPr>
          <w:sz w:val="24"/>
          <w:szCs w:val="24"/>
        </w:rPr>
        <w:t xml:space="preserve"> </w:t>
      </w:r>
    </w:p>
    <w:p w14:paraId="41DCA480" w14:textId="77777777" w:rsidR="00460C57" w:rsidRDefault="00460C57" w:rsidP="00460C57">
      <w:pPr>
        <w:pStyle w:val="Bezproreda"/>
        <w:rPr>
          <w:sz w:val="24"/>
          <w:szCs w:val="24"/>
        </w:rPr>
      </w:pPr>
      <w:r>
        <w:rPr>
          <w:sz w:val="24"/>
          <w:szCs w:val="24"/>
        </w:rPr>
        <w:tab/>
        <w:t xml:space="preserve">          </w:t>
      </w:r>
      <w:proofErr w:type="spellStart"/>
      <w:proofErr w:type="gramStart"/>
      <w:r>
        <w:rPr>
          <w:sz w:val="24"/>
          <w:szCs w:val="24"/>
        </w:rPr>
        <w:t>Tr.sitnog</w:t>
      </w:r>
      <w:proofErr w:type="spellEnd"/>
      <w:proofErr w:type="gramEnd"/>
      <w:r>
        <w:rPr>
          <w:sz w:val="24"/>
          <w:szCs w:val="24"/>
        </w:rPr>
        <w:t xml:space="preserve"> inv.,</w:t>
      </w:r>
      <w:proofErr w:type="spellStart"/>
      <w:r>
        <w:rPr>
          <w:sz w:val="24"/>
          <w:szCs w:val="24"/>
        </w:rPr>
        <w:t>amb.i</w:t>
      </w:r>
      <w:proofErr w:type="spellEnd"/>
      <w:r>
        <w:rPr>
          <w:sz w:val="24"/>
          <w:szCs w:val="24"/>
        </w:rPr>
        <w:t xml:space="preserve"> </w:t>
      </w:r>
      <w:proofErr w:type="spellStart"/>
      <w:r>
        <w:rPr>
          <w:sz w:val="24"/>
          <w:szCs w:val="24"/>
        </w:rPr>
        <w:t>autoguma</w:t>
      </w:r>
      <w:proofErr w:type="spellEnd"/>
      <w:r>
        <w:rPr>
          <w:sz w:val="24"/>
          <w:szCs w:val="24"/>
        </w:rPr>
        <w:t xml:space="preserve">     =       26.377,98 </w:t>
      </w:r>
      <w:proofErr w:type="spellStart"/>
      <w:r>
        <w:rPr>
          <w:sz w:val="24"/>
          <w:szCs w:val="24"/>
        </w:rPr>
        <w:t>eur</w:t>
      </w:r>
      <w:proofErr w:type="spellEnd"/>
    </w:p>
    <w:p w14:paraId="489FA15C" w14:textId="77777777" w:rsidR="00460C57" w:rsidRDefault="00460C57" w:rsidP="00460C57">
      <w:pPr>
        <w:pStyle w:val="Bezproreda"/>
        <w:rPr>
          <w:sz w:val="24"/>
          <w:szCs w:val="24"/>
        </w:rPr>
      </w:pPr>
      <w:r>
        <w:rPr>
          <w:sz w:val="24"/>
          <w:szCs w:val="24"/>
        </w:rPr>
        <w:t xml:space="preserve">                      </w:t>
      </w:r>
    </w:p>
    <w:p w14:paraId="2EFE1E9D" w14:textId="77777777" w:rsidR="00460C57" w:rsidRDefault="00460C57" w:rsidP="00460C57">
      <w:pPr>
        <w:pStyle w:val="Bezproreda"/>
        <w:rPr>
          <w:sz w:val="24"/>
          <w:szCs w:val="24"/>
        </w:rPr>
      </w:pPr>
      <w:r>
        <w:rPr>
          <w:sz w:val="24"/>
          <w:szCs w:val="24"/>
        </w:rPr>
        <w:t xml:space="preserve">                     </w:t>
      </w:r>
      <w:proofErr w:type="spellStart"/>
      <w:r>
        <w:rPr>
          <w:sz w:val="24"/>
          <w:szCs w:val="24"/>
        </w:rPr>
        <w:t>Potr.rez</w:t>
      </w:r>
      <w:proofErr w:type="spellEnd"/>
      <w:r>
        <w:rPr>
          <w:sz w:val="24"/>
          <w:szCs w:val="24"/>
        </w:rPr>
        <w:t xml:space="preserve"> </w:t>
      </w:r>
      <w:proofErr w:type="spellStart"/>
      <w:r>
        <w:rPr>
          <w:sz w:val="24"/>
          <w:szCs w:val="24"/>
        </w:rPr>
        <w:t>djelovi</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materijal</w:t>
      </w:r>
      <w:proofErr w:type="spellEnd"/>
      <w:r>
        <w:rPr>
          <w:sz w:val="24"/>
          <w:szCs w:val="24"/>
        </w:rPr>
        <w:t xml:space="preserve"> za.</w:t>
      </w:r>
    </w:p>
    <w:p w14:paraId="65E93EDB" w14:textId="77777777" w:rsidR="00460C57" w:rsidRDefault="00460C57" w:rsidP="00460C57">
      <w:pPr>
        <w:pStyle w:val="Bezproreda"/>
        <w:tabs>
          <w:tab w:val="left" w:pos="4125"/>
        </w:tabs>
        <w:rPr>
          <w:sz w:val="24"/>
          <w:szCs w:val="24"/>
        </w:rPr>
      </w:pPr>
      <w:r>
        <w:rPr>
          <w:sz w:val="24"/>
          <w:szCs w:val="24"/>
        </w:rPr>
        <w:t xml:space="preserve">                     </w:t>
      </w:r>
      <w:proofErr w:type="spellStart"/>
      <w:r>
        <w:rPr>
          <w:sz w:val="24"/>
          <w:szCs w:val="24"/>
        </w:rPr>
        <w:t>održavanje</w:t>
      </w:r>
      <w:proofErr w:type="spellEnd"/>
      <w:r>
        <w:rPr>
          <w:sz w:val="24"/>
          <w:szCs w:val="24"/>
        </w:rPr>
        <w:tab/>
        <w:t xml:space="preserve">      =       11.768,58 </w:t>
      </w:r>
      <w:proofErr w:type="spellStart"/>
      <w:r>
        <w:rPr>
          <w:sz w:val="24"/>
          <w:szCs w:val="24"/>
        </w:rPr>
        <w:t>eur</w:t>
      </w:r>
      <w:proofErr w:type="spellEnd"/>
    </w:p>
    <w:p w14:paraId="401D3EE3" w14:textId="77777777" w:rsidR="00460C57" w:rsidRDefault="00460C57" w:rsidP="00460C57">
      <w:pPr>
        <w:pStyle w:val="Bezproreda"/>
        <w:tabs>
          <w:tab w:val="left" w:pos="930"/>
        </w:tabs>
        <w:rPr>
          <w:sz w:val="24"/>
          <w:szCs w:val="24"/>
        </w:rPr>
      </w:pPr>
      <w:r>
        <w:rPr>
          <w:sz w:val="24"/>
          <w:szCs w:val="24"/>
        </w:rPr>
        <w:t xml:space="preserve">                     </w:t>
      </w:r>
      <w:proofErr w:type="spellStart"/>
      <w:r>
        <w:rPr>
          <w:sz w:val="24"/>
          <w:szCs w:val="24"/>
        </w:rPr>
        <w:t>Trošak</w:t>
      </w:r>
      <w:proofErr w:type="spellEnd"/>
      <w:r>
        <w:rPr>
          <w:sz w:val="24"/>
          <w:szCs w:val="24"/>
        </w:rPr>
        <w:t xml:space="preserve"> </w:t>
      </w:r>
      <w:proofErr w:type="spellStart"/>
      <w:r>
        <w:rPr>
          <w:sz w:val="24"/>
          <w:szCs w:val="24"/>
        </w:rPr>
        <w:t>energenata</w:t>
      </w:r>
      <w:proofErr w:type="spellEnd"/>
      <w:r>
        <w:rPr>
          <w:sz w:val="24"/>
          <w:szCs w:val="24"/>
        </w:rPr>
        <w:t xml:space="preserve">                         =      45.967,78 </w:t>
      </w:r>
      <w:proofErr w:type="spellStart"/>
      <w:r>
        <w:rPr>
          <w:sz w:val="24"/>
          <w:szCs w:val="24"/>
        </w:rPr>
        <w:t>eur</w:t>
      </w:r>
      <w:proofErr w:type="spellEnd"/>
    </w:p>
    <w:p w14:paraId="3D025073" w14:textId="77777777" w:rsidR="00460C57" w:rsidRDefault="00460C57" w:rsidP="00460C57">
      <w:pPr>
        <w:pStyle w:val="Bezproreda"/>
        <w:tabs>
          <w:tab w:val="left" w:pos="930"/>
        </w:tabs>
        <w:rPr>
          <w:sz w:val="24"/>
          <w:szCs w:val="24"/>
        </w:rPr>
      </w:pPr>
      <w:r>
        <w:rPr>
          <w:sz w:val="24"/>
          <w:szCs w:val="24"/>
        </w:rPr>
        <w:tab/>
        <w:t xml:space="preserve">    </w:t>
      </w:r>
    </w:p>
    <w:p w14:paraId="1CD51848" w14:textId="77777777" w:rsidR="00460C57" w:rsidRDefault="00460C57" w:rsidP="00460C57">
      <w:pPr>
        <w:pStyle w:val="Bezproreda"/>
        <w:tabs>
          <w:tab w:val="left" w:pos="930"/>
        </w:tabs>
        <w:rPr>
          <w:sz w:val="24"/>
          <w:szCs w:val="24"/>
        </w:rPr>
      </w:pPr>
      <w:r>
        <w:rPr>
          <w:sz w:val="24"/>
          <w:szCs w:val="24"/>
        </w:rPr>
        <w:t xml:space="preserve">                     </w:t>
      </w:r>
      <w:proofErr w:type="spellStart"/>
      <w:r>
        <w:rPr>
          <w:sz w:val="24"/>
          <w:szCs w:val="24"/>
        </w:rPr>
        <w:t>Ostali</w:t>
      </w:r>
      <w:proofErr w:type="spellEnd"/>
      <w:r>
        <w:rPr>
          <w:sz w:val="24"/>
          <w:szCs w:val="24"/>
        </w:rPr>
        <w:t xml:space="preserve"> </w:t>
      </w:r>
      <w:proofErr w:type="spellStart"/>
      <w:r>
        <w:rPr>
          <w:sz w:val="24"/>
          <w:szCs w:val="24"/>
        </w:rPr>
        <w:t>troškovi-usluge</w:t>
      </w:r>
      <w:proofErr w:type="spellEnd"/>
    </w:p>
    <w:p w14:paraId="36114717" w14:textId="77777777" w:rsidR="00460C57" w:rsidRDefault="00460C57" w:rsidP="00460C57">
      <w:pPr>
        <w:pStyle w:val="Bezproreda"/>
        <w:tabs>
          <w:tab w:val="left" w:pos="930"/>
        </w:tabs>
        <w:rPr>
          <w:sz w:val="24"/>
          <w:szCs w:val="24"/>
        </w:rPr>
      </w:pPr>
      <w:r>
        <w:rPr>
          <w:sz w:val="24"/>
          <w:szCs w:val="24"/>
        </w:rPr>
        <w:t xml:space="preserve">                     (</w:t>
      </w:r>
      <w:proofErr w:type="spellStart"/>
      <w:r>
        <w:rPr>
          <w:sz w:val="24"/>
          <w:szCs w:val="24"/>
        </w:rPr>
        <w:t>tekuće</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servisne</w:t>
      </w:r>
      <w:proofErr w:type="spellEnd"/>
      <w:r>
        <w:rPr>
          <w:sz w:val="24"/>
          <w:szCs w:val="24"/>
        </w:rPr>
        <w:t>)</w:t>
      </w:r>
      <w:r>
        <w:rPr>
          <w:sz w:val="24"/>
          <w:szCs w:val="24"/>
        </w:rPr>
        <w:tab/>
        <w:t xml:space="preserve">                =    215.471,40 </w:t>
      </w:r>
      <w:proofErr w:type="spellStart"/>
      <w:r>
        <w:rPr>
          <w:sz w:val="24"/>
          <w:szCs w:val="24"/>
        </w:rPr>
        <w:t>eur</w:t>
      </w:r>
      <w:proofErr w:type="spellEnd"/>
    </w:p>
    <w:p w14:paraId="4FE11B64" w14:textId="77777777" w:rsidR="00460C57" w:rsidRDefault="00460C57" w:rsidP="00460C57">
      <w:pPr>
        <w:pStyle w:val="Bezproreda"/>
        <w:ind w:firstLine="708"/>
        <w:rPr>
          <w:sz w:val="24"/>
          <w:szCs w:val="24"/>
        </w:rPr>
      </w:pPr>
      <w:r>
        <w:rPr>
          <w:sz w:val="24"/>
          <w:szCs w:val="24"/>
        </w:rPr>
        <w:t xml:space="preserve">         </w:t>
      </w:r>
      <w:proofErr w:type="spellStart"/>
      <w:r>
        <w:rPr>
          <w:sz w:val="24"/>
          <w:szCs w:val="24"/>
        </w:rPr>
        <w:t>Troškovi</w:t>
      </w:r>
      <w:proofErr w:type="spellEnd"/>
      <w:r>
        <w:rPr>
          <w:sz w:val="24"/>
          <w:szCs w:val="24"/>
        </w:rPr>
        <w:t xml:space="preserve"> </w:t>
      </w:r>
      <w:proofErr w:type="spellStart"/>
      <w:r>
        <w:rPr>
          <w:sz w:val="24"/>
          <w:szCs w:val="24"/>
        </w:rPr>
        <w:t>osoblja</w:t>
      </w:r>
      <w:proofErr w:type="spellEnd"/>
      <w:r>
        <w:rPr>
          <w:sz w:val="24"/>
          <w:szCs w:val="24"/>
        </w:rPr>
        <w:tab/>
      </w:r>
      <w:r>
        <w:rPr>
          <w:sz w:val="24"/>
          <w:szCs w:val="24"/>
        </w:rPr>
        <w:tab/>
        <w:t xml:space="preserve">   </w:t>
      </w:r>
      <w:proofErr w:type="gramStart"/>
      <w:r>
        <w:rPr>
          <w:sz w:val="24"/>
          <w:szCs w:val="24"/>
        </w:rPr>
        <w:t>=  1.422.715</w:t>
      </w:r>
      <w:proofErr w:type="gramEnd"/>
      <w:r>
        <w:rPr>
          <w:sz w:val="24"/>
          <w:szCs w:val="24"/>
        </w:rPr>
        <w:t xml:space="preserve">,91 </w:t>
      </w:r>
      <w:proofErr w:type="spellStart"/>
      <w:r>
        <w:rPr>
          <w:sz w:val="24"/>
          <w:szCs w:val="24"/>
        </w:rPr>
        <w:t>eur</w:t>
      </w:r>
      <w:proofErr w:type="spellEnd"/>
    </w:p>
    <w:p w14:paraId="09E4A399" w14:textId="77777777" w:rsidR="00460C57" w:rsidRDefault="00460C57" w:rsidP="00460C57">
      <w:pPr>
        <w:pStyle w:val="Bezproreda"/>
        <w:tabs>
          <w:tab w:val="left" w:pos="930"/>
        </w:tabs>
        <w:rPr>
          <w:sz w:val="24"/>
          <w:szCs w:val="24"/>
        </w:rPr>
      </w:pPr>
      <w:r>
        <w:rPr>
          <w:sz w:val="24"/>
          <w:szCs w:val="24"/>
        </w:rPr>
        <w:t xml:space="preserve">                     </w:t>
      </w:r>
      <w:proofErr w:type="spellStart"/>
      <w:r>
        <w:rPr>
          <w:sz w:val="24"/>
          <w:szCs w:val="24"/>
        </w:rPr>
        <w:t>Rashodi</w:t>
      </w:r>
      <w:proofErr w:type="spellEnd"/>
      <w:r>
        <w:rPr>
          <w:sz w:val="24"/>
          <w:szCs w:val="24"/>
        </w:rPr>
        <w:t xml:space="preserve"> </w:t>
      </w:r>
      <w:proofErr w:type="spellStart"/>
      <w:r>
        <w:rPr>
          <w:sz w:val="24"/>
          <w:szCs w:val="24"/>
        </w:rPr>
        <w:t>amortizacije</w:t>
      </w:r>
      <w:proofErr w:type="spellEnd"/>
      <w:r>
        <w:rPr>
          <w:sz w:val="24"/>
          <w:szCs w:val="24"/>
        </w:rPr>
        <w:t xml:space="preserve">                     =     37.203,92 </w:t>
      </w:r>
      <w:proofErr w:type="spellStart"/>
      <w:r>
        <w:rPr>
          <w:sz w:val="24"/>
          <w:szCs w:val="24"/>
        </w:rPr>
        <w:t>eur</w:t>
      </w:r>
      <w:proofErr w:type="spellEnd"/>
    </w:p>
    <w:p w14:paraId="2364D703" w14:textId="77777777" w:rsidR="00460C57" w:rsidRDefault="00460C57" w:rsidP="00460C57">
      <w:pPr>
        <w:pStyle w:val="Bezproreda"/>
        <w:tabs>
          <w:tab w:val="left" w:pos="930"/>
        </w:tabs>
        <w:rPr>
          <w:sz w:val="24"/>
          <w:szCs w:val="24"/>
          <w:u w:val="single"/>
        </w:rPr>
      </w:pPr>
      <w:r>
        <w:rPr>
          <w:sz w:val="24"/>
          <w:szCs w:val="24"/>
        </w:rPr>
        <w:t xml:space="preserve">                     </w:t>
      </w:r>
      <w:proofErr w:type="spellStart"/>
      <w:r>
        <w:rPr>
          <w:sz w:val="24"/>
          <w:szCs w:val="24"/>
          <w:u w:val="single"/>
        </w:rPr>
        <w:t>Ostali</w:t>
      </w:r>
      <w:proofErr w:type="spellEnd"/>
      <w:r>
        <w:rPr>
          <w:sz w:val="24"/>
          <w:szCs w:val="24"/>
          <w:u w:val="single"/>
        </w:rPr>
        <w:t xml:space="preserve"> </w:t>
      </w:r>
      <w:proofErr w:type="spellStart"/>
      <w:r>
        <w:rPr>
          <w:sz w:val="24"/>
          <w:szCs w:val="24"/>
          <w:u w:val="single"/>
        </w:rPr>
        <w:t>troškovi</w:t>
      </w:r>
      <w:proofErr w:type="spellEnd"/>
      <w:r>
        <w:rPr>
          <w:sz w:val="24"/>
          <w:szCs w:val="24"/>
          <w:u w:val="single"/>
        </w:rPr>
        <w:t xml:space="preserve"> </w:t>
      </w:r>
      <w:proofErr w:type="spellStart"/>
      <w:r>
        <w:rPr>
          <w:sz w:val="24"/>
          <w:szCs w:val="24"/>
          <w:u w:val="single"/>
        </w:rPr>
        <w:t>poslovanja</w:t>
      </w:r>
      <w:proofErr w:type="spellEnd"/>
      <w:r>
        <w:rPr>
          <w:sz w:val="24"/>
          <w:szCs w:val="24"/>
          <w:u w:val="single"/>
        </w:rPr>
        <w:t xml:space="preserve">             =   112.020,22 </w:t>
      </w:r>
      <w:proofErr w:type="spellStart"/>
      <w:r>
        <w:rPr>
          <w:sz w:val="24"/>
          <w:szCs w:val="24"/>
          <w:u w:val="single"/>
        </w:rPr>
        <w:t>eur</w:t>
      </w:r>
      <w:proofErr w:type="spellEnd"/>
      <w:r>
        <w:rPr>
          <w:sz w:val="24"/>
          <w:szCs w:val="24"/>
          <w:u w:val="single"/>
        </w:rPr>
        <w:t xml:space="preserve">   </w:t>
      </w:r>
    </w:p>
    <w:p w14:paraId="6E994AEE" w14:textId="77777777" w:rsidR="00460C57" w:rsidRDefault="00460C57" w:rsidP="00460C57">
      <w:pPr>
        <w:pStyle w:val="Bezproreda"/>
        <w:ind w:firstLine="708"/>
        <w:rPr>
          <w:b/>
          <w:sz w:val="24"/>
          <w:szCs w:val="24"/>
        </w:rPr>
      </w:pPr>
      <w:r>
        <w:rPr>
          <w:sz w:val="24"/>
          <w:szCs w:val="24"/>
        </w:rPr>
        <w:t xml:space="preserve">          </w:t>
      </w:r>
      <w:proofErr w:type="spellStart"/>
      <w:r>
        <w:rPr>
          <w:b/>
          <w:sz w:val="24"/>
          <w:szCs w:val="24"/>
        </w:rPr>
        <w:t>Ukupni</w:t>
      </w:r>
      <w:proofErr w:type="spellEnd"/>
      <w:r>
        <w:rPr>
          <w:b/>
          <w:sz w:val="24"/>
          <w:szCs w:val="24"/>
        </w:rPr>
        <w:t xml:space="preserve"> </w:t>
      </w:r>
      <w:proofErr w:type="spellStart"/>
      <w:r>
        <w:rPr>
          <w:b/>
          <w:sz w:val="24"/>
          <w:szCs w:val="24"/>
        </w:rPr>
        <w:t>rashodi</w:t>
      </w:r>
      <w:proofErr w:type="spellEnd"/>
      <w:r>
        <w:rPr>
          <w:b/>
          <w:sz w:val="24"/>
          <w:szCs w:val="24"/>
        </w:rPr>
        <w:t xml:space="preserve">                          </w:t>
      </w:r>
      <w:proofErr w:type="gramStart"/>
      <w:r>
        <w:rPr>
          <w:b/>
          <w:sz w:val="24"/>
          <w:szCs w:val="24"/>
        </w:rPr>
        <w:t>=  2.142.696</w:t>
      </w:r>
      <w:proofErr w:type="gramEnd"/>
      <w:r>
        <w:rPr>
          <w:b/>
          <w:sz w:val="24"/>
          <w:szCs w:val="24"/>
        </w:rPr>
        <w:t xml:space="preserve">,92 </w:t>
      </w:r>
      <w:proofErr w:type="spellStart"/>
      <w:r>
        <w:rPr>
          <w:b/>
          <w:sz w:val="24"/>
          <w:szCs w:val="24"/>
        </w:rPr>
        <w:t>eur</w:t>
      </w:r>
      <w:proofErr w:type="spellEnd"/>
      <w:r>
        <w:rPr>
          <w:b/>
          <w:sz w:val="24"/>
          <w:szCs w:val="24"/>
        </w:rPr>
        <w:t xml:space="preserve"> </w:t>
      </w:r>
    </w:p>
    <w:p w14:paraId="09DC792F" w14:textId="77777777" w:rsidR="00460C57" w:rsidRDefault="00460C57" w:rsidP="00460C57">
      <w:pPr>
        <w:pStyle w:val="Bezproreda"/>
        <w:ind w:firstLine="708"/>
        <w:rPr>
          <w:sz w:val="24"/>
          <w:szCs w:val="24"/>
          <w:u w:val="single"/>
        </w:rPr>
      </w:pPr>
    </w:p>
    <w:p w14:paraId="6A21C921" w14:textId="77777777" w:rsidR="00460C57" w:rsidRDefault="00460C57" w:rsidP="00460C57">
      <w:r>
        <w:rPr>
          <w:b/>
        </w:rPr>
        <w:t xml:space="preserve">                    </w:t>
      </w:r>
      <w:r>
        <w:t xml:space="preserve">Financijski rezultat                          =     26.574,94 </w:t>
      </w:r>
      <w:proofErr w:type="spellStart"/>
      <w:r>
        <w:t>eur</w:t>
      </w:r>
      <w:proofErr w:type="spellEnd"/>
    </w:p>
    <w:p w14:paraId="2D2DD4A6" w14:textId="77777777" w:rsidR="00460C57" w:rsidRDefault="00460C57" w:rsidP="00460C57">
      <w:r>
        <w:rPr>
          <w:b/>
        </w:rPr>
        <w:tab/>
        <w:t xml:space="preserve">      </w:t>
      </w:r>
      <w:r>
        <w:t xml:space="preserve"> Porez na dobit za 2024 .god.            =       3.384,18 </w:t>
      </w:r>
      <w:proofErr w:type="spellStart"/>
      <w:r>
        <w:t>eur</w:t>
      </w:r>
      <w:proofErr w:type="spellEnd"/>
    </w:p>
    <w:p w14:paraId="5243C017" w14:textId="77777777" w:rsidR="00460C57" w:rsidRDefault="00460C57" w:rsidP="00460C57">
      <w:r>
        <w:tab/>
        <w:t xml:space="preserve">      </w:t>
      </w:r>
      <w:r>
        <w:rPr>
          <w:b/>
          <w:bCs/>
        </w:rPr>
        <w:t xml:space="preserve"> Dobitak</w:t>
      </w:r>
      <w:r>
        <w:rPr>
          <w:b/>
        </w:rPr>
        <w:t xml:space="preserve"> poslovnog razdoblja        =     </w:t>
      </w:r>
      <w:r>
        <w:t xml:space="preserve">23.190,76 </w:t>
      </w:r>
      <w:proofErr w:type="spellStart"/>
      <w:r>
        <w:rPr>
          <w:b/>
        </w:rPr>
        <w:t>eur</w:t>
      </w:r>
      <w:proofErr w:type="spellEnd"/>
    </w:p>
    <w:p w14:paraId="0C2D1FC1" w14:textId="77777777" w:rsidR="00460C57" w:rsidRDefault="00460C57" w:rsidP="00460C57">
      <w:pPr>
        <w:pStyle w:val="Bezproreda"/>
        <w:ind w:right="-188"/>
        <w:rPr>
          <w:sz w:val="24"/>
          <w:szCs w:val="24"/>
        </w:rPr>
      </w:pPr>
    </w:p>
    <w:p w14:paraId="3A27EA15" w14:textId="77777777" w:rsidR="00460C57" w:rsidRDefault="00460C57" w:rsidP="00460C57">
      <w:pPr>
        <w:pStyle w:val="Bezproreda"/>
        <w:ind w:right="-188"/>
        <w:rPr>
          <w:sz w:val="24"/>
          <w:szCs w:val="24"/>
        </w:rPr>
      </w:pPr>
      <w:r>
        <w:rPr>
          <w:sz w:val="24"/>
          <w:szCs w:val="24"/>
        </w:rPr>
        <w:lastRenderedPageBreak/>
        <w:t xml:space="preserve">Na dan 31.12.2025.god. </w:t>
      </w:r>
      <w:proofErr w:type="spellStart"/>
      <w:r>
        <w:rPr>
          <w:sz w:val="24"/>
          <w:szCs w:val="24"/>
        </w:rPr>
        <w:t>struktura</w:t>
      </w:r>
      <w:proofErr w:type="spellEnd"/>
      <w:r>
        <w:rPr>
          <w:sz w:val="24"/>
          <w:szCs w:val="24"/>
        </w:rPr>
        <w:t xml:space="preserve"> </w:t>
      </w:r>
      <w:proofErr w:type="spellStart"/>
      <w:r>
        <w:rPr>
          <w:sz w:val="24"/>
          <w:szCs w:val="24"/>
        </w:rPr>
        <w:t>prihoda</w:t>
      </w:r>
      <w:proofErr w:type="spellEnd"/>
      <w:r>
        <w:rPr>
          <w:sz w:val="24"/>
          <w:szCs w:val="24"/>
        </w:rPr>
        <w:t xml:space="preserve"> je </w:t>
      </w:r>
      <w:proofErr w:type="spellStart"/>
      <w:r>
        <w:rPr>
          <w:sz w:val="24"/>
          <w:szCs w:val="24"/>
        </w:rPr>
        <w:t>sljedeća</w:t>
      </w:r>
      <w:proofErr w:type="spellEnd"/>
      <w:r>
        <w:rPr>
          <w:sz w:val="24"/>
          <w:szCs w:val="24"/>
        </w:rPr>
        <w:t>:</w:t>
      </w:r>
    </w:p>
    <w:p w14:paraId="284BFF99" w14:textId="77777777" w:rsidR="00460C57" w:rsidRDefault="00460C57" w:rsidP="00460C57">
      <w:pPr>
        <w:jc w:val="both"/>
      </w:pPr>
      <w:r>
        <w:t xml:space="preserve">Prihodi od prodaje hrane i pića u iznosu od </w:t>
      </w:r>
      <w:r>
        <w:rPr>
          <w:color w:val="000000"/>
        </w:rPr>
        <w:t xml:space="preserve">29.647,48 </w:t>
      </w:r>
      <w:r>
        <w:t xml:space="preserve">eura, prihodi od prodaje usluga u iznosu od </w:t>
      </w:r>
      <w:r>
        <w:rPr>
          <w:color w:val="000000"/>
        </w:rPr>
        <w:t xml:space="preserve">589.140,03 </w:t>
      </w:r>
      <w:r>
        <w:t xml:space="preserve">eura, prihodi od ostalih prodaja (mjesečni računi za struju, plin za Centar za pružanje usluga u zajednici zdravi grad Poreč, prihodi od zaposlenih za topli obrok) u iznosu od </w:t>
      </w:r>
      <w:r>
        <w:rPr>
          <w:color w:val="000000"/>
        </w:rPr>
        <w:t>22.184,40</w:t>
      </w:r>
      <w:r>
        <w:rPr>
          <w:color w:val="262626"/>
        </w:rPr>
        <w:t xml:space="preserve"> </w:t>
      </w:r>
      <w:proofErr w:type="spellStart"/>
      <w:r>
        <w:rPr>
          <w:color w:val="262626"/>
        </w:rPr>
        <w:t>eur</w:t>
      </w:r>
      <w:proofErr w:type="spellEnd"/>
      <w:r>
        <w:t xml:space="preserve">, prihodi od kamata u iznosu od </w:t>
      </w:r>
      <w:r>
        <w:rPr>
          <w:color w:val="000000"/>
        </w:rPr>
        <w:t xml:space="preserve">87,51 </w:t>
      </w:r>
      <w:r>
        <w:rPr>
          <w:color w:val="262626"/>
        </w:rPr>
        <w:t>eura</w:t>
      </w:r>
      <w:r>
        <w:t xml:space="preserve"> i prihodi od dotacija i sufinanciranja u iznosu od </w:t>
      </w:r>
      <w:r>
        <w:rPr>
          <w:color w:val="000000"/>
        </w:rPr>
        <w:t xml:space="preserve">1.528.212,44 </w:t>
      </w:r>
      <w:r>
        <w:rPr>
          <w:color w:val="262626"/>
        </w:rPr>
        <w:t>eura.</w:t>
      </w:r>
    </w:p>
    <w:p w14:paraId="06994D81" w14:textId="77777777" w:rsidR="00460C57" w:rsidRDefault="00460C57" w:rsidP="00460C57">
      <w:pPr>
        <w:pStyle w:val="Bezproreda"/>
        <w:ind w:right="-188"/>
        <w:rPr>
          <w:sz w:val="24"/>
          <w:szCs w:val="24"/>
        </w:rPr>
      </w:pPr>
    </w:p>
    <w:p w14:paraId="423EF4D4" w14:textId="77777777" w:rsidR="00460C57" w:rsidRDefault="00460C57" w:rsidP="00460C57">
      <w:pPr>
        <w:pStyle w:val="Bezproreda"/>
        <w:rPr>
          <w:sz w:val="24"/>
          <w:szCs w:val="24"/>
        </w:rPr>
      </w:pPr>
      <w:r>
        <w:rPr>
          <w:sz w:val="24"/>
          <w:szCs w:val="24"/>
        </w:rPr>
        <w:t xml:space="preserve">Na dan 31.12.2025. god. </w:t>
      </w:r>
      <w:proofErr w:type="spellStart"/>
      <w:r>
        <w:rPr>
          <w:sz w:val="24"/>
          <w:szCs w:val="24"/>
        </w:rPr>
        <w:t>rashodi</w:t>
      </w:r>
      <w:proofErr w:type="spellEnd"/>
      <w:r>
        <w:rPr>
          <w:sz w:val="24"/>
          <w:szCs w:val="24"/>
        </w:rPr>
        <w:t xml:space="preserve"> su </w:t>
      </w:r>
      <w:proofErr w:type="spellStart"/>
      <w:r>
        <w:rPr>
          <w:sz w:val="24"/>
          <w:szCs w:val="24"/>
        </w:rPr>
        <w:t>sljedeće</w:t>
      </w:r>
      <w:proofErr w:type="spellEnd"/>
      <w:r>
        <w:rPr>
          <w:sz w:val="24"/>
          <w:szCs w:val="24"/>
        </w:rPr>
        <w:t xml:space="preserve"> </w:t>
      </w:r>
      <w:proofErr w:type="spellStart"/>
      <w:r>
        <w:rPr>
          <w:sz w:val="24"/>
          <w:szCs w:val="24"/>
        </w:rPr>
        <w:t>strukture</w:t>
      </w:r>
      <w:proofErr w:type="spellEnd"/>
      <w:r>
        <w:rPr>
          <w:sz w:val="24"/>
          <w:szCs w:val="24"/>
        </w:rPr>
        <w:t xml:space="preserve">: </w:t>
      </w:r>
    </w:p>
    <w:p w14:paraId="04432DE1" w14:textId="77777777" w:rsidR="00460C57" w:rsidRDefault="00460C57" w:rsidP="00460C57">
      <w:pPr>
        <w:jc w:val="both"/>
      </w:pPr>
      <w:r>
        <w:t>Troškovi za materijal (kuhinja) u iznosu od  177.139,16  eura, ostali materijalni rashodi u iznosu od 94.031,97 eura, trošak sitnog inventara, ambalaže i auto guma u iznosu od 26.377,98 eura, trošak rezervnih dijelova i materijala za održavanje u iznosu od 11.768,58 eura, trošak energenata u  iznosu od 45.967,78 eura, amortizacije u iznosu od 37.203,92 eura, troškovi osoblja u iznosu od 1.422.715,91 eura, troškovi naknada radnicima (otpremnine, dar djeci, prigodne nagrade, regres,  naknada članovima upravnog vijeća te troškovi osiguranja, sl. putovanja, bankovnih  usluga ,članarina i sl.) u iznosu od 112.020,22</w:t>
      </w:r>
      <w:r>
        <w:rPr>
          <w:u w:val="single"/>
        </w:rPr>
        <w:t xml:space="preserve"> </w:t>
      </w:r>
      <w:r>
        <w:t>eura.</w:t>
      </w:r>
    </w:p>
    <w:p w14:paraId="2043C172" w14:textId="77777777" w:rsidR="00460C57" w:rsidRDefault="00460C57" w:rsidP="00460C57">
      <w:pPr>
        <w:pStyle w:val="Bezproreda"/>
        <w:rPr>
          <w:rFonts w:eastAsia="Calibri"/>
          <w:sz w:val="24"/>
          <w:szCs w:val="24"/>
          <w:lang w:eastAsia="en-US"/>
        </w:rPr>
      </w:pPr>
    </w:p>
    <w:p w14:paraId="6260E870" w14:textId="77777777" w:rsidR="00460C57" w:rsidRDefault="00460C57" w:rsidP="00460C57">
      <w:pPr>
        <w:jc w:val="both"/>
      </w:pPr>
      <w:r>
        <w:t>Ustanova Dom za starije i nemoćne osobe Poreč na kraju poslovnog razdoblja u 2025.g. ostvarila je pozitivan financijski rezultat u iznosu od 26.574,94 eura te ima obavezu odbitka poreza na dobit koji se računa sa 18% na ostvarene prihode tokom godine, što iznosi 3.384,18 eura poreza na dobit, a s ostatkom prihoda u iznosu od 23.190,76 predlaže se prenijeti u naredno obračunsko razdoblje za financiranje obaveza Doma u narednom obračunskom razdoblju.</w:t>
      </w:r>
    </w:p>
    <w:p w14:paraId="3AC1E91B" w14:textId="77777777" w:rsidR="00460C57" w:rsidRDefault="00460C57" w:rsidP="00460C57">
      <w:pPr>
        <w:spacing w:line="240" w:lineRule="atLeast"/>
        <w:jc w:val="both"/>
      </w:pPr>
    </w:p>
    <w:p w14:paraId="3C18712C" w14:textId="77777777" w:rsidR="00460C57" w:rsidRDefault="00460C57" w:rsidP="00460C57">
      <w:pPr>
        <w:spacing w:line="240" w:lineRule="atLeast"/>
        <w:jc w:val="both"/>
      </w:pPr>
    </w:p>
    <w:p w14:paraId="10BA7FF3" w14:textId="77777777" w:rsidR="00460C57" w:rsidRDefault="00460C57" w:rsidP="00460C57">
      <w:pPr>
        <w:spacing w:line="240" w:lineRule="atLeast"/>
        <w:jc w:val="both"/>
        <w:rPr>
          <w:bCs/>
          <w:color w:val="000000"/>
        </w:rPr>
      </w:pPr>
      <w:r>
        <w:t>Saldo transakcijskog računa na dan 31.12.2025. = 235.350,75 eura.</w:t>
      </w:r>
    </w:p>
    <w:p w14:paraId="5DCB5462" w14:textId="77777777" w:rsidR="00460C57" w:rsidRDefault="00460C57" w:rsidP="00460C57">
      <w:pPr>
        <w:pStyle w:val="Bezproreda"/>
        <w:rPr>
          <w:sz w:val="24"/>
          <w:szCs w:val="24"/>
        </w:rPr>
      </w:pPr>
      <w:proofErr w:type="spellStart"/>
      <w:r>
        <w:rPr>
          <w:sz w:val="24"/>
          <w:szCs w:val="24"/>
        </w:rPr>
        <w:t>Saldo</w:t>
      </w:r>
      <w:proofErr w:type="spellEnd"/>
      <w:r>
        <w:rPr>
          <w:sz w:val="24"/>
          <w:szCs w:val="24"/>
        </w:rPr>
        <w:t xml:space="preserve"> </w:t>
      </w:r>
      <w:proofErr w:type="spellStart"/>
      <w:r>
        <w:rPr>
          <w:sz w:val="24"/>
          <w:szCs w:val="24"/>
        </w:rPr>
        <w:t>blagajne</w:t>
      </w:r>
      <w:proofErr w:type="spellEnd"/>
      <w:r>
        <w:rPr>
          <w:sz w:val="24"/>
          <w:szCs w:val="24"/>
        </w:rPr>
        <w:t xml:space="preserve"> </w:t>
      </w:r>
      <w:proofErr w:type="spellStart"/>
      <w:r>
        <w:rPr>
          <w:sz w:val="24"/>
          <w:szCs w:val="24"/>
        </w:rPr>
        <w:t>na</w:t>
      </w:r>
      <w:proofErr w:type="spellEnd"/>
      <w:r>
        <w:rPr>
          <w:sz w:val="24"/>
          <w:szCs w:val="24"/>
        </w:rPr>
        <w:t xml:space="preserve"> dan 31.12.2025. = 0 </w:t>
      </w:r>
      <w:proofErr w:type="spellStart"/>
      <w:r>
        <w:rPr>
          <w:sz w:val="24"/>
          <w:szCs w:val="24"/>
        </w:rPr>
        <w:t>eura</w:t>
      </w:r>
      <w:proofErr w:type="spellEnd"/>
      <w:r>
        <w:rPr>
          <w:sz w:val="24"/>
          <w:szCs w:val="24"/>
        </w:rPr>
        <w:t xml:space="preserve">      </w:t>
      </w:r>
    </w:p>
    <w:p w14:paraId="5C711BE6" w14:textId="77777777" w:rsidR="00460C57" w:rsidRDefault="00460C57" w:rsidP="00460C57">
      <w:pPr>
        <w:pStyle w:val="Bezproreda"/>
        <w:rPr>
          <w:sz w:val="24"/>
          <w:szCs w:val="24"/>
        </w:rPr>
      </w:pPr>
    </w:p>
    <w:p w14:paraId="7A4840C2" w14:textId="77777777" w:rsidR="00460C57" w:rsidRDefault="00460C57" w:rsidP="00460C57">
      <w:pPr>
        <w:pStyle w:val="Bezproreda"/>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40E95C7F" w14:textId="77777777" w:rsidR="00460C57" w:rsidRDefault="00460C57" w:rsidP="00460C57">
      <w:pPr>
        <w:pStyle w:val="Bezproreda"/>
        <w:rPr>
          <w:sz w:val="24"/>
          <w:szCs w:val="24"/>
        </w:rPr>
      </w:pPr>
      <w:r>
        <w:rPr>
          <w:sz w:val="24"/>
          <w:szCs w:val="24"/>
        </w:rPr>
        <w:t xml:space="preserve">      </w:t>
      </w:r>
      <w:proofErr w:type="spellStart"/>
      <w:r>
        <w:rPr>
          <w:sz w:val="24"/>
          <w:szCs w:val="24"/>
        </w:rPr>
        <w:t>Voditelj</w:t>
      </w:r>
      <w:proofErr w:type="spellEnd"/>
      <w:r>
        <w:rPr>
          <w:sz w:val="24"/>
          <w:szCs w:val="24"/>
        </w:rPr>
        <w:t xml:space="preserve"> </w:t>
      </w:r>
      <w:proofErr w:type="spellStart"/>
      <w:r>
        <w:rPr>
          <w:sz w:val="24"/>
          <w:szCs w:val="24"/>
        </w:rPr>
        <w:t>računovodstva</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t xml:space="preserve"> </w:t>
      </w:r>
      <w:proofErr w:type="spellStart"/>
      <w:r>
        <w:rPr>
          <w:sz w:val="24"/>
          <w:szCs w:val="24"/>
        </w:rPr>
        <w:t>Zakonski</w:t>
      </w:r>
      <w:proofErr w:type="spellEnd"/>
      <w:r>
        <w:rPr>
          <w:sz w:val="24"/>
          <w:szCs w:val="24"/>
        </w:rPr>
        <w:t xml:space="preserve"> </w:t>
      </w:r>
      <w:proofErr w:type="spellStart"/>
      <w:r>
        <w:rPr>
          <w:sz w:val="24"/>
          <w:szCs w:val="24"/>
        </w:rPr>
        <w:t>predstavnik</w:t>
      </w:r>
      <w:proofErr w:type="spellEnd"/>
      <w:r>
        <w:rPr>
          <w:sz w:val="24"/>
          <w:szCs w:val="24"/>
        </w:rPr>
        <w:t>:</w:t>
      </w:r>
    </w:p>
    <w:p w14:paraId="538E3E17" w14:textId="77777777" w:rsidR="00460C57" w:rsidRDefault="00460C57" w:rsidP="00460C57">
      <w:pPr>
        <w:pStyle w:val="Bezproreda"/>
        <w:tabs>
          <w:tab w:val="left" w:pos="5730"/>
        </w:tabs>
        <w:rPr>
          <w:sz w:val="24"/>
          <w:szCs w:val="24"/>
        </w:rPr>
      </w:pPr>
      <w:r>
        <w:rPr>
          <w:sz w:val="24"/>
          <w:szCs w:val="24"/>
        </w:rPr>
        <w:t xml:space="preserve">      Danijela </w:t>
      </w:r>
      <w:proofErr w:type="spellStart"/>
      <w:r>
        <w:rPr>
          <w:sz w:val="24"/>
          <w:szCs w:val="24"/>
        </w:rPr>
        <w:t>Sošić</w:t>
      </w:r>
      <w:proofErr w:type="spellEnd"/>
      <w:r>
        <w:rPr>
          <w:sz w:val="24"/>
          <w:szCs w:val="24"/>
        </w:rPr>
        <w:tab/>
        <w:t xml:space="preserve">Sandra </w:t>
      </w:r>
      <w:proofErr w:type="spellStart"/>
      <w:r>
        <w:rPr>
          <w:sz w:val="24"/>
          <w:szCs w:val="24"/>
        </w:rPr>
        <w:t>Ćakić</w:t>
      </w:r>
      <w:proofErr w:type="spellEnd"/>
      <w:r>
        <w:rPr>
          <w:sz w:val="24"/>
          <w:szCs w:val="24"/>
        </w:rPr>
        <w:t xml:space="preserve"> </w:t>
      </w:r>
      <w:proofErr w:type="spellStart"/>
      <w:r>
        <w:rPr>
          <w:sz w:val="24"/>
          <w:szCs w:val="24"/>
        </w:rPr>
        <w:t>Kuhar</w:t>
      </w:r>
      <w:proofErr w:type="spellEnd"/>
    </w:p>
    <w:p w14:paraId="12F0DCEA" w14:textId="77777777" w:rsidR="00460C57" w:rsidRDefault="00460C57" w:rsidP="00460C57">
      <w:pPr>
        <w:pStyle w:val="Bezproreda"/>
        <w:rPr>
          <w:sz w:val="24"/>
          <w:szCs w:val="24"/>
        </w:rPr>
      </w:pPr>
    </w:p>
    <w:p w14:paraId="3D57A758" w14:textId="77777777" w:rsidR="00460C57" w:rsidRDefault="00460C57" w:rsidP="00460C57">
      <w:pPr>
        <w:rPr>
          <w:b/>
          <w:bCs/>
        </w:rPr>
      </w:pPr>
      <w:r>
        <w:t xml:space="preserve">      ____________________                                                ___________________</w:t>
      </w:r>
      <w:r>
        <w:tab/>
      </w:r>
    </w:p>
    <w:p w14:paraId="66BBA67F" w14:textId="77777777" w:rsidR="00460C57" w:rsidRDefault="00460C57" w:rsidP="00460C57">
      <w:pPr>
        <w:rPr>
          <w:b/>
          <w:bCs/>
        </w:rPr>
      </w:pPr>
    </w:p>
    <w:p w14:paraId="47EF3392" w14:textId="77777777" w:rsidR="00460C57" w:rsidRDefault="00460C57" w:rsidP="00460C57">
      <w:pPr>
        <w:rPr>
          <w:b/>
          <w:bCs/>
        </w:rPr>
      </w:pPr>
    </w:p>
    <w:p w14:paraId="3E9A5549" w14:textId="77777777" w:rsidR="00460C57" w:rsidRDefault="00460C57" w:rsidP="00460C57">
      <w:pPr>
        <w:rPr>
          <w:b/>
          <w:bCs/>
        </w:rPr>
      </w:pPr>
    </w:p>
    <w:p w14:paraId="41C6A4EA" w14:textId="77777777" w:rsidR="00460C57" w:rsidRDefault="00460C57" w:rsidP="00460C57">
      <w:pPr>
        <w:rPr>
          <w:b/>
          <w:bCs/>
        </w:rPr>
      </w:pPr>
    </w:p>
    <w:p w14:paraId="7CB18536" w14:textId="77777777" w:rsidR="00460C57" w:rsidRDefault="00460C57" w:rsidP="00460C57">
      <w:pPr>
        <w:rPr>
          <w:b/>
          <w:bCs/>
        </w:rPr>
      </w:pPr>
    </w:p>
    <w:p w14:paraId="41507183" w14:textId="77777777" w:rsidR="00460C57" w:rsidRDefault="00460C57" w:rsidP="00460C57">
      <w:pPr>
        <w:rPr>
          <w:b/>
          <w:bCs/>
        </w:rPr>
      </w:pPr>
    </w:p>
    <w:p w14:paraId="461F8309" w14:textId="77777777" w:rsidR="00460C57" w:rsidRDefault="00460C57" w:rsidP="00460C57">
      <w:pPr>
        <w:rPr>
          <w:b/>
          <w:bCs/>
        </w:rPr>
      </w:pPr>
    </w:p>
    <w:p w14:paraId="41F2BEF2" w14:textId="77777777" w:rsidR="00460C57" w:rsidRDefault="00460C57" w:rsidP="00460C57">
      <w:pPr>
        <w:rPr>
          <w:b/>
          <w:bCs/>
        </w:rPr>
      </w:pPr>
    </w:p>
    <w:p w14:paraId="1894191E" w14:textId="77777777" w:rsidR="00460C57" w:rsidRDefault="00460C57" w:rsidP="00460C57">
      <w:pPr>
        <w:rPr>
          <w:b/>
          <w:bCs/>
        </w:rPr>
      </w:pPr>
    </w:p>
    <w:p w14:paraId="04944727" w14:textId="77777777" w:rsidR="00460C57" w:rsidRDefault="00460C57" w:rsidP="00460C57">
      <w:pPr>
        <w:rPr>
          <w:b/>
          <w:bCs/>
        </w:rPr>
      </w:pPr>
    </w:p>
    <w:p w14:paraId="477A5FEF" w14:textId="77777777" w:rsidR="00460C57" w:rsidRDefault="00460C57" w:rsidP="00460C57">
      <w:pPr>
        <w:rPr>
          <w:b/>
          <w:bCs/>
        </w:rPr>
      </w:pPr>
    </w:p>
    <w:p w14:paraId="3CBF3994" w14:textId="77777777" w:rsidR="00460C57" w:rsidRDefault="00460C57" w:rsidP="00460C57">
      <w:pPr>
        <w:rPr>
          <w:b/>
          <w:bCs/>
        </w:rPr>
      </w:pPr>
    </w:p>
    <w:p w14:paraId="0F10AFDF" w14:textId="77777777" w:rsidR="00460C57" w:rsidRDefault="00460C57" w:rsidP="00460C57">
      <w:pPr>
        <w:rPr>
          <w:b/>
          <w:bCs/>
        </w:rPr>
      </w:pPr>
    </w:p>
    <w:p w14:paraId="0E37ADF8" w14:textId="77777777" w:rsidR="00460C57" w:rsidRDefault="00460C57" w:rsidP="00460C57">
      <w:pPr>
        <w:rPr>
          <w:b/>
          <w:bCs/>
        </w:rPr>
      </w:pPr>
    </w:p>
    <w:p w14:paraId="0919C02A" w14:textId="77777777" w:rsidR="00460C57" w:rsidRDefault="00460C57" w:rsidP="00460C57">
      <w:pPr>
        <w:rPr>
          <w:b/>
          <w:bCs/>
        </w:rPr>
      </w:pPr>
    </w:p>
    <w:p w14:paraId="3BEDC028" w14:textId="77777777" w:rsidR="00460C57" w:rsidRDefault="00460C57" w:rsidP="00460C57">
      <w:pPr>
        <w:rPr>
          <w:b/>
          <w:bCs/>
        </w:rPr>
      </w:pPr>
    </w:p>
    <w:p w14:paraId="2AF1A183" w14:textId="77777777" w:rsidR="00460C57" w:rsidRDefault="00460C57" w:rsidP="00460C57">
      <w:pPr>
        <w:rPr>
          <w:b/>
          <w:bCs/>
        </w:rPr>
      </w:pPr>
    </w:p>
    <w:p w14:paraId="12CDF669" w14:textId="77777777" w:rsidR="00460C57" w:rsidRDefault="00460C57" w:rsidP="00460C57">
      <w:pPr>
        <w:rPr>
          <w:b/>
          <w:bCs/>
        </w:rPr>
      </w:pPr>
    </w:p>
    <w:p w14:paraId="0272C921" w14:textId="77777777" w:rsidR="00460C57" w:rsidRDefault="00460C57" w:rsidP="00460C57">
      <w:pPr>
        <w:rPr>
          <w:b/>
          <w:bCs/>
        </w:rPr>
      </w:pPr>
      <w:r>
        <w:rPr>
          <w:b/>
          <w:bCs/>
          <w:noProof/>
        </w:rPr>
        <w:lastRenderedPageBreak/>
        <w:drawing>
          <wp:inline distT="0" distB="0" distL="0" distR="0" wp14:anchorId="1DCD74B5" wp14:editId="6E030E01">
            <wp:extent cx="5759450" cy="81407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7">
                      <a:extLst>
                        <a:ext uri="{28A0092B-C50C-407E-A947-70E740481C1C}">
                          <a14:useLocalDpi xmlns:a14="http://schemas.microsoft.com/office/drawing/2010/main" val="0"/>
                        </a:ext>
                      </a:extLst>
                    </a:blip>
                    <a:stretch>
                      <a:fillRect/>
                    </a:stretch>
                  </pic:blipFill>
                  <pic:spPr>
                    <a:xfrm>
                      <a:off x="0" y="0"/>
                      <a:ext cx="5759450" cy="8140700"/>
                    </a:xfrm>
                    <a:prstGeom prst="rect">
                      <a:avLst/>
                    </a:prstGeom>
                  </pic:spPr>
                </pic:pic>
              </a:graphicData>
            </a:graphic>
          </wp:inline>
        </w:drawing>
      </w:r>
    </w:p>
    <w:p w14:paraId="089AA632" w14:textId="77777777" w:rsidR="00460C57" w:rsidRDefault="00460C57" w:rsidP="00460C57">
      <w:pPr>
        <w:rPr>
          <w:b/>
          <w:bCs/>
        </w:rPr>
      </w:pPr>
    </w:p>
    <w:p w14:paraId="2FE69047" w14:textId="77777777" w:rsidR="00460C57" w:rsidRDefault="00460C57" w:rsidP="00460C57">
      <w:pPr>
        <w:rPr>
          <w:b/>
          <w:bCs/>
        </w:rPr>
      </w:pPr>
    </w:p>
    <w:p w14:paraId="3B39C289" w14:textId="77777777" w:rsidR="00460C57" w:rsidRDefault="00460C57" w:rsidP="00460C57">
      <w:pPr>
        <w:rPr>
          <w:b/>
          <w:bCs/>
        </w:rPr>
      </w:pPr>
    </w:p>
    <w:p w14:paraId="1697E81D" w14:textId="69A281EA" w:rsidR="007B7D54" w:rsidRDefault="00460C57" w:rsidP="00F925FD">
      <w:pPr>
        <w:jc w:val="both"/>
      </w:pPr>
      <w:bookmarkStart w:id="3" w:name="_Hlk232418435"/>
      <w:r w:rsidRPr="00100E52">
        <w:rPr>
          <w:bCs/>
        </w:rPr>
        <w:t xml:space="preserve"> </w:t>
      </w:r>
      <w:bookmarkEnd w:id="3"/>
    </w:p>
    <w:sectPr w:rsidR="007B7D54" w:rsidSect="001B61B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1DB"/>
    <w:multiLevelType w:val="hybridMultilevel"/>
    <w:tmpl w:val="F48071D2"/>
    <w:lvl w:ilvl="0" w:tplc="85E405BC">
      <w:start w:val="1"/>
      <w:numFmt w:val="decimal"/>
      <w:lvlText w:val="%1."/>
      <w:lvlJc w:val="left"/>
      <w:pPr>
        <w:ind w:left="720" w:hanging="360"/>
      </w:pPr>
      <w:rPr>
        <w:rFonts w:cs="Arial"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CF5697"/>
    <w:multiLevelType w:val="hybridMultilevel"/>
    <w:tmpl w:val="305A715E"/>
    <w:lvl w:ilvl="0" w:tplc="041A0017">
      <w:start w:val="1"/>
      <w:numFmt w:val="lowerLetter"/>
      <w:lvlText w:val="%1)"/>
      <w:lvlJc w:val="left"/>
      <w:pPr>
        <w:ind w:left="1996" w:hanging="360"/>
      </w:pPr>
    </w:lvl>
    <w:lvl w:ilvl="1" w:tplc="8F623D36">
      <w:start w:val="1"/>
      <w:numFmt w:val="decimal"/>
      <w:lvlText w:val="%2."/>
      <w:lvlJc w:val="left"/>
      <w:pPr>
        <w:ind w:left="2716" w:hanging="360"/>
      </w:pPr>
      <w:rPr>
        <w:rFonts w:hint="default"/>
      </w:rPr>
    </w:lvl>
    <w:lvl w:ilvl="2" w:tplc="041A001B" w:tentative="1">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2" w15:restartNumberingAfterBreak="0">
    <w:nsid w:val="08B82599"/>
    <w:multiLevelType w:val="hybridMultilevel"/>
    <w:tmpl w:val="1332B694"/>
    <w:lvl w:ilvl="0" w:tplc="FB86C928">
      <w:start w:val="1"/>
      <w:numFmt w:val="decimal"/>
      <w:lvlText w:val="%1."/>
      <w:lvlJc w:val="left"/>
      <w:pPr>
        <w:ind w:left="720" w:hanging="360"/>
      </w:pPr>
      <w:rPr>
        <w:rFonts w:hint="default"/>
      </w:rPr>
    </w:lvl>
    <w:lvl w:ilvl="1" w:tplc="851E45B0">
      <w:numFmt w:val="bullet"/>
      <w:lvlText w:val="–"/>
      <w:lvlJc w:val="left"/>
      <w:pPr>
        <w:ind w:left="1440" w:hanging="360"/>
      </w:pPr>
      <w:rPr>
        <w:rFonts w:ascii="Arial" w:eastAsia="Calibri" w:hAnsi="Arial" w:cs="Arial" w:hint="default"/>
      </w:rPr>
    </w:lvl>
    <w:lvl w:ilvl="2" w:tplc="85545F52">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A366ED"/>
    <w:multiLevelType w:val="hybridMultilevel"/>
    <w:tmpl w:val="C0D4FDB4"/>
    <w:lvl w:ilvl="0" w:tplc="AA6EC45C">
      <w:numFmt w:val="bullet"/>
      <w:lvlText w:val="-"/>
      <w:lvlJc w:val="left"/>
      <w:pPr>
        <w:ind w:left="951" w:hanging="348"/>
      </w:pPr>
      <w:rPr>
        <w:rFonts w:ascii="Arial" w:eastAsia="Arial" w:hAnsi="Arial" w:cs="Arial" w:hint="default"/>
        <w:b w:val="0"/>
        <w:bCs w:val="0"/>
        <w:i w:val="0"/>
        <w:iCs w:val="0"/>
        <w:spacing w:val="0"/>
        <w:w w:val="99"/>
        <w:sz w:val="24"/>
        <w:szCs w:val="24"/>
        <w:lang w:val="bs" w:eastAsia="en-US" w:bidi="ar-SA"/>
      </w:rPr>
    </w:lvl>
    <w:lvl w:ilvl="1" w:tplc="B708271A">
      <w:numFmt w:val="bullet"/>
      <w:lvlText w:val="•"/>
      <w:lvlJc w:val="left"/>
      <w:pPr>
        <w:ind w:left="1806" w:hanging="348"/>
      </w:pPr>
      <w:rPr>
        <w:rFonts w:hint="default"/>
        <w:lang w:val="bs" w:eastAsia="en-US" w:bidi="ar-SA"/>
      </w:rPr>
    </w:lvl>
    <w:lvl w:ilvl="2" w:tplc="970C137C">
      <w:numFmt w:val="bullet"/>
      <w:lvlText w:val="•"/>
      <w:lvlJc w:val="left"/>
      <w:pPr>
        <w:ind w:left="2653" w:hanging="348"/>
      </w:pPr>
      <w:rPr>
        <w:rFonts w:hint="default"/>
        <w:lang w:val="bs" w:eastAsia="en-US" w:bidi="ar-SA"/>
      </w:rPr>
    </w:lvl>
    <w:lvl w:ilvl="3" w:tplc="BB1A896A">
      <w:numFmt w:val="bullet"/>
      <w:lvlText w:val="•"/>
      <w:lvlJc w:val="left"/>
      <w:pPr>
        <w:ind w:left="3499" w:hanging="348"/>
      </w:pPr>
      <w:rPr>
        <w:rFonts w:hint="default"/>
        <w:lang w:val="bs" w:eastAsia="en-US" w:bidi="ar-SA"/>
      </w:rPr>
    </w:lvl>
    <w:lvl w:ilvl="4" w:tplc="2222EC38">
      <w:numFmt w:val="bullet"/>
      <w:lvlText w:val="•"/>
      <w:lvlJc w:val="left"/>
      <w:pPr>
        <w:ind w:left="4346" w:hanging="348"/>
      </w:pPr>
      <w:rPr>
        <w:rFonts w:hint="default"/>
        <w:lang w:val="bs" w:eastAsia="en-US" w:bidi="ar-SA"/>
      </w:rPr>
    </w:lvl>
    <w:lvl w:ilvl="5" w:tplc="B6FC7076">
      <w:numFmt w:val="bullet"/>
      <w:lvlText w:val="•"/>
      <w:lvlJc w:val="left"/>
      <w:pPr>
        <w:ind w:left="5193" w:hanging="348"/>
      </w:pPr>
      <w:rPr>
        <w:rFonts w:hint="default"/>
        <w:lang w:val="bs" w:eastAsia="en-US" w:bidi="ar-SA"/>
      </w:rPr>
    </w:lvl>
    <w:lvl w:ilvl="6" w:tplc="EA9CEAF8">
      <w:numFmt w:val="bullet"/>
      <w:lvlText w:val="•"/>
      <w:lvlJc w:val="left"/>
      <w:pPr>
        <w:ind w:left="6039" w:hanging="348"/>
      </w:pPr>
      <w:rPr>
        <w:rFonts w:hint="default"/>
        <w:lang w:val="bs" w:eastAsia="en-US" w:bidi="ar-SA"/>
      </w:rPr>
    </w:lvl>
    <w:lvl w:ilvl="7" w:tplc="D76CCF4C">
      <w:numFmt w:val="bullet"/>
      <w:lvlText w:val="•"/>
      <w:lvlJc w:val="left"/>
      <w:pPr>
        <w:ind w:left="6886" w:hanging="348"/>
      </w:pPr>
      <w:rPr>
        <w:rFonts w:hint="default"/>
        <w:lang w:val="bs" w:eastAsia="en-US" w:bidi="ar-SA"/>
      </w:rPr>
    </w:lvl>
    <w:lvl w:ilvl="8" w:tplc="1B82A34C">
      <w:numFmt w:val="bullet"/>
      <w:lvlText w:val="•"/>
      <w:lvlJc w:val="left"/>
      <w:pPr>
        <w:ind w:left="7733" w:hanging="348"/>
      </w:pPr>
      <w:rPr>
        <w:rFonts w:hint="default"/>
        <w:lang w:val="bs" w:eastAsia="en-US" w:bidi="ar-SA"/>
      </w:rPr>
    </w:lvl>
  </w:abstractNum>
  <w:abstractNum w:abstractNumId="4" w15:restartNumberingAfterBreak="0">
    <w:nsid w:val="0C3F702A"/>
    <w:multiLevelType w:val="hybridMultilevel"/>
    <w:tmpl w:val="D75EB51A"/>
    <w:lvl w:ilvl="0" w:tplc="9AD215C0">
      <w:start w:val="1"/>
      <w:numFmt w:val="bullet"/>
      <w:lvlText w:val="-"/>
      <w:lvlJc w:val="left"/>
      <w:pPr>
        <w:ind w:left="360" w:hanging="360"/>
      </w:pPr>
      <w:rPr>
        <w:rFonts w:ascii="Arial Narrow" w:eastAsia="Times New Roman" w:hAnsi="Arial Narrow"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C536BB9"/>
    <w:multiLevelType w:val="hybridMultilevel"/>
    <w:tmpl w:val="AD342A3E"/>
    <w:lvl w:ilvl="0" w:tplc="81B4758C">
      <w:start w:val="1"/>
      <w:numFmt w:val="lowerLetter"/>
      <w:lvlText w:val="%1)"/>
      <w:lvlJc w:val="left"/>
      <w:pPr>
        <w:ind w:left="1572"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6" w15:restartNumberingAfterBreak="0">
    <w:nsid w:val="12B730DF"/>
    <w:multiLevelType w:val="hybridMultilevel"/>
    <w:tmpl w:val="E6F4E0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1F372F40"/>
    <w:multiLevelType w:val="hybridMultilevel"/>
    <w:tmpl w:val="63787DD8"/>
    <w:lvl w:ilvl="0" w:tplc="80C81F54">
      <w:numFmt w:val="bullet"/>
      <w:lvlText w:val="-"/>
      <w:lvlJc w:val="left"/>
      <w:pPr>
        <w:ind w:left="1815" w:hanging="360"/>
      </w:pPr>
      <w:rPr>
        <w:rFonts w:ascii="Calibri" w:eastAsia="Calibri" w:hAnsi="Calibri" w:cs="Calibri" w:hint="default"/>
      </w:rPr>
    </w:lvl>
    <w:lvl w:ilvl="1" w:tplc="041A0003">
      <w:start w:val="1"/>
      <w:numFmt w:val="bullet"/>
      <w:lvlText w:val="o"/>
      <w:lvlJc w:val="left"/>
      <w:pPr>
        <w:ind w:left="2535" w:hanging="360"/>
      </w:pPr>
      <w:rPr>
        <w:rFonts w:ascii="Courier New" w:hAnsi="Courier New" w:cs="Courier New" w:hint="default"/>
      </w:rPr>
    </w:lvl>
    <w:lvl w:ilvl="2" w:tplc="041A0005">
      <w:start w:val="1"/>
      <w:numFmt w:val="bullet"/>
      <w:lvlText w:val=""/>
      <w:lvlJc w:val="left"/>
      <w:pPr>
        <w:ind w:left="3255" w:hanging="360"/>
      </w:pPr>
      <w:rPr>
        <w:rFonts w:ascii="Wingdings" w:hAnsi="Wingdings" w:hint="default"/>
      </w:rPr>
    </w:lvl>
    <w:lvl w:ilvl="3" w:tplc="041A0001">
      <w:start w:val="1"/>
      <w:numFmt w:val="bullet"/>
      <w:lvlText w:val=""/>
      <w:lvlJc w:val="left"/>
      <w:pPr>
        <w:ind w:left="3975" w:hanging="360"/>
      </w:pPr>
      <w:rPr>
        <w:rFonts w:ascii="Symbol" w:hAnsi="Symbol" w:hint="default"/>
      </w:rPr>
    </w:lvl>
    <w:lvl w:ilvl="4" w:tplc="041A0003">
      <w:start w:val="1"/>
      <w:numFmt w:val="bullet"/>
      <w:lvlText w:val="o"/>
      <w:lvlJc w:val="left"/>
      <w:pPr>
        <w:ind w:left="4695" w:hanging="360"/>
      </w:pPr>
      <w:rPr>
        <w:rFonts w:ascii="Courier New" w:hAnsi="Courier New" w:cs="Courier New" w:hint="default"/>
      </w:rPr>
    </w:lvl>
    <w:lvl w:ilvl="5" w:tplc="041A0005">
      <w:start w:val="1"/>
      <w:numFmt w:val="bullet"/>
      <w:lvlText w:val=""/>
      <w:lvlJc w:val="left"/>
      <w:pPr>
        <w:ind w:left="5415" w:hanging="360"/>
      </w:pPr>
      <w:rPr>
        <w:rFonts w:ascii="Wingdings" w:hAnsi="Wingdings" w:hint="default"/>
      </w:rPr>
    </w:lvl>
    <w:lvl w:ilvl="6" w:tplc="041A0001">
      <w:start w:val="1"/>
      <w:numFmt w:val="bullet"/>
      <w:lvlText w:val=""/>
      <w:lvlJc w:val="left"/>
      <w:pPr>
        <w:ind w:left="6135" w:hanging="360"/>
      </w:pPr>
      <w:rPr>
        <w:rFonts w:ascii="Symbol" w:hAnsi="Symbol" w:hint="default"/>
      </w:rPr>
    </w:lvl>
    <w:lvl w:ilvl="7" w:tplc="041A0003">
      <w:start w:val="1"/>
      <w:numFmt w:val="bullet"/>
      <w:lvlText w:val="o"/>
      <w:lvlJc w:val="left"/>
      <w:pPr>
        <w:ind w:left="6855" w:hanging="360"/>
      </w:pPr>
      <w:rPr>
        <w:rFonts w:ascii="Courier New" w:hAnsi="Courier New" w:cs="Courier New" w:hint="default"/>
      </w:rPr>
    </w:lvl>
    <w:lvl w:ilvl="8" w:tplc="041A0005">
      <w:start w:val="1"/>
      <w:numFmt w:val="bullet"/>
      <w:lvlText w:val=""/>
      <w:lvlJc w:val="left"/>
      <w:pPr>
        <w:ind w:left="7575" w:hanging="360"/>
      </w:pPr>
      <w:rPr>
        <w:rFonts w:ascii="Wingdings" w:hAnsi="Wingdings" w:hint="default"/>
      </w:rPr>
    </w:lvl>
  </w:abstractNum>
  <w:abstractNum w:abstractNumId="8" w15:restartNumberingAfterBreak="0">
    <w:nsid w:val="219F7F20"/>
    <w:multiLevelType w:val="hybridMultilevel"/>
    <w:tmpl w:val="72268E16"/>
    <w:lvl w:ilvl="0" w:tplc="81B4758C">
      <w:start w:val="1"/>
      <w:numFmt w:val="lowerLetter"/>
      <w:lvlText w:val="%1)"/>
      <w:lvlJc w:val="left"/>
      <w:pPr>
        <w:ind w:left="1572"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9" w15:restartNumberingAfterBreak="0">
    <w:nsid w:val="22EA220D"/>
    <w:multiLevelType w:val="multilevel"/>
    <w:tmpl w:val="A6B0251A"/>
    <w:styleLink w:val="Stil1"/>
    <w:lvl w:ilvl="0">
      <w:start w:val="12"/>
      <w:numFmt w:val="decimal"/>
      <w:lvlText w:val="%1."/>
      <w:lvlJc w:val="left"/>
      <w:pPr>
        <w:ind w:left="720" w:hanging="360"/>
      </w:pPr>
      <w:rPr>
        <w:rFonts w:cs="Arial"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4DE7F00"/>
    <w:multiLevelType w:val="multilevel"/>
    <w:tmpl w:val="043A946A"/>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9362B31"/>
    <w:multiLevelType w:val="multilevel"/>
    <w:tmpl w:val="82FC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64FC8"/>
    <w:multiLevelType w:val="hybridMultilevel"/>
    <w:tmpl w:val="CD84D08A"/>
    <w:lvl w:ilvl="0" w:tplc="C13CC08A">
      <w:start w:val="1"/>
      <w:numFmt w:val="lowerLetter"/>
      <w:lvlText w:val="%1)"/>
      <w:lvlJc w:val="left"/>
      <w:pPr>
        <w:ind w:left="1746" w:hanging="360"/>
      </w:pPr>
      <w:rPr>
        <w:rFonts w:hint="default"/>
        <w:color w:val="auto"/>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3" w15:restartNumberingAfterBreak="0">
    <w:nsid w:val="328727FE"/>
    <w:multiLevelType w:val="hybridMultilevel"/>
    <w:tmpl w:val="2B62DADA"/>
    <w:lvl w:ilvl="0" w:tplc="99000B7E">
      <w:start w:val="1"/>
      <w:numFmt w:val="decimal"/>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2DC615D"/>
    <w:multiLevelType w:val="multilevel"/>
    <w:tmpl w:val="D4D4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E4CAC"/>
    <w:multiLevelType w:val="hybridMultilevel"/>
    <w:tmpl w:val="AFD2BF66"/>
    <w:lvl w:ilvl="0" w:tplc="919ECCF0">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B33612B"/>
    <w:multiLevelType w:val="multilevel"/>
    <w:tmpl w:val="051E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7A6597"/>
    <w:multiLevelType w:val="hybridMultilevel"/>
    <w:tmpl w:val="BB1EEBA6"/>
    <w:lvl w:ilvl="0" w:tplc="038EA30A">
      <w:start w:val="1"/>
      <w:numFmt w:val="decimal"/>
      <w:lvlText w:val="%1."/>
      <w:lvlJc w:val="left"/>
      <w:pPr>
        <w:ind w:left="720" w:hanging="360"/>
      </w:pPr>
      <w:rPr>
        <w:rFonts w:cs="Arial"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524F77"/>
    <w:multiLevelType w:val="hybridMultilevel"/>
    <w:tmpl w:val="F656C196"/>
    <w:lvl w:ilvl="0" w:tplc="7B307D80">
      <w:numFmt w:val="bullet"/>
      <w:lvlText w:val="-"/>
      <w:lvlJc w:val="left"/>
      <w:pPr>
        <w:tabs>
          <w:tab w:val="num" w:pos="720"/>
        </w:tabs>
        <w:ind w:left="720" w:hanging="360"/>
      </w:pPr>
      <w:rPr>
        <w:rFonts w:ascii="Arial Narrow" w:eastAsia="Times New Roman" w:hAnsi="Arial Narrow"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90597B"/>
    <w:multiLevelType w:val="hybridMultilevel"/>
    <w:tmpl w:val="D842F536"/>
    <w:lvl w:ilvl="0" w:tplc="041A000F">
      <w:start w:val="1"/>
      <w:numFmt w:val="decimal"/>
      <w:lvlText w:val="%1."/>
      <w:lvlJc w:val="left"/>
      <w:pPr>
        <w:tabs>
          <w:tab w:val="num" w:pos="720"/>
        </w:tabs>
        <w:ind w:left="720" w:hanging="360"/>
      </w:pPr>
      <w:rPr>
        <w:rFonts w:hint="default"/>
      </w:rPr>
    </w:lvl>
    <w:lvl w:ilvl="1" w:tplc="81B4758C">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506D1B3F"/>
    <w:multiLevelType w:val="hybridMultilevel"/>
    <w:tmpl w:val="05F4A20C"/>
    <w:lvl w:ilvl="0" w:tplc="7B225588">
      <w:start w:val="1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119014E"/>
    <w:multiLevelType w:val="hybridMultilevel"/>
    <w:tmpl w:val="87AE9F86"/>
    <w:lvl w:ilvl="0" w:tplc="81B4758C">
      <w:start w:val="1"/>
      <w:numFmt w:val="lowerLetter"/>
      <w:lvlText w:val="%1)"/>
      <w:lvlJc w:val="left"/>
      <w:pPr>
        <w:ind w:left="1713" w:hanging="360"/>
      </w:pPr>
      <w:rPr>
        <w:rFonts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2" w15:restartNumberingAfterBreak="0">
    <w:nsid w:val="52264344"/>
    <w:multiLevelType w:val="hybridMultilevel"/>
    <w:tmpl w:val="A0C0663A"/>
    <w:lvl w:ilvl="0" w:tplc="81B4758C">
      <w:start w:val="1"/>
      <w:numFmt w:val="lowerLetter"/>
      <w:lvlText w:val="%1)"/>
      <w:lvlJc w:val="left"/>
      <w:pPr>
        <w:ind w:left="1671" w:hanging="360"/>
      </w:pPr>
      <w:rPr>
        <w:rFonts w:hint="default"/>
      </w:rPr>
    </w:lvl>
    <w:lvl w:ilvl="1" w:tplc="041A0019" w:tentative="1">
      <w:start w:val="1"/>
      <w:numFmt w:val="lowerLetter"/>
      <w:lvlText w:val="%2."/>
      <w:lvlJc w:val="left"/>
      <w:pPr>
        <w:ind w:left="1965" w:hanging="360"/>
      </w:pPr>
    </w:lvl>
    <w:lvl w:ilvl="2" w:tplc="041A001B" w:tentative="1">
      <w:start w:val="1"/>
      <w:numFmt w:val="lowerRoman"/>
      <w:lvlText w:val="%3."/>
      <w:lvlJc w:val="right"/>
      <w:pPr>
        <w:ind w:left="2685" w:hanging="180"/>
      </w:pPr>
    </w:lvl>
    <w:lvl w:ilvl="3" w:tplc="041A000F" w:tentative="1">
      <w:start w:val="1"/>
      <w:numFmt w:val="decimal"/>
      <w:lvlText w:val="%4."/>
      <w:lvlJc w:val="left"/>
      <w:pPr>
        <w:ind w:left="3405" w:hanging="360"/>
      </w:pPr>
    </w:lvl>
    <w:lvl w:ilvl="4" w:tplc="041A0019" w:tentative="1">
      <w:start w:val="1"/>
      <w:numFmt w:val="lowerLetter"/>
      <w:lvlText w:val="%5."/>
      <w:lvlJc w:val="left"/>
      <w:pPr>
        <w:ind w:left="4125" w:hanging="360"/>
      </w:pPr>
    </w:lvl>
    <w:lvl w:ilvl="5" w:tplc="041A001B" w:tentative="1">
      <w:start w:val="1"/>
      <w:numFmt w:val="lowerRoman"/>
      <w:lvlText w:val="%6."/>
      <w:lvlJc w:val="right"/>
      <w:pPr>
        <w:ind w:left="4845" w:hanging="180"/>
      </w:pPr>
    </w:lvl>
    <w:lvl w:ilvl="6" w:tplc="041A000F" w:tentative="1">
      <w:start w:val="1"/>
      <w:numFmt w:val="decimal"/>
      <w:lvlText w:val="%7."/>
      <w:lvlJc w:val="left"/>
      <w:pPr>
        <w:ind w:left="5565" w:hanging="360"/>
      </w:pPr>
    </w:lvl>
    <w:lvl w:ilvl="7" w:tplc="041A0019" w:tentative="1">
      <w:start w:val="1"/>
      <w:numFmt w:val="lowerLetter"/>
      <w:lvlText w:val="%8."/>
      <w:lvlJc w:val="left"/>
      <w:pPr>
        <w:ind w:left="6285" w:hanging="360"/>
      </w:pPr>
    </w:lvl>
    <w:lvl w:ilvl="8" w:tplc="041A001B" w:tentative="1">
      <w:start w:val="1"/>
      <w:numFmt w:val="lowerRoman"/>
      <w:lvlText w:val="%9."/>
      <w:lvlJc w:val="right"/>
      <w:pPr>
        <w:ind w:left="7005" w:hanging="180"/>
      </w:pPr>
    </w:lvl>
  </w:abstractNum>
  <w:abstractNum w:abstractNumId="23" w15:restartNumberingAfterBreak="0">
    <w:nsid w:val="52622F5B"/>
    <w:multiLevelType w:val="hybridMultilevel"/>
    <w:tmpl w:val="A46C54B6"/>
    <w:lvl w:ilvl="0" w:tplc="9C26D86C">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7644D7A"/>
    <w:multiLevelType w:val="hybridMultilevel"/>
    <w:tmpl w:val="32FEB4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7A4765A"/>
    <w:multiLevelType w:val="hybridMultilevel"/>
    <w:tmpl w:val="65B0A1F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5B12118E"/>
    <w:multiLevelType w:val="hybridMultilevel"/>
    <w:tmpl w:val="45C648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E6F22AC"/>
    <w:multiLevelType w:val="hybridMultilevel"/>
    <w:tmpl w:val="884EB830"/>
    <w:lvl w:ilvl="0" w:tplc="041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C225C6"/>
    <w:multiLevelType w:val="hybridMultilevel"/>
    <w:tmpl w:val="A448C810"/>
    <w:lvl w:ilvl="0" w:tplc="D504B3BC">
      <w:start w:val="66"/>
      <w:numFmt w:val="bullet"/>
      <w:lvlText w:val="-"/>
      <w:lvlJc w:val="left"/>
      <w:pPr>
        <w:ind w:left="1287" w:hanging="360"/>
      </w:pPr>
      <w:rPr>
        <w:rFonts w:ascii="Times New Roman" w:eastAsiaTheme="minorHAnsi"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9" w15:restartNumberingAfterBreak="0">
    <w:nsid w:val="6B1307E9"/>
    <w:multiLevelType w:val="hybridMultilevel"/>
    <w:tmpl w:val="D4B23462"/>
    <w:lvl w:ilvl="0" w:tplc="D504B3BC">
      <w:start w:val="6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B5D0B5D"/>
    <w:multiLevelType w:val="multilevel"/>
    <w:tmpl w:val="400A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7D6AB8"/>
    <w:multiLevelType w:val="hybridMultilevel"/>
    <w:tmpl w:val="A28C7250"/>
    <w:lvl w:ilvl="0" w:tplc="DA16FD36">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0DB4328"/>
    <w:multiLevelType w:val="hybridMultilevel"/>
    <w:tmpl w:val="59265D42"/>
    <w:lvl w:ilvl="0" w:tplc="9AD215C0">
      <w:start w:val="1"/>
      <w:numFmt w:val="bullet"/>
      <w:lvlText w:val="-"/>
      <w:lvlJc w:val="left"/>
      <w:pPr>
        <w:ind w:left="720" w:hanging="360"/>
      </w:pPr>
      <w:rPr>
        <w:rFonts w:ascii="Arial Narrow" w:eastAsia="Times New Roman" w:hAnsi="Arial Narrow"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3" w15:restartNumberingAfterBreak="0">
    <w:nsid w:val="732F121A"/>
    <w:multiLevelType w:val="hybridMultilevel"/>
    <w:tmpl w:val="FC6C65F2"/>
    <w:lvl w:ilvl="0" w:tplc="8340A674">
      <w:start w:val="2"/>
      <w:numFmt w:val="bullet"/>
      <w:lvlText w:val="-"/>
      <w:lvlJc w:val="left"/>
      <w:pPr>
        <w:ind w:left="720" w:hanging="360"/>
      </w:pPr>
      <w:rPr>
        <w:rFonts w:ascii="Tahoma" w:eastAsia="Times New Roman" w:hAnsi="Tahoma" w:cs="Tahoma" w:hint="default"/>
        <w:b w:val="0"/>
        <w:color w:val="000000"/>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4B76FCE"/>
    <w:multiLevelType w:val="hybridMultilevel"/>
    <w:tmpl w:val="596847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5" w15:restartNumberingAfterBreak="0">
    <w:nsid w:val="75451D60"/>
    <w:multiLevelType w:val="hybridMultilevel"/>
    <w:tmpl w:val="79C4D4E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6" w15:restartNumberingAfterBreak="0">
    <w:nsid w:val="76B12FEC"/>
    <w:multiLevelType w:val="hybridMultilevel"/>
    <w:tmpl w:val="5F20B53C"/>
    <w:lvl w:ilvl="0" w:tplc="9AD215C0">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6CF2B93"/>
    <w:multiLevelType w:val="hybridMultilevel"/>
    <w:tmpl w:val="B0CC0394"/>
    <w:lvl w:ilvl="0" w:tplc="81B4758C">
      <w:start w:val="1"/>
      <w:numFmt w:val="lowerLetter"/>
      <w:lvlText w:val="%1)"/>
      <w:lvlJc w:val="left"/>
      <w:pPr>
        <w:ind w:left="1572"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38" w15:restartNumberingAfterBreak="0">
    <w:nsid w:val="76F30A83"/>
    <w:multiLevelType w:val="hybridMultilevel"/>
    <w:tmpl w:val="75385862"/>
    <w:lvl w:ilvl="0" w:tplc="0E14903A">
      <w:start w:val="1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98E2108"/>
    <w:multiLevelType w:val="hybridMultilevel"/>
    <w:tmpl w:val="705034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9AF1295"/>
    <w:multiLevelType w:val="hybridMultilevel"/>
    <w:tmpl w:val="0D3C0E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1" w15:restartNumberingAfterBreak="0">
    <w:nsid w:val="7A2C3EB8"/>
    <w:multiLevelType w:val="multilevel"/>
    <w:tmpl w:val="041A001D"/>
    <w:styleLink w:val="Stil2"/>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AA71C34"/>
    <w:multiLevelType w:val="hybridMultilevel"/>
    <w:tmpl w:val="677EAE10"/>
    <w:lvl w:ilvl="0" w:tplc="F59AD3DE">
      <w:numFmt w:val="bullet"/>
      <w:lvlText w:val="-"/>
      <w:lvlJc w:val="left"/>
      <w:pPr>
        <w:ind w:left="2670" w:hanging="360"/>
      </w:pPr>
      <w:rPr>
        <w:rFonts w:ascii="Times New Roman" w:eastAsia="Times New Roman" w:hAnsi="Times New Roman" w:cs="Times New Roman" w:hint="default"/>
      </w:rPr>
    </w:lvl>
    <w:lvl w:ilvl="1" w:tplc="041A0003" w:tentative="1">
      <w:start w:val="1"/>
      <w:numFmt w:val="bullet"/>
      <w:lvlText w:val="o"/>
      <w:lvlJc w:val="left"/>
      <w:pPr>
        <w:ind w:left="3390" w:hanging="360"/>
      </w:pPr>
      <w:rPr>
        <w:rFonts w:ascii="Courier New" w:hAnsi="Courier New" w:cs="Courier New" w:hint="default"/>
      </w:rPr>
    </w:lvl>
    <w:lvl w:ilvl="2" w:tplc="041A0005" w:tentative="1">
      <w:start w:val="1"/>
      <w:numFmt w:val="bullet"/>
      <w:lvlText w:val=""/>
      <w:lvlJc w:val="left"/>
      <w:pPr>
        <w:ind w:left="4110" w:hanging="360"/>
      </w:pPr>
      <w:rPr>
        <w:rFonts w:ascii="Wingdings" w:hAnsi="Wingdings" w:hint="default"/>
      </w:rPr>
    </w:lvl>
    <w:lvl w:ilvl="3" w:tplc="041A0001" w:tentative="1">
      <w:start w:val="1"/>
      <w:numFmt w:val="bullet"/>
      <w:lvlText w:val=""/>
      <w:lvlJc w:val="left"/>
      <w:pPr>
        <w:ind w:left="4830" w:hanging="360"/>
      </w:pPr>
      <w:rPr>
        <w:rFonts w:ascii="Symbol" w:hAnsi="Symbol" w:hint="default"/>
      </w:rPr>
    </w:lvl>
    <w:lvl w:ilvl="4" w:tplc="041A0003" w:tentative="1">
      <w:start w:val="1"/>
      <w:numFmt w:val="bullet"/>
      <w:lvlText w:val="o"/>
      <w:lvlJc w:val="left"/>
      <w:pPr>
        <w:ind w:left="5550" w:hanging="360"/>
      </w:pPr>
      <w:rPr>
        <w:rFonts w:ascii="Courier New" w:hAnsi="Courier New" w:cs="Courier New" w:hint="default"/>
      </w:rPr>
    </w:lvl>
    <w:lvl w:ilvl="5" w:tplc="041A0005" w:tentative="1">
      <w:start w:val="1"/>
      <w:numFmt w:val="bullet"/>
      <w:lvlText w:val=""/>
      <w:lvlJc w:val="left"/>
      <w:pPr>
        <w:ind w:left="6270" w:hanging="360"/>
      </w:pPr>
      <w:rPr>
        <w:rFonts w:ascii="Wingdings" w:hAnsi="Wingdings" w:hint="default"/>
      </w:rPr>
    </w:lvl>
    <w:lvl w:ilvl="6" w:tplc="041A0001" w:tentative="1">
      <w:start w:val="1"/>
      <w:numFmt w:val="bullet"/>
      <w:lvlText w:val=""/>
      <w:lvlJc w:val="left"/>
      <w:pPr>
        <w:ind w:left="6990" w:hanging="360"/>
      </w:pPr>
      <w:rPr>
        <w:rFonts w:ascii="Symbol" w:hAnsi="Symbol" w:hint="default"/>
      </w:rPr>
    </w:lvl>
    <w:lvl w:ilvl="7" w:tplc="041A0003" w:tentative="1">
      <w:start w:val="1"/>
      <w:numFmt w:val="bullet"/>
      <w:lvlText w:val="o"/>
      <w:lvlJc w:val="left"/>
      <w:pPr>
        <w:ind w:left="7710" w:hanging="360"/>
      </w:pPr>
      <w:rPr>
        <w:rFonts w:ascii="Courier New" w:hAnsi="Courier New" w:cs="Courier New" w:hint="default"/>
      </w:rPr>
    </w:lvl>
    <w:lvl w:ilvl="8" w:tplc="041A0005" w:tentative="1">
      <w:start w:val="1"/>
      <w:numFmt w:val="bullet"/>
      <w:lvlText w:val=""/>
      <w:lvlJc w:val="left"/>
      <w:pPr>
        <w:ind w:left="8430" w:hanging="360"/>
      </w:pPr>
      <w:rPr>
        <w:rFonts w:ascii="Wingdings" w:hAnsi="Wingdings" w:hint="default"/>
      </w:rPr>
    </w:lvl>
  </w:abstractNum>
  <w:abstractNum w:abstractNumId="43" w15:restartNumberingAfterBreak="0">
    <w:nsid w:val="7B8A1F4A"/>
    <w:multiLevelType w:val="hybridMultilevel"/>
    <w:tmpl w:val="63CE52F8"/>
    <w:lvl w:ilvl="0" w:tplc="7DBE7114">
      <w:start w:val="1"/>
      <w:numFmt w:val="ordin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E490301"/>
    <w:multiLevelType w:val="hybridMultilevel"/>
    <w:tmpl w:val="C7AA5172"/>
    <w:lvl w:ilvl="0" w:tplc="81B4758C">
      <w:start w:val="1"/>
      <w:numFmt w:val="lowerLetter"/>
      <w:lvlText w:val="%1)"/>
      <w:lvlJc w:val="left"/>
      <w:pPr>
        <w:ind w:left="1671" w:hanging="360"/>
      </w:pPr>
      <w:rPr>
        <w:rFonts w:hint="default"/>
      </w:rPr>
    </w:lvl>
    <w:lvl w:ilvl="1" w:tplc="041A0019" w:tentative="1">
      <w:start w:val="1"/>
      <w:numFmt w:val="lowerLetter"/>
      <w:lvlText w:val="%2."/>
      <w:lvlJc w:val="left"/>
      <w:pPr>
        <w:ind w:left="1965" w:hanging="360"/>
      </w:pPr>
    </w:lvl>
    <w:lvl w:ilvl="2" w:tplc="041A001B" w:tentative="1">
      <w:start w:val="1"/>
      <w:numFmt w:val="lowerRoman"/>
      <w:lvlText w:val="%3."/>
      <w:lvlJc w:val="right"/>
      <w:pPr>
        <w:ind w:left="2685" w:hanging="180"/>
      </w:pPr>
    </w:lvl>
    <w:lvl w:ilvl="3" w:tplc="041A000F" w:tentative="1">
      <w:start w:val="1"/>
      <w:numFmt w:val="decimal"/>
      <w:lvlText w:val="%4."/>
      <w:lvlJc w:val="left"/>
      <w:pPr>
        <w:ind w:left="3405" w:hanging="360"/>
      </w:pPr>
    </w:lvl>
    <w:lvl w:ilvl="4" w:tplc="041A0019" w:tentative="1">
      <w:start w:val="1"/>
      <w:numFmt w:val="lowerLetter"/>
      <w:lvlText w:val="%5."/>
      <w:lvlJc w:val="left"/>
      <w:pPr>
        <w:ind w:left="4125" w:hanging="360"/>
      </w:pPr>
    </w:lvl>
    <w:lvl w:ilvl="5" w:tplc="041A001B" w:tentative="1">
      <w:start w:val="1"/>
      <w:numFmt w:val="lowerRoman"/>
      <w:lvlText w:val="%6."/>
      <w:lvlJc w:val="right"/>
      <w:pPr>
        <w:ind w:left="4845" w:hanging="180"/>
      </w:pPr>
    </w:lvl>
    <w:lvl w:ilvl="6" w:tplc="041A000F" w:tentative="1">
      <w:start w:val="1"/>
      <w:numFmt w:val="decimal"/>
      <w:lvlText w:val="%7."/>
      <w:lvlJc w:val="left"/>
      <w:pPr>
        <w:ind w:left="5565" w:hanging="360"/>
      </w:pPr>
    </w:lvl>
    <w:lvl w:ilvl="7" w:tplc="041A0019" w:tentative="1">
      <w:start w:val="1"/>
      <w:numFmt w:val="lowerLetter"/>
      <w:lvlText w:val="%8."/>
      <w:lvlJc w:val="left"/>
      <w:pPr>
        <w:ind w:left="6285" w:hanging="360"/>
      </w:pPr>
    </w:lvl>
    <w:lvl w:ilvl="8" w:tplc="041A001B" w:tentative="1">
      <w:start w:val="1"/>
      <w:numFmt w:val="lowerRoman"/>
      <w:lvlText w:val="%9."/>
      <w:lvlJc w:val="right"/>
      <w:pPr>
        <w:ind w:left="7005" w:hanging="180"/>
      </w:pPr>
    </w:lvl>
  </w:abstractNum>
  <w:abstractNum w:abstractNumId="45" w15:restartNumberingAfterBreak="0">
    <w:nsid w:val="7EC81AFC"/>
    <w:multiLevelType w:val="multilevel"/>
    <w:tmpl w:val="E946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37286D"/>
    <w:multiLevelType w:val="hybridMultilevel"/>
    <w:tmpl w:val="FDA689DC"/>
    <w:lvl w:ilvl="0" w:tplc="282EE25A">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5"/>
  </w:num>
  <w:num w:numId="2">
    <w:abstractNumId w:val="39"/>
  </w:num>
  <w:num w:numId="3">
    <w:abstractNumId w:val="2"/>
  </w:num>
  <w:num w:numId="4">
    <w:abstractNumId w:val="23"/>
  </w:num>
  <w:num w:numId="5">
    <w:abstractNumId w:val="15"/>
  </w:num>
  <w:num w:numId="6">
    <w:abstractNumId w:val="19"/>
  </w:num>
  <w:num w:numId="7">
    <w:abstractNumId w:val="43"/>
  </w:num>
  <w:num w:numId="8">
    <w:abstractNumId w:val="36"/>
  </w:num>
  <w:num w:numId="9">
    <w:abstractNumId w:val="1"/>
  </w:num>
  <w:num w:numId="10">
    <w:abstractNumId w:val="46"/>
  </w:num>
  <w:num w:numId="11">
    <w:abstractNumId w:val="18"/>
  </w:num>
  <w:num w:numId="12">
    <w:abstractNumId w:val="40"/>
  </w:num>
  <w:num w:numId="13">
    <w:abstractNumId w:val="12"/>
  </w:num>
  <w:num w:numId="14">
    <w:abstractNumId w:val="5"/>
  </w:num>
  <w:num w:numId="15">
    <w:abstractNumId w:val="37"/>
  </w:num>
  <w:num w:numId="16">
    <w:abstractNumId w:val="22"/>
  </w:num>
  <w:num w:numId="17">
    <w:abstractNumId w:val="44"/>
  </w:num>
  <w:num w:numId="18">
    <w:abstractNumId w:val="8"/>
  </w:num>
  <w:num w:numId="19">
    <w:abstractNumId w:val="21"/>
  </w:num>
  <w:num w:numId="20">
    <w:abstractNumId w:val="9"/>
  </w:num>
  <w:num w:numId="21">
    <w:abstractNumId w:val="41"/>
  </w:num>
  <w:num w:numId="22">
    <w:abstractNumId w:val="29"/>
  </w:num>
  <w:num w:numId="23">
    <w:abstractNumId w:val="24"/>
  </w:num>
  <w:num w:numId="24">
    <w:abstractNumId w:val="28"/>
  </w:num>
  <w:num w:numId="25">
    <w:abstractNumId w:val="17"/>
  </w:num>
  <w:num w:numId="26">
    <w:abstractNumId w:val="0"/>
  </w:num>
  <w:num w:numId="27">
    <w:abstractNumId w:val="20"/>
  </w:num>
  <w:num w:numId="28">
    <w:abstractNumId w:val="10"/>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5"/>
  </w:num>
  <w:num w:numId="32">
    <w:abstractNumId w:val="30"/>
  </w:num>
  <w:num w:numId="33">
    <w:abstractNumId w:val="11"/>
  </w:num>
  <w:num w:numId="34">
    <w:abstractNumId w:val="16"/>
  </w:num>
  <w:num w:numId="35">
    <w:abstractNumId w:val="14"/>
  </w:num>
  <w:num w:numId="36">
    <w:abstractNumId w:val="26"/>
  </w:num>
  <w:num w:numId="37">
    <w:abstractNumId w:val="38"/>
  </w:num>
  <w:num w:numId="38">
    <w:abstractNumId w:val="42"/>
  </w:num>
  <w:num w:numId="39">
    <w:abstractNumId w:val="13"/>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6"/>
  </w:num>
  <w:num w:numId="44">
    <w:abstractNumId w:val="4"/>
  </w:num>
  <w:num w:numId="45">
    <w:abstractNumId w:val="3"/>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27"/>
  </w:num>
  <w:num w:numId="49">
    <w:abstractNumId w:val="7"/>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57"/>
    <w:rsid w:val="000F1F40"/>
    <w:rsid w:val="00167D38"/>
    <w:rsid w:val="00460C57"/>
    <w:rsid w:val="00525179"/>
    <w:rsid w:val="00632178"/>
    <w:rsid w:val="007B7D54"/>
    <w:rsid w:val="00E57A50"/>
    <w:rsid w:val="00F92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D212"/>
  <w15:chartTrackingRefBased/>
  <w15:docId w15:val="{A3CD404B-4B72-4A08-9912-11DE8A936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C57"/>
    <w:pPr>
      <w:spacing w:after="0" w:line="240" w:lineRule="auto"/>
    </w:pPr>
    <w:rPr>
      <w:rFonts w:ascii="Times New Roman" w:eastAsia="Times New Roman" w:hAnsi="Times New Roman" w:cs="Times New Roman"/>
      <w:sz w:val="24"/>
      <w:szCs w:val="24"/>
      <w:lang w:val="hr-HR" w:eastAsia="hr-HR"/>
    </w:rPr>
  </w:style>
  <w:style w:type="paragraph" w:styleId="Naslov1">
    <w:name w:val="heading 1"/>
    <w:basedOn w:val="Normal"/>
    <w:next w:val="Normal"/>
    <w:link w:val="Naslov1Char"/>
    <w:qFormat/>
    <w:rsid w:val="00460C57"/>
    <w:pPr>
      <w:keepNext/>
      <w:keepLines/>
      <w:spacing w:before="480" w:line="276" w:lineRule="auto"/>
      <w:outlineLvl w:val="0"/>
    </w:pPr>
    <w:rPr>
      <w:rFonts w:ascii="Cambria" w:hAnsi="Cambria"/>
      <w:b/>
      <w:bCs/>
      <w:color w:val="365F91"/>
      <w:sz w:val="28"/>
      <w:szCs w:val="28"/>
      <w:lang w:eastAsia="en-US"/>
    </w:rPr>
  </w:style>
  <w:style w:type="paragraph" w:styleId="Naslov2">
    <w:name w:val="heading 2"/>
    <w:basedOn w:val="Normal"/>
    <w:next w:val="Normal"/>
    <w:link w:val="Naslov2Char"/>
    <w:uiPriority w:val="9"/>
    <w:qFormat/>
    <w:rsid w:val="00460C57"/>
    <w:pPr>
      <w:keepNext/>
      <w:keepLines/>
      <w:spacing w:before="200" w:line="276" w:lineRule="auto"/>
      <w:outlineLvl w:val="1"/>
    </w:pPr>
    <w:rPr>
      <w:rFonts w:ascii="Cambria" w:hAnsi="Cambria"/>
      <w:b/>
      <w:bCs/>
      <w:color w:val="4F81BD"/>
      <w:sz w:val="26"/>
      <w:szCs w:val="26"/>
      <w:lang w:eastAsia="en-US"/>
    </w:rPr>
  </w:style>
  <w:style w:type="paragraph" w:styleId="Naslov3">
    <w:name w:val="heading 3"/>
    <w:basedOn w:val="Normal"/>
    <w:next w:val="Normal"/>
    <w:link w:val="Naslov3Char"/>
    <w:uiPriority w:val="9"/>
    <w:qFormat/>
    <w:rsid w:val="00460C57"/>
    <w:pPr>
      <w:keepNext/>
      <w:keepLines/>
      <w:spacing w:before="200" w:line="276" w:lineRule="auto"/>
      <w:outlineLvl w:val="2"/>
    </w:pPr>
    <w:rPr>
      <w:rFonts w:ascii="Cambria" w:hAnsi="Cambria"/>
      <w:b/>
      <w:bCs/>
      <w:color w:val="4F81BD"/>
      <w:sz w:val="22"/>
      <w:szCs w:val="22"/>
      <w:lang w:eastAsia="en-US"/>
    </w:rPr>
  </w:style>
  <w:style w:type="paragraph" w:styleId="Naslov4">
    <w:name w:val="heading 4"/>
    <w:basedOn w:val="Normal"/>
    <w:next w:val="Normal"/>
    <w:link w:val="Naslov4Char"/>
    <w:qFormat/>
    <w:rsid w:val="00460C57"/>
    <w:pPr>
      <w:keepNext/>
      <w:spacing w:before="240" w:after="60"/>
      <w:outlineLvl w:val="3"/>
    </w:pPr>
    <w:rPr>
      <w:rFonts w:ascii="Calibri" w:hAnsi="Calibri"/>
      <w:b/>
      <w:bCs/>
      <w:sz w:val="28"/>
      <w:szCs w:val="28"/>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460C57"/>
    <w:rPr>
      <w:rFonts w:ascii="Cambria" w:eastAsia="Times New Roman" w:hAnsi="Cambria" w:cs="Times New Roman"/>
      <w:b/>
      <w:bCs/>
      <w:color w:val="365F91"/>
      <w:sz w:val="28"/>
      <w:szCs w:val="28"/>
      <w:lang w:val="hr-HR"/>
    </w:rPr>
  </w:style>
  <w:style w:type="character" w:customStyle="1" w:styleId="Naslov2Char">
    <w:name w:val="Naslov 2 Char"/>
    <w:basedOn w:val="Zadanifontodlomka"/>
    <w:link w:val="Naslov2"/>
    <w:uiPriority w:val="9"/>
    <w:rsid w:val="00460C57"/>
    <w:rPr>
      <w:rFonts w:ascii="Cambria" w:eastAsia="Times New Roman" w:hAnsi="Cambria" w:cs="Times New Roman"/>
      <w:b/>
      <w:bCs/>
      <w:color w:val="4F81BD"/>
      <w:sz w:val="26"/>
      <w:szCs w:val="26"/>
      <w:lang w:val="hr-HR"/>
    </w:rPr>
  </w:style>
  <w:style w:type="character" w:customStyle="1" w:styleId="Naslov3Char">
    <w:name w:val="Naslov 3 Char"/>
    <w:basedOn w:val="Zadanifontodlomka"/>
    <w:link w:val="Naslov3"/>
    <w:uiPriority w:val="9"/>
    <w:rsid w:val="00460C57"/>
    <w:rPr>
      <w:rFonts w:ascii="Cambria" w:eastAsia="Times New Roman" w:hAnsi="Cambria" w:cs="Times New Roman"/>
      <w:b/>
      <w:bCs/>
      <w:color w:val="4F81BD"/>
      <w:lang w:val="hr-HR"/>
    </w:rPr>
  </w:style>
  <w:style w:type="character" w:customStyle="1" w:styleId="Naslov4Char">
    <w:name w:val="Naslov 4 Char"/>
    <w:basedOn w:val="Zadanifontodlomka"/>
    <w:link w:val="Naslov4"/>
    <w:rsid w:val="00460C57"/>
    <w:rPr>
      <w:rFonts w:ascii="Calibri" w:eastAsia="Times New Roman" w:hAnsi="Calibri" w:cs="Times New Roman"/>
      <w:b/>
      <w:bCs/>
      <w:sz w:val="28"/>
      <w:szCs w:val="28"/>
      <w:lang w:val="en-US" w:eastAsia="hr-HR"/>
    </w:rPr>
  </w:style>
  <w:style w:type="paragraph" w:styleId="Tekstbalonia">
    <w:name w:val="Balloon Text"/>
    <w:basedOn w:val="Normal"/>
    <w:link w:val="TekstbaloniaChar"/>
    <w:uiPriority w:val="99"/>
    <w:rsid w:val="00460C57"/>
    <w:rPr>
      <w:rFonts w:ascii="Tahoma" w:hAnsi="Tahoma" w:cs="Tahoma"/>
      <w:sz w:val="16"/>
      <w:szCs w:val="16"/>
    </w:rPr>
  </w:style>
  <w:style w:type="character" w:customStyle="1" w:styleId="TekstbaloniaChar">
    <w:name w:val="Tekst balončića Char"/>
    <w:basedOn w:val="Zadanifontodlomka"/>
    <w:link w:val="Tekstbalonia"/>
    <w:uiPriority w:val="99"/>
    <w:rsid w:val="00460C57"/>
    <w:rPr>
      <w:rFonts w:ascii="Tahoma" w:eastAsia="Times New Roman" w:hAnsi="Tahoma" w:cs="Tahoma"/>
      <w:sz w:val="16"/>
      <w:szCs w:val="16"/>
      <w:lang w:val="hr-HR" w:eastAsia="hr-HR"/>
    </w:rPr>
  </w:style>
  <w:style w:type="paragraph" w:styleId="Zaglavlje">
    <w:name w:val="header"/>
    <w:basedOn w:val="Normal"/>
    <w:link w:val="ZaglavljeChar"/>
    <w:uiPriority w:val="99"/>
    <w:rsid w:val="00460C57"/>
    <w:pPr>
      <w:tabs>
        <w:tab w:val="center" w:pos="4536"/>
        <w:tab w:val="right" w:pos="9072"/>
      </w:tabs>
    </w:pPr>
  </w:style>
  <w:style w:type="character" w:customStyle="1" w:styleId="ZaglavljeChar">
    <w:name w:val="Zaglavlje Char"/>
    <w:basedOn w:val="Zadanifontodlomka"/>
    <w:link w:val="Zaglavlje"/>
    <w:uiPriority w:val="99"/>
    <w:rsid w:val="00460C57"/>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rsid w:val="00460C57"/>
    <w:pPr>
      <w:tabs>
        <w:tab w:val="center" w:pos="4536"/>
        <w:tab w:val="right" w:pos="9072"/>
      </w:tabs>
    </w:pPr>
  </w:style>
  <w:style w:type="character" w:customStyle="1" w:styleId="PodnojeChar">
    <w:name w:val="Podnožje Char"/>
    <w:basedOn w:val="Zadanifontodlomka"/>
    <w:link w:val="Podnoje"/>
    <w:uiPriority w:val="99"/>
    <w:rsid w:val="00460C57"/>
    <w:rPr>
      <w:rFonts w:ascii="Times New Roman" w:eastAsia="Times New Roman" w:hAnsi="Times New Roman" w:cs="Times New Roman"/>
      <w:sz w:val="24"/>
      <w:szCs w:val="24"/>
      <w:lang w:val="hr-HR" w:eastAsia="hr-HR"/>
    </w:rPr>
  </w:style>
  <w:style w:type="paragraph" w:styleId="Bezproreda">
    <w:name w:val="No Spacing"/>
    <w:qFormat/>
    <w:rsid w:val="00460C57"/>
    <w:pPr>
      <w:spacing w:after="0" w:line="240" w:lineRule="auto"/>
    </w:pPr>
    <w:rPr>
      <w:rFonts w:ascii="Times New Roman" w:eastAsia="Times New Roman" w:hAnsi="Times New Roman" w:cs="Times New Roman"/>
      <w:sz w:val="20"/>
      <w:szCs w:val="20"/>
      <w:lang w:val="en-AU" w:eastAsia="hr-HR"/>
    </w:rPr>
  </w:style>
  <w:style w:type="numbering" w:customStyle="1" w:styleId="Bezpopisa1">
    <w:name w:val="Bez popisa1"/>
    <w:next w:val="Bezpopisa"/>
    <w:uiPriority w:val="99"/>
    <w:semiHidden/>
    <w:unhideWhenUsed/>
    <w:rsid w:val="00460C57"/>
  </w:style>
  <w:style w:type="paragraph" w:styleId="Naslov">
    <w:name w:val="Title"/>
    <w:basedOn w:val="Normal"/>
    <w:next w:val="Normal"/>
    <w:link w:val="NaslovChar"/>
    <w:uiPriority w:val="10"/>
    <w:qFormat/>
    <w:rsid w:val="00460C57"/>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NaslovChar">
    <w:name w:val="Naslov Char"/>
    <w:basedOn w:val="Zadanifontodlomka"/>
    <w:link w:val="Naslov"/>
    <w:uiPriority w:val="10"/>
    <w:rsid w:val="00460C57"/>
    <w:rPr>
      <w:rFonts w:ascii="Cambria" w:eastAsia="Times New Roman" w:hAnsi="Cambria" w:cs="Times New Roman"/>
      <w:color w:val="17365D"/>
      <w:spacing w:val="5"/>
      <w:kern w:val="28"/>
      <w:sz w:val="52"/>
      <w:szCs w:val="52"/>
      <w:lang w:val="hr-HR"/>
    </w:rPr>
  </w:style>
  <w:style w:type="table" w:styleId="Reetkatablice">
    <w:name w:val="Table Grid"/>
    <w:basedOn w:val="Obinatablica"/>
    <w:uiPriority w:val="39"/>
    <w:rsid w:val="00460C57"/>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lomakpopisa">
    <w:name w:val="List Paragraph"/>
    <w:basedOn w:val="Normal"/>
    <w:link w:val="OdlomakpopisaChar"/>
    <w:uiPriority w:val="34"/>
    <w:qFormat/>
    <w:rsid w:val="00460C57"/>
    <w:pPr>
      <w:spacing w:after="200" w:line="276" w:lineRule="auto"/>
      <w:ind w:left="708"/>
    </w:pPr>
    <w:rPr>
      <w:rFonts w:ascii="Calibri" w:eastAsia="Calibri" w:hAnsi="Calibri"/>
      <w:sz w:val="22"/>
      <w:szCs w:val="22"/>
      <w:lang w:eastAsia="en-US"/>
    </w:rPr>
  </w:style>
  <w:style w:type="character" w:styleId="Naglaeno">
    <w:name w:val="Strong"/>
    <w:uiPriority w:val="22"/>
    <w:qFormat/>
    <w:rsid w:val="00460C57"/>
    <w:rPr>
      <w:b/>
      <w:bCs/>
    </w:rPr>
  </w:style>
  <w:style w:type="character" w:styleId="Hiperveza">
    <w:name w:val="Hyperlink"/>
    <w:uiPriority w:val="99"/>
    <w:unhideWhenUsed/>
    <w:rsid w:val="00460C57"/>
    <w:rPr>
      <w:color w:val="0000FF"/>
      <w:u w:val="single"/>
    </w:rPr>
  </w:style>
  <w:style w:type="paragraph" w:styleId="Tijeloteksta">
    <w:name w:val="Body Text"/>
    <w:basedOn w:val="Normal"/>
    <w:link w:val="TijelotekstaChar"/>
    <w:uiPriority w:val="99"/>
    <w:rsid w:val="00460C57"/>
    <w:pPr>
      <w:spacing w:after="120"/>
    </w:pPr>
    <w:rPr>
      <w:szCs w:val="20"/>
    </w:rPr>
  </w:style>
  <w:style w:type="character" w:customStyle="1" w:styleId="TijelotekstaChar">
    <w:name w:val="Tijelo teksta Char"/>
    <w:basedOn w:val="Zadanifontodlomka"/>
    <w:link w:val="Tijeloteksta"/>
    <w:uiPriority w:val="99"/>
    <w:rsid w:val="00460C57"/>
    <w:rPr>
      <w:rFonts w:ascii="Times New Roman" w:eastAsia="Times New Roman" w:hAnsi="Times New Roman" w:cs="Times New Roman"/>
      <w:sz w:val="24"/>
      <w:szCs w:val="20"/>
      <w:lang w:val="hr-HR" w:eastAsia="hr-HR"/>
    </w:rPr>
  </w:style>
  <w:style w:type="paragraph" w:styleId="Tijeloteksta2">
    <w:name w:val="Body Text 2"/>
    <w:basedOn w:val="Normal"/>
    <w:link w:val="Tijeloteksta2Char"/>
    <w:rsid w:val="00460C57"/>
    <w:pPr>
      <w:jc w:val="both"/>
    </w:pPr>
    <w:rPr>
      <w:rFonts w:ascii="Arial" w:hAnsi="Arial" w:cs="Arial"/>
      <w:sz w:val="22"/>
    </w:rPr>
  </w:style>
  <w:style w:type="character" w:customStyle="1" w:styleId="Tijeloteksta2Char">
    <w:name w:val="Tijelo teksta 2 Char"/>
    <w:basedOn w:val="Zadanifontodlomka"/>
    <w:link w:val="Tijeloteksta2"/>
    <w:rsid w:val="00460C57"/>
    <w:rPr>
      <w:rFonts w:ascii="Arial" w:eastAsia="Times New Roman" w:hAnsi="Arial" w:cs="Arial"/>
      <w:szCs w:val="24"/>
      <w:lang w:val="hr-HR" w:eastAsia="hr-HR"/>
    </w:rPr>
  </w:style>
  <w:style w:type="paragraph" w:styleId="Uvuenotijeloteksta">
    <w:name w:val="Body Text Indent"/>
    <w:basedOn w:val="Normal"/>
    <w:link w:val="UvuenotijelotekstaChar"/>
    <w:rsid w:val="00460C57"/>
    <w:pPr>
      <w:ind w:firstLine="360"/>
      <w:jc w:val="both"/>
    </w:pPr>
    <w:rPr>
      <w:rFonts w:ascii="Arial" w:hAnsi="Arial" w:cs="Arial"/>
      <w:sz w:val="22"/>
    </w:rPr>
  </w:style>
  <w:style w:type="character" w:customStyle="1" w:styleId="UvuenotijelotekstaChar">
    <w:name w:val="Uvučeno tijelo teksta Char"/>
    <w:basedOn w:val="Zadanifontodlomka"/>
    <w:link w:val="Uvuenotijeloteksta"/>
    <w:rsid w:val="00460C57"/>
    <w:rPr>
      <w:rFonts w:ascii="Arial" w:eastAsia="Times New Roman" w:hAnsi="Arial" w:cs="Arial"/>
      <w:szCs w:val="24"/>
      <w:lang w:val="hr-HR" w:eastAsia="hr-HR"/>
    </w:rPr>
  </w:style>
  <w:style w:type="paragraph" w:customStyle="1" w:styleId="xl63">
    <w:name w:val="xl63"/>
    <w:basedOn w:val="Normal"/>
    <w:rsid w:val="00460C57"/>
    <w:pPr>
      <w:spacing w:before="100" w:beforeAutospacing="1" w:after="100" w:afterAutospacing="1"/>
    </w:pPr>
    <w:rPr>
      <w:rFonts w:ascii="Arial" w:hAnsi="Arial" w:cs="Arial"/>
    </w:rPr>
  </w:style>
  <w:style w:type="paragraph" w:customStyle="1" w:styleId="xl64">
    <w:name w:val="xl64"/>
    <w:basedOn w:val="Normal"/>
    <w:rsid w:val="00460C57"/>
    <w:pPr>
      <w:pBdr>
        <w:top w:val="single" w:sz="4" w:space="0" w:color="auto"/>
        <w:bottom w:val="single" w:sz="4" w:space="0" w:color="auto"/>
      </w:pBdr>
      <w:spacing w:before="100" w:beforeAutospacing="1" w:after="100" w:afterAutospacing="1"/>
    </w:pPr>
    <w:rPr>
      <w:rFonts w:ascii="Arial" w:hAnsi="Arial" w:cs="Arial"/>
    </w:rPr>
  </w:style>
  <w:style w:type="paragraph" w:customStyle="1" w:styleId="xl65">
    <w:name w:val="xl65"/>
    <w:basedOn w:val="Normal"/>
    <w:rsid w:val="00460C57"/>
    <w:pPr>
      <w:pBdr>
        <w:top w:val="single" w:sz="4" w:space="0" w:color="auto"/>
        <w:bottom w:val="single" w:sz="4" w:space="0" w:color="auto"/>
      </w:pBdr>
      <w:spacing w:before="100" w:beforeAutospacing="1" w:after="100" w:afterAutospacing="1"/>
    </w:pPr>
    <w:rPr>
      <w:rFonts w:ascii="Arial" w:hAnsi="Arial" w:cs="Arial"/>
    </w:rPr>
  </w:style>
  <w:style w:type="paragraph" w:customStyle="1" w:styleId="xl66">
    <w:name w:val="xl66"/>
    <w:basedOn w:val="Normal"/>
    <w:rsid w:val="00460C57"/>
    <w:pPr>
      <w:spacing w:before="100" w:beforeAutospacing="1" w:after="100" w:afterAutospacing="1"/>
    </w:pPr>
    <w:rPr>
      <w:rFonts w:ascii="Arial" w:hAnsi="Arial" w:cs="Arial"/>
    </w:rPr>
  </w:style>
  <w:style w:type="paragraph" w:customStyle="1" w:styleId="xl67">
    <w:name w:val="xl67"/>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8">
    <w:name w:val="xl68"/>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Normal"/>
    <w:rsid w:val="00460C57"/>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2">
    <w:name w:val="xl72"/>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3">
    <w:name w:val="xl73"/>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7">
    <w:name w:val="xl77"/>
    <w:basedOn w:val="Normal"/>
    <w:rsid w:val="00460C57"/>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78">
    <w:name w:val="xl78"/>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9">
    <w:name w:val="xl79"/>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0">
    <w:name w:val="xl80"/>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1">
    <w:name w:val="xl81"/>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460C57"/>
    <w:pPr>
      <w:spacing w:before="100" w:beforeAutospacing="1" w:after="100" w:afterAutospacing="1"/>
    </w:pPr>
    <w:rPr>
      <w:rFonts w:ascii="Arial" w:hAnsi="Arial" w:cs="Arial"/>
    </w:rPr>
  </w:style>
  <w:style w:type="paragraph" w:customStyle="1" w:styleId="xl83">
    <w:name w:val="xl83"/>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4">
    <w:name w:val="xl84"/>
    <w:basedOn w:val="Normal"/>
    <w:rsid w:val="00460C57"/>
    <w:pPr>
      <w:pBdr>
        <w:top w:val="single" w:sz="4" w:space="0" w:color="auto"/>
        <w:bottom w:val="single" w:sz="4" w:space="0" w:color="auto"/>
      </w:pBdr>
      <w:spacing w:before="100" w:beforeAutospacing="1" w:after="100" w:afterAutospacing="1"/>
    </w:pPr>
    <w:rPr>
      <w:rFonts w:ascii="Arial" w:hAnsi="Arial" w:cs="Arial"/>
    </w:rPr>
  </w:style>
  <w:style w:type="paragraph" w:customStyle="1" w:styleId="xl85">
    <w:name w:val="xl85"/>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6">
    <w:name w:val="xl86"/>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7">
    <w:name w:val="xl87"/>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numbering" w:customStyle="1" w:styleId="Bezpopisa2">
    <w:name w:val="Bez popisa2"/>
    <w:next w:val="Bezpopisa"/>
    <w:uiPriority w:val="99"/>
    <w:semiHidden/>
    <w:unhideWhenUsed/>
    <w:rsid w:val="00460C57"/>
  </w:style>
  <w:style w:type="table" w:customStyle="1" w:styleId="Reetkatablice1">
    <w:name w:val="Rešetka tablice1"/>
    <w:basedOn w:val="Obinatablica"/>
    <w:next w:val="Reetkatablice"/>
    <w:uiPriority w:val="59"/>
    <w:rsid w:val="00460C57"/>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lijeenaHiperveza">
    <w:name w:val="FollowedHyperlink"/>
    <w:basedOn w:val="Zadanifontodlomka"/>
    <w:uiPriority w:val="99"/>
    <w:unhideWhenUsed/>
    <w:rsid w:val="00460C57"/>
    <w:rPr>
      <w:color w:val="800080"/>
      <w:u w:val="single"/>
    </w:rPr>
  </w:style>
  <w:style w:type="paragraph" w:customStyle="1" w:styleId="msonormal0">
    <w:name w:val="msonormal"/>
    <w:basedOn w:val="Normal"/>
    <w:rsid w:val="00460C57"/>
    <w:pPr>
      <w:spacing w:before="100" w:beforeAutospacing="1" w:after="100" w:afterAutospacing="1"/>
    </w:pPr>
  </w:style>
  <w:style w:type="paragraph" w:customStyle="1" w:styleId="xl88">
    <w:name w:val="xl88"/>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9">
    <w:name w:val="xl89"/>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91">
    <w:name w:val="xl91"/>
    <w:basedOn w:val="Normal"/>
    <w:rsid w:val="00460C57"/>
    <w:pPr>
      <w:spacing w:before="100" w:beforeAutospacing="1" w:after="100" w:afterAutospacing="1"/>
      <w:jc w:val="center"/>
    </w:pPr>
    <w:rPr>
      <w:rFonts w:ascii="Arial" w:hAnsi="Arial" w:cs="Arial"/>
      <w:b/>
      <w:bCs/>
      <w:u w:val="single"/>
    </w:rPr>
  </w:style>
  <w:style w:type="numbering" w:customStyle="1" w:styleId="Stil1">
    <w:name w:val="Stil1"/>
    <w:uiPriority w:val="99"/>
    <w:rsid w:val="00460C57"/>
    <w:pPr>
      <w:numPr>
        <w:numId w:val="20"/>
      </w:numPr>
    </w:pPr>
  </w:style>
  <w:style w:type="numbering" w:customStyle="1" w:styleId="Bezpopisa3">
    <w:name w:val="Bez popisa3"/>
    <w:next w:val="Bezpopisa"/>
    <w:uiPriority w:val="99"/>
    <w:semiHidden/>
    <w:unhideWhenUsed/>
    <w:rsid w:val="00460C57"/>
  </w:style>
  <w:style w:type="table" w:customStyle="1" w:styleId="Reetkatablice2">
    <w:name w:val="Rešetka tablice2"/>
    <w:basedOn w:val="Obinatablica"/>
    <w:next w:val="Reetkatablice"/>
    <w:uiPriority w:val="59"/>
    <w:rsid w:val="00460C57"/>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il11">
    <w:name w:val="Stil11"/>
    <w:uiPriority w:val="99"/>
    <w:rsid w:val="00460C57"/>
  </w:style>
  <w:style w:type="character" w:styleId="Istaknuto">
    <w:name w:val="Emphasis"/>
    <w:uiPriority w:val="20"/>
    <w:qFormat/>
    <w:rsid w:val="00460C57"/>
    <w:rPr>
      <w:b/>
      <w:bCs/>
      <w:i w:val="0"/>
      <w:iCs w:val="0"/>
    </w:rPr>
  </w:style>
  <w:style w:type="character" w:customStyle="1" w:styleId="st1">
    <w:name w:val="st1"/>
    <w:rsid w:val="00460C57"/>
  </w:style>
  <w:style w:type="numbering" w:customStyle="1" w:styleId="Stil2">
    <w:name w:val="Stil2"/>
    <w:uiPriority w:val="99"/>
    <w:rsid w:val="00460C57"/>
    <w:pPr>
      <w:numPr>
        <w:numId w:val="21"/>
      </w:numPr>
    </w:pPr>
  </w:style>
  <w:style w:type="numbering" w:customStyle="1" w:styleId="Bezpopisa4">
    <w:name w:val="Bez popisa4"/>
    <w:next w:val="Bezpopisa"/>
    <w:uiPriority w:val="99"/>
    <w:semiHidden/>
    <w:unhideWhenUsed/>
    <w:rsid w:val="00460C57"/>
  </w:style>
  <w:style w:type="numbering" w:customStyle="1" w:styleId="Stil12">
    <w:name w:val="Stil12"/>
    <w:uiPriority w:val="99"/>
    <w:rsid w:val="00460C57"/>
  </w:style>
  <w:style w:type="numbering" w:customStyle="1" w:styleId="Stil21">
    <w:name w:val="Stil21"/>
    <w:uiPriority w:val="99"/>
    <w:rsid w:val="00460C57"/>
  </w:style>
  <w:style w:type="paragraph" w:customStyle="1" w:styleId="xl92">
    <w:name w:val="xl92"/>
    <w:basedOn w:val="Normal"/>
    <w:rsid w:val="00460C57"/>
    <w:pPr>
      <w:spacing w:before="100" w:beforeAutospacing="1" w:after="100" w:afterAutospacing="1"/>
    </w:pPr>
    <w:rPr>
      <w:rFonts w:ascii="Arial" w:hAnsi="Arial" w:cs="Arial"/>
      <w:b/>
      <w:bCs/>
    </w:rPr>
  </w:style>
  <w:style w:type="paragraph" w:customStyle="1" w:styleId="xl93">
    <w:name w:val="xl93"/>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94">
    <w:name w:val="xl94"/>
    <w:basedOn w:val="Normal"/>
    <w:rsid w:val="00460C57"/>
    <w:pPr>
      <w:pBdr>
        <w:top w:val="single" w:sz="4" w:space="0" w:color="auto"/>
        <w:bottom w:val="single" w:sz="4" w:space="0" w:color="auto"/>
      </w:pBdr>
      <w:spacing w:before="100" w:beforeAutospacing="1" w:after="100" w:afterAutospacing="1"/>
    </w:pPr>
    <w:rPr>
      <w:rFonts w:ascii="Arial" w:hAnsi="Arial" w:cs="Arial"/>
    </w:rPr>
  </w:style>
  <w:style w:type="paragraph" w:customStyle="1" w:styleId="xl95">
    <w:name w:val="xl95"/>
    <w:basedOn w:val="Normal"/>
    <w:rsid w:val="00460C57"/>
    <w:pPr>
      <w:spacing w:before="100" w:beforeAutospacing="1" w:after="100" w:afterAutospacing="1"/>
      <w:jc w:val="center"/>
    </w:pPr>
    <w:rPr>
      <w:rFonts w:ascii="Arial" w:hAnsi="Arial" w:cs="Arial"/>
      <w:b/>
      <w:bCs/>
      <w:u w:val="single"/>
    </w:rPr>
  </w:style>
  <w:style w:type="paragraph" w:customStyle="1" w:styleId="xl96">
    <w:name w:val="xl96"/>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7">
    <w:name w:val="xl97"/>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98">
    <w:name w:val="xl98"/>
    <w:basedOn w:val="Normal"/>
    <w:rsid w:val="00460C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2nas1">
    <w:name w:val="2nas1"/>
    <w:basedOn w:val="Normal"/>
    <w:rsid w:val="00460C57"/>
    <w:pPr>
      <w:spacing w:before="100" w:beforeAutospacing="1" w:after="100" w:afterAutospacing="1"/>
    </w:pPr>
  </w:style>
  <w:style w:type="paragraph" w:customStyle="1" w:styleId="paragraph">
    <w:name w:val="paragraph"/>
    <w:basedOn w:val="Normal"/>
    <w:rsid w:val="00460C57"/>
    <w:pPr>
      <w:spacing w:before="100" w:beforeAutospacing="1" w:after="100" w:afterAutospacing="1"/>
    </w:pPr>
  </w:style>
  <w:style w:type="character" w:customStyle="1" w:styleId="normaltextrun">
    <w:name w:val="normaltextrun"/>
    <w:basedOn w:val="Zadanifontodlomka"/>
    <w:rsid w:val="00460C57"/>
  </w:style>
  <w:style w:type="character" w:customStyle="1" w:styleId="eop">
    <w:name w:val="eop"/>
    <w:basedOn w:val="Zadanifontodlomka"/>
    <w:rsid w:val="00460C57"/>
  </w:style>
  <w:style w:type="paragraph" w:customStyle="1" w:styleId="Default">
    <w:name w:val="Default"/>
    <w:rsid w:val="00460C57"/>
    <w:pPr>
      <w:autoSpaceDE w:val="0"/>
      <w:autoSpaceDN w:val="0"/>
      <w:adjustRightInd w:val="0"/>
      <w:spacing w:after="0" w:line="240" w:lineRule="auto"/>
    </w:pPr>
    <w:rPr>
      <w:rFonts w:ascii="Times New Roman" w:hAnsi="Times New Roman" w:cs="Times New Roman"/>
      <w:color w:val="000000"/>
      <w:sz w:val="24"/>
      <w:szCs w:val="24"/>
      <w:lang w:val="hr-HR"/>
    </w:rPr>
  </w:style>
  <w:style w:type="paragraph" w:styleId="StandardWeb">
    <w:name w:val="Normal (Web)"/>
    <w:basedOn w:val="Normal"/>
    <w:uiPriority w:val="99"/>
    <w:unhideWhenUsed/>
    <w:rsid w:val="00460C57"/>
    <w:pPr>
      <w:spacing w:before="100" w:beforeAutospacing="1" w:after="100" w:afterAutospacing="1"/>
    </w:pPr>
  </w:style>
  <w:style w:type="numbering" w:customStyle="1" w:styleId="Bezpopisa5">
    <w:name w:val="Bez popisa5"/>
    <w:next w:val="Bezpopisa"/>
    <w:uiPriority w:val="99"/>
    <w:semiHidden/>
    <w:unhideWhenUsed/>
    <w:rsid w:val="00460C57"/>
  </w:style>
  <w:style w:type="table" w:customStyle="1" w:styleId="Reetkatablice3">
    <w:name w:val="Rešetka tablice3"/>
    <w:basedOn w:val="Obinatablica"/>
    <w:next w:val="Reetkatablice"/>
    <w:uiPriority w:val="39"/>
    <w:rsid w:val="00460C57"/>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il13">
    <w:name w:val="Stil13"/>
    <w:uiPriority w:val="99"/>
    <w:rsid w:val="00460C57"/>
  </w:style>
  <w:style w:type="numbering" w:customStyle="1" w:styleId="Stil22">
    <w:name w:val="Stil22"/>
    <w:uiPriority w:val="99"/>
    <w:rsid w:val="00460C57"/>
  </w:style>
  <w:style w:type="character" w:styleId="Istaknutareferenca">
    <w:name w:val="Intense Reference"/>
    <w:uiPriority w:val="32"/>
    <w:qFormat/>
    <w:rsid w:val="00460C57"/>
    <w:rPr>
      <w:b/>
      <w:bCs/>
      <w:smallCaps/>
      <w:color w:val="C0504D"/>
      <w:spacing w:val="5"/>
      <w:u w:val="single"/>
    </w:rPr>
  </w:style>
  <w:style w:type="character" w:customStyle="1" w:styleId="OdlomakpopisaChar">
    <w:name w:val="Odlomak popisa Char"/>
    <w:link w:val="Odlomakpopisa"/>
    <w:uiPriority w:val="34"/>
    <w:locked/>
    <w:rsid w:val="00460C57"/>
    <w:rPr>
      <w:rFonts w:ascii="Calibri" w:eastAsia="Calibri" w:hAnsi="Calibri"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12892</Words>
  <Characters>73489</Characters>
  <Application>Microsoft Office Word</Application>
  <DocSecurity>0</DocSecurity>
  <Lines>612</Lines>
  <Paragraphs>172</Paragraphs>
  <ScaleCrop>false</ScaleCrop>
  <Company/>
  <LinksUpToDate>false</LinksUpToDate>
  <CharactersWithSpaces>86209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Šimonović Cvitko</dc:creator>
  <cp:keywords/>
  <dc:description/>
  <cp:lastModifiedBy>Maja Šimonović Cvitko</cp:lastModifiedBy>
  <cp:revision>3</cp:revision>
  <dcterms:created xsi:type="dcterms:W3CDTF">2026-06-15T10:25:00Z</dcterms:created>
  <dcterms:modified xsi:type="dcterms:W3CDTF">2026-06-17T11:24:00Z</dcterms:modified>
</cp:coreProperties>
</file>